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20637B3" w14:textId="77777777" w:rsidR="00C44209" w:rsidRDefault="00C44209" w:rsidP="00C44209">
      <w:pPr>
        <w:ind w:left="851"/>
        <w:jc w:val="both"/>
        <w:rPr>
          <w:b/>
          <w:color w:val="000000"/>
          <w:sz w:val="28"/>
          <w:szCs w:val="28"/>
          <w:lang w:val="en-US"/>
        </w:rPr>
      </w:pPr>
      <w:r>
        <w:rPr>
          <w:b/>
          <w:color w:val="000000"/>
          <w:sz w:val="28"/>
          <w:szCs w:val="28"/>
          <w:lang w:val="en-US"/>
        </w:rPr>
        <w:t xml:space="preserve">The relationship between Self Confidence and Social Identity and Peer Conformity in Students of SMPN 2 </w:t>
      </w:r>
      <w:proofErr w:type="spellStart"/>
      <w:r>
        <w:rPr>
          <w:b/>
          <w:color w:val="000000"/>
          <w:sz w:val="28"/>
          <w:szCs w:val="28"/>
          <w:lang w:val="en-US"/>
        </w:rPr>
        <w:t>Tanggulangin</w:t>
      </w:r>
      <w:proofErr w:type="spellEnd"/>
      <w:r>
        <w:rPr>
          <w:b/>
          <w:color w:val="000000"/>
          <w:sz w:val="28"/>
          <w:szCs w:val="28"/>
          <w:lang w:val="en-US"/>
        </w:rPr>
        <w:t xml:space="preserve">, </w:t>
      </w:r>
      <w:proofErr w:type="spellStart"/>
      <w:r>
        <w:rPr>
          <w:b/>
          <w:color w:val="000000"/>
          <w:sz w:val="28"/>
          <w:szCs w:val="28"/>
          <w:lang w:val="en-US"/>
        </w:rPr>
        <w:t>Sidoarjo</w:t>
      </w:r>
      <w:proofErr w:type="spellEnd"/>
      <w:r>
        <w:rPr>
          <w:b/>
          <w:color w:val="000000"/>
          <w:sz w:val="28"/>
          <w:szCs w:val="28"/>
          <w:lang w:val="en-US"/>
        </w:rPr>
        <w:t xml:space="preserve"> </w:t>
      </w:r>
    </w:p>
    <w:p w14:paraId="2393CC17" w14:textId="77777777" w:rsidR="00C44209" w:rsidRDefault="00C44209" w:rsidP="00C44209">
      <w:pPr>
        <w:ind w:left="851"/>
        <w:jc w:val="both"/>
        <w:rPr>
          <w:b/>
          <w:color w:val="000000"/>
          <w:sz w:val="28"/>
          <w:szCs w:val="28"/>
        </w:rPr>
      </w:pPr>
    </w:p>
    <w:p w14:paraId="78094DD1" w14:textId="77777777" w:rsidR="00C44209" w:rsidRDefault="00C44209" w:rsidP="00C44209">
      <w:pPr>
        <w:ind w:left="851"/>
        <w:jc w:val="both"/>
        <w:rPr>
          <w:b/>
          <w:color w:val="000000"/>
          <w:sz w:val="28"/>
          <w:szCs w:val="28"/>
        </w:rPr>
      </w:pPr>
      <w:bookmarkStart w:id="0" w:name="_Hlk160114570"/>
      <w:r>
        <w:rPr>
          <w:b/>
          <w:color w:val="000000"/>
          <w:sz w:val="28"/>
          <w:szCs w:val="28"/>
          <w:lang w:val="en-US"/>
        </w:rPr>
        <w:t xml:space="preserve">Hubungan Antara Kepercayaan Diri Dan Identitas Sosial Dengan Konformitas Teman Sebaya Pada Siswa SMP Negeri 2 </w:t>
      </w:r>
      <w:proofErr w:type="spellStart"/>
      <w:r>
        <w:rPr>
          <w:b/>
          <w:color w:val="000000"/>
          <w:sz w:val="28"/>
          <w:szCs w:val="28"/>
          <w:lang w:val="en-US"/>
        </w:rPr>
        <w:t>Tanggulangin</w:t>
      </w:r>
      <w:proofErr w:type="spellEnd"/>
      <w:r>
        <w:rPr>
          <w:b/>
          <w:color w:val="000000"/>
          <w:sz w:val="28"/>
          <w:szCs w:val="28"/>
          <w:lang w:val="en-US"/>
        </w:rPr>
        <w:t xml:space="preserve">, </w:t>
      </w:r>
      <w:proofErr w:type="spellStart"/>
      <w:r>
        <w:rPr>
          <w:b/>
          <w:color w:val="000000"/>
          <w:sz w:val="28"/>
          <w:szCs w:val="28"/>
          <w:lang w:val="en-US"/>
        </w:rPr>
        <w:t>Sidoarjo</w:t>
      </w:r>
      <w:proofErr w:type="spellEnd"/>
      <w:r>
        <w:rPr>
          <w:b/>
          <w:color w:val="000000"/>
          <w:sz w:val="28"/>
          <w:szCs w:val="28"/>
          <w:lang w:val="en-US"/>
        </w:rPr>
        <w:t xml:space="preserve"> </w:t>
      </w:r>
    </w:p>
    <w:bookmarkEnd w:id="0"/>
    <w:p w14:paraId="17FB455D" w14:textId="77777777" w:rsidR="00C44209" w:rsidRDefault="00C44209" w:rsidP="00C44209">
      <w:pPr>
        <w:ind w:left="851"/>
        <w:jc w:val="both"/>
        <w:rPr>
          <w:b/>
          <w:color w:val="000000"/>
          <w:sz w:val="28"/>
          <w:szCs w:val="28"/>
        </w:rPr>
      </w:pPr>
    </w:p>
    <w:p w14:paraId="1DA0ACC5" w14:textId="77777777" w:rsidR="00C44209" w:rsidRDefault="00C44209" w:rsidP="00C44209">
      <w:pPr>
        <w:spacing w:after="115"/>
        <w:ind w:left="851"/>
        <w:rPr>
          <w:b/>
          <w:color w:val="000000"/>
        </w:rPr>
      </w:pPr>
      <w:r>
        <w:rPr>
          <w:color w:val="000000"/>
          <w:sz w:val="20"/>
          <w:szCs w:val="20"/>
          <w:lang w:val="en-US"/>
        </w:rPr>
        <w:t>Lisa Nur Aini</w:t>
      </w:r>
      <w:r>
        <w:rPr>
          <w:color w:val="000000"/>
          <w:sz w:val="20"/>
          <w:szCs w:val="20"/>
          <w:vertAlign w:val="superscript"/>
        </w:rPr>
        <w:t>1)</w:t>
      </w:r>
      <w:r>
        <w:rPr>
          <w:color w:val="000000"/>
          <w:sz w:val="20"/>
          <w:szCs w:val="20"/>
        </w:rPr>
        <w:t xml:space="preserve">, </w:t>
      </w:r>
      <w:proofErr w:type="spellStart"/>
      <w:r>
        <w:rPr>
          <w:color w:val="000000"/>
          <w:sz w:val="20"/>
          <w:szCs w:val="20"/>
          <w:lang w:val="en-US"/>
        </w:rPr>
        <w:t>Widyastuti</w:t>
      </w:r>
      <w:proofErr w:type="spellEnd"/>
      <w:r>
        <w:rPr>
          <w:color w:val="000000"/>
          <w:sz w:val="20"/>
          <w:szCs w:val="20"/>
          <w:vertAlign w:val="superscript"/>
        </w:rPr>
        <w:t>,2)</w:t>
      </w:r>
      <w:r>
        <w:rPr>
          <w:color w:val="000000"/>
          <w:sz w:val="20"/>
          <w:szCs w:val="20"/>
        </w:rPr>
        <w:t xml:space="preserve"> </w:t>
      </w:r>
    </w:p>
    <w:p w14:paraId="3810CCF2" w14:textId="77777777" w:rsidR="00C44209" w:rsidRDefault="00C44209" w:rsidP="00C44209">
      <w:pPr>
        <w:ind w:left="851"/>
      </w:pPr>
      <w:r>
        <w:rPr>
          <w:sz w:val="20"/>
          <w:szCs w:val="20"/>
          <w:vertAlign w:val="superscript"/>
        </w:rPr>
        <w:t>1)</w:t>
      </w:r>
      <w:r>
        <w:rPr>
          <w:sz w:val="20"/>
          <w:szCs w:val="20"/>
        </w:rPr>
        <w:t xml:space="preserve">Program Studi </w:t>
      </w:r>
      <w:proofErr w:type="spellStart"/>
      <w:r>
        <w:rPr>
          <w:sz w:val="20"/>
          <w:szCs w:val="20"/>
          <w:lang w:val="en-US"/>
        </w:rPr>
        <w:t>Psikologi</w:t>
      </w:r>
      <w:proofErr w:type="spellEnd"/>
      <w:r>
        <w:rPr>
          <w:sz w:val="20"/>
          <w:szCs w:val="20"/>
        </w:rPr>
        <w:t>, Universitas Muhammadiyah Sidoarjo, Indonesia</w:t>
      </w:r>
    </w:p>
    <w:p w14:paraId="77932F69" w14:textId="77777777" w:rsidR="00C44209" w:rsidRDefault="00C44209" w:rsidP="00C44209">
      <w:pPr>
        <w:ind w:left="851"/>
      </w:pPr>
      <w:r>
        <w:rPr>
          <w:sz w:val="20"/>
          <w:szCs w:val="20"/>
          <w:vertAlign w:val="superscript"/>
        </w:rPr>
        <w:t>2)</w:t>
      </w:r>
      <w:r>
        <w:rPr>
          <w:sz w:val="20"/>
          <w:szCs w:val="20"/>
        </w:rPr>
        <w:t xml:space="preserve"> </w:t>
      </w:r>
      <w:proofErr w:type="spellStart"/>
      <w:r>
        <w:rPr>
          <w:sz w:val="20"/>
          <w:szCs w:val="20"/>
          <w:lang w:val="en-US"/>
        </w:rPr>
        <w:t>Dosen</w:t>
      </w:r>
      <w:proofErr w:type="spellEnd"/>
      <w:r>
        <w:rPr>
          <w:sz w:val="20"/>
          <w:szCs w:val="20"/>
          <w:lang w:val="en-US"/>
        </w:rPr>
        <w:t xml:space="preserve"> </w:t>
      </w:r>
      <w:r>
        <w:rPr>
          <w:sz w:val="20"/>
          <w:szCs w:val="20"/>
        </w:rPr>
        <w:t xml:space="preserve">Program Studi </w:t>
      </w:r>
      <w:proofErr w:type="spellStart"/>
      <w:r>
        <w:rPr>
          <w:sz w:val="20"/>
          <w:szCs w:val="20"/>
          <w:lang w:val="en-US"/>
        </w:rPr>
        <w:t>Psikologi</w:t>
      </w:r>
      <w:proofErr w:type="spellEnd"/>
      <w:r>
        <w:rPr>
          <w:sz w:val="20"/>
          <w:szCs w:val="20"/>
        </w:rPr>
        <w:t>, Universitas Muhammadiyah Sidoarjo, Indonesia</w:t>
      </w:r>
    </w:p>
    <w:p w14:paraId="648EC4A1" w14:textId="77777777" w:rsidR="00C44209" w:rsidRDefault="00000000" w:rsidP="00C44209">
      <w:pPr>
        <w:ind w:left="851"/>
        <w:rPr>
          <w:sz w:val="20"/>
          <w:szCs w:val="20"/>
        </w:rPr>
      </w:pPr>
      <w:hyperlink r:id="rId9" w:history="1">
        <w:r w:rsidR="00C44209">
          <w:rPr>
            <w:rStyle w:val="Hyperlink"/>
            <w:sz w:val="20"/>
            <w:szCs w:val="20"/>
            <w:lang w:val="en-US"/>
          </w:rPr>
          <w:t>lisaanran@gmail.com</w:t>
        </w:r>
      </w:hyperlink>
      <w:r w:rsidR="00C44209">
        <w:rPr>
          <w:sz w:val="20"/>
          <w:szCs w:val="20"/>
          <w:lang w:val="en-US"/>
        </w:rPr>
        <w:t xml:space="preserve">, </w:t>
      </w:r>
      <w:hyperlink r:id="rId10" w:history="1">
        <w:r w:rsidR="00C44209">
          <w:rPr>
            <w:rStyle w:val="Hyperlink"/>
            <w:sz w:val="20"/>
            <w:szCs w:val="20"/>
            <w:lang w:val="en-US"/>
          </w:rPr>
          <w:t>wiwid@umsida.ac.id</w:t>
        </w:r>
      </w:hyperlink>
    </w:p>
    <w:p w14:paraId="541A4D7F" w14:textId="77777777" w:rsidR="00C44209" w:rsidRDefault="00C44209" w:rsidP="00C44209">
      <w:pPr>
        <w:rPr>
          <w:i/>
          <w:sz w:val="20"/>
          <w:szCs w:val="20"/>
        </w:rPr>
      </w:pPr>
    </w:p>
    <w:p w14:paraId="101BE864" w14:textId="77777777" w:rsidR="00C44209" w:rsidRDefault="00C44209" w:rsidP="00C44209">
      <w:pPr>
        <w:rPr>
          <w:sz w:val="20"/>
          <w:szCs w:val="20"/>
        </w:rPr>
        <w:sectPr w:rsidR="00C44209" w:rsidSect="00EB6FB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701" w:right="1134" w:bottom="1134" w:left="1411" w:header="850" w:footer="720" w:gutter="0"/>
          <w:pgNumType w:start="1"/>
          <w:cols w:space="720"/>
          <w:titlePg/>
        </w:sectPr>
      </w:pPr>
    </w:p>
    <w:p w14:paraId="19AF0358" w14:textId="77777777" w:rsidR="00C44209" w:rsidRPr="00E50F8B" w:rsidRDefault="00C44209" w:rsidP="00C44209">
      <w:pPr>
        <w:keepNext/>
        <w:pBdr>
          <w:top w:val="nil"/>
          <w:left w:val="nil"/>
          <w:bottom w:val="nil"/>
          <w:right w:val="nil"/>
          <w:between w:val="nil"/>
        </w:pBdr>
        <w:ind w:right="4" w:hanging="567"/>
        <w:jc w:val="both"/>
        <w:rPr>
          <w:i/>
          <w:color w:val="000000"/>
          <w:sz w:val="20"/>
          <w:szCs w:val="20"/>
          <w:lang w:val="en-US"/>
        </w:rPr>
      </w:pPr>
      <w:r>
        <w:rPr>
          <w:b/>
          <w:i/>
          <w:color w:val="000000"/>
          <w:sz w:val="20"/>
          <w:szCs w:val="20"/>
        </w:rPr>
        <w:t>Abstract</w:t>
      </w:r>
      <w:r>
        <w:rPr>
          <w:i/>
          <w:color w:val="000000"/>
          <w:sz w:val="20"/>
          <w:szCs w:val="20"/>
        </w:rPr>
        <w:t xml:space="preserve">. </w:t>
      </w:r>
      <w:r w:rsidRPr="00E50F8B">
        <w:rPr>
          <w:i/>
          <w:color w:val="000000"/>
          <w:sz w:val="20"/>
          <w:szCs w:val="20"/>
        </w:rPr>
        <w:t>Adolescence is a time of taking on new social roles and implementing ways of social behavior. Adolescent development with peers is an important aspect of adolescent life that influences various aspects of their lives. Self-confidence and social identity are related in influencing peer conformity. Peer conformity occurs when individuals change their behavior and beliefs to adapt to group demands. The aim of this research was to determine the relationship between self-confidence and social identity and peer conformity among students at SMP Negeri 2 Tanggulangin. The research method used is quantitative research with a correlational method. The subjects of this research were active female students at SMP Negeri 2 Tanggulangin, totaling 658 students and the number of research samples according to Isaac and Michael with an error rate of 5% was 265 samples. The instruments used in this research are the self-confidence scale with a reliability value of 0.824, the social identity scale with a reliability value of 0.799 and the peer conformity scale with a reliability value of 0.906. The data analysis technique in this research uses product moment correlation analysis to measure the closeness of the relationship linearly between the independent variables (X1) self-confidence and (X2) social identity with the dependent variable (Y) peer conformity using SPSS 26 for Windows. The results of the research show that there is a positive relationship between self-confidence and social identity and peer conformity among students at SMP Negeri 2 Tanggulangin. The research results show a multiple correlation coefficient of 0.501 with a significance level of F Change of &lt;.001, which is smaller than 0.05, which means the hypothesis in this study is accepted</w:t>
      </w:r>
      <w:r>
        <w:rPr>
          <w:i/>
          <w:color w:val="000000"/>
          <w:sz w:val="20"/>
          <w:szCs w:val="20"/>
          <w:lang w:val="en-US"/>
        </w:rPr>
        <w:t>.</w:t>
      </w:r>
    </w:p>
    <w:p w14:paraId="6A201797" w14:textId="77777777" w:rsidR="00C44209" w:rsidRDefault="00C44209" w:rsidP="00C44209">
      <w:pPr>
        <w:keepNext/>
        <w:pBdr>
          <w:top w:val="nil"/>
          <w:left w:val="nil"/>
          <w:bottom w:val="nil"/>
          <w:right w:val="nil"/>
          <w:between w:val="nil"/>
        </w:pBdr>
        <w:ind w:right="4" w:hanging="567"/>
        <w:jc w:val="both"/>
        <w:rPr>
          <w:i/>
          <w:color w:val="000000"/>
          <w:sz w:val="20"/>
          <w:szCs w:val="20"/>
        </w:rPr>
      </w:pPr>
      <w:r w:rsidRPr="006A68BB">
        <w:rPr>
          <w:b/>
          <w:bCs/>
          <w:i/>
          <w:color w:val="000000"/>
          <w:sz w:val="20"/>
          <w:szCs w:val="20"/>
        </w:rPr>
        <w:t>Keywords</w:t>
      </w:r>
      <w:r w:rsidRPr="006A68BB">
        <w:rPr>
          <w:i/>
          <w:color w:val="000000"/>
          <w:sz w:val="20"/>
          <w:szCs w:val="20"/>
        </w:rPr>
        <w:t xml:space="preserve"> - Adolescents, Peer Conformity, Self Confidence, Social Identity.</w:t>
      </w:r>
    </w:p>
    <w:p w14:paraId="6C35E6C7" w14:textId="77777777" w:rsidR="00C44209" w:rsidRDefault="00C44209" w:rsidP="00C44209">
      <w:pPr>
        <w:keepNext/>
        <w:pBdr>
          <w:top w:val="nil"/>
          <w:left w:val="nil"/>
          <w:bottom w:val="nil"/>
          <w:right w:val="nil"/>
          <w:between w:val="nil"/>
        </w:pBdr>
        <w:ind w:right="4" w:hanging="567"/>
        <w:jc w:val="both"/>
        <w:rPr>
          <w:b/>
          <w:i/>
        </w:rPr>
      </w:pPr>
    </w:p>
    <w:p w14:paraId="6AE341D9" w14:textId="77777777" w:rsidR="00C44209" w:rsidRPr="00A06F4D" w:rsidRDefault="00C44209" w:rsidP="00C44209">
      <w:pPr>
        <w:keepNext/>
        <w:ind w:right="4" w:hanging="567"/>
        <w:jc w:val="both"/>
        <w:rPr>
          <w:i/>
          <w:color w:val="000000"/>
          <w:sz w:val="20"/>
          <w:szCs w:val="20"/>
          <w:lang w:val="en-US"/>
        </w:rPr>
      </w:pPr>
      <w:r>
        <w:rPr>
          <w:b/>
          <w:i/>
          <w:color w:val="000000"/>
          <w:sz w:val="20"/>
          <w:szCs w:val="20"/>
        </w:rPr>
        <w:t>Abstrak</w:t>
      </w:r>
      <w:r>
        <w:rPr>
          <w:i/>
          <w:color w:val="000000"/>
          <w:sz w:val="20"/>
          <w:szCs w:val="20"/>
        </w:rPr>
        <w:t xml:space="preserve">. </w:t>
      </w:r>
      <w:r w:rsidRPr="00E50F8B">
        <w:rPr>
          <w:i/>
          <w:color w:val="000000"/>
          <w:sz w:val="20"/>
          <w:szCs w:val="20"/>
        </w:rPr>
        <w:t xml:space="preserve">Masa remaja adalah masa melakukan peranan sosial yang baru dan melakukan cara-cara bertingkah laku sosial. Perkembangan remaja dengan teman sebaya merupakan aspek penting kehidupan remaja yang mempengaruhi berbagai aspek kehidupan mereka. Kepercayaan diri dan identitas sosial memiliki keterkaitan dalam mempengaruhi konformitas teman sebaya. Konformitas teman sebaya  terjadi adanya perubahan tingkah laku dan keyakinan individu untuk menyesuaikan diri dengan tuntutan kelompok. Tujuan penelitian ini dilakukan untuk mengetahui hubungan kepercayaan diri dan identitas sosial dengan konformitas teman sebaya pada siswa SMP Negeri 2 Tanggulangin. Metode penelitian yang digunakan adalah penelitian kuantitatif dengan jenis </w:t>
      </w:r>
      <w:r w:rsidRPr="00ED2F30">
        <w:rPr>
          <w:i/>
          <w:color w:val="000000"/>
          <w:sz w:val="20"/>
          <w:szCs w:val="20"/>
        </w:rPr>
        <w:t>metode korelasional. Subjek penelitian</w:t>
      </w:r>
      <w:r w:rsidRPr="00ED2F30">
        <w:rPr>
          <w:i/>
          <w:color w:val="000000"/>
          <w:sz w:val="20"/>
          <w:szCs w:val="20"/>
          <w:lang w:val="en-US"/>
        </w:rPr>
        <w:t xml:space="preserve"> ini </w:t>
      </w:r>
      <w:proofErr w:type="spellStart"/>
      <w:r w:rsidRPr="00ED2F30">
        <w:rPr>
          <w:i/>
          <w:color w:val="000000"/>
          <w:sz w:val="20"/>
          <w:szCs w:val="20"/>
          <w:lang w:val="en-US"/>
        </w:rPr>
        <w:t>adalah</w:t>
      </w:r>
      <w:proofErr w:type="spellEnd"/>
      <w:r w:rsidRPr="00ED2F30">
        <w:rPr>
          <w:i/>
          <w:color w:val="000000"/>
          <w:sz w:val="20"/>
          <w:szCs w:val="20"/>
          <w:lang w:val="en-US"/>
        </w:rPr>
        <w:t xml:space="preserve"> </w:t>
      </w:r>
      <w:r w:rsidRPr="00ED2F30">
        <w:rPr>
          <w:i/>
          <w:color w:val="000000"/>
          <w:sz w:val="20"/>
          <w:szCs w:val="20"/>
        </w:rPr>
        <w:t>siswa siswi aktif di SMP Negeri 2 tanggulangin yang berjumlah 658 siswa dan jumlah sampel penelitian menurut Isaac dan Michael dengan taraf kesalahan 5% yaitu sebanyak 265 sampel. Instrumen</w:t>
      </w:r>
      <w:r w:rsidRPr="00E50F8B">
        <w:rPr>
          <w:i/>
          <w:color w:val="000000"/>
          <w:sz w:val="20"/>
          <w:szCs w:val="20"/>
        </w:rPr>
        <w:t xml:space="preserve"> yang digunakan dalam penelitian ini yaitu skala kepercayaan diri dengan nilai reliabilitas 0,824, skala identitas sosial dengan nilai reliabilitas 0,799 dan skala konformitas teman sebaya dengan nilai reliabilitas sebesar 0,906. Teknik analisis data dalam penelitian ini menggunakan analisis korelasi product moment untuk mengukur keeratan hubungan secara linier antara variabel bebas (X1) kepercayaan diri dan (X2) identitas sosial dengan variabel terikat (Y) konformitas teman sebaya.dengan menggunakan SPSS 26 for Windows. Hasil penelitian menunjukkan bahwa terdapat hubungan negatif antara kepercayaan diri dan identitas sosial dengan konformitas teman sebaya pada siswa SMP Negeri 2 Tanggulangin. Hasil penelitian menunjukkan koefisien korelasi berganda sebesar 0,501 dengan tingkat signifikansi F Change sebesar &lt;.001 lebih kecil dari  0,05 yang artinya hipotesis dalam penelitian ini diterima.</w:t>
      </w:r>
    </w:p>
    <w:p w14:paraId="2B620EDB" w14:textId="77777777" w:rsidR="00C44209" w:rsidRPr="00500280" w:rsidRDefault="00C44209" w:rsidP="00C44209">
      <w:pPr>
        <w:keepNext/>
        <w:pBdr>
          <w:top w:val="nil"/>
          <w:left w:val="nil"/>
          <w:bottom w:val="nil"/>
          <w:right w:val="nil"/>
          <w:between w:val="nil"/>
        </w:pBdr>
        <w:ind w:right="4" w:hanging="567"/>
        <w:jc w:val="both"/>
        <w:rPr>
          <w:i/>
          <w:color w:val="000000"/>
          <w:sz w:val="20"/>
          <w:szCs w:val="20"/>
        </w:rPr>
      </w:pPr>
      <w:r w:rsidRPr="00500280">
        <w:rPr>
          <w:i/>
          <w:color w:val="000000"/>
          <w:sz w:val="20"/>
          <w:szCs w:val="20"/>
        </w:rPr>
        <w:t xml:space="preserve"> </w:t>
      </w:r>
    </w:p>
    <w:p w14:paraId="6BE0A61F" w14:textId="77777777" w:rsidR="00C44209" w:rsidRDefault="00C44209" w:rsidP="00C44209">
      <w:pPr>
        <w:keepNext/>
        <w:pBdr>
          <w:top w:val="nil"/>
          <w:left w:val="nil"/>
          <w:bottom w:val="nil"/>
          <w:right w:val="nil"/>
          <w:between w:val="nil"/>
        </w:pBdr>
        <w:ind w:right="4" w:hanging="567"/>
        <w:jc w:val="both"/>
        <w:rPr>
          <w:i/>
          <w:color w:val="000000"/>
          <w:sz w:val="20"/>
          <w:szCs w:val="20"/>
        </w:rPr>
      </w:pPr>
      <w:r>
        <w:rPr>
          <w:b/>
          <w:i/>
          <w:color w:val="000000"/>
          <w:sz w:val="20"/>
          <w:szCs w:val="20"/>
        </w:rPr>
        <w:t xml:space="preserve">Kata Kunci - </w:t>
      </w:r>
      <w:r w:rsidRPr="00F42793">
        <w:rPr>
          <w:i/>
          <w:color w:val="000000"/>
          <w:sz w:val="20"/>
          <w:szCs w:val="20"/>
        </w:rPr>
        <w:t xml:space="preserve">Konformitas Teman Sebaya, </w:t>
      </w:r>
      <w:r>
        <w:rPr>
          <w:i/>
          <w:color w:val="000000"/>
          <w:sz w:val="20"/>
          <w:szCs w:val="20"/>
          <w:lang w:val="en-US"/>
        </w:rPr>
        <w:t xml:space="preserve">Identitas sosial, </w:t>
      </w:r>
      <w:r w:rsidRPr="00F42793">
        <w:rPr>
          <w:i/>
          <w:color w:val="000000"/>
          <w:sz w:val="20"/>
          <w:szCs w:val="20"/>
        </w:rPr>
        <w:t>Kepercayaan Diri, Remaja</w:t>
      </w:r>
    </w:p>
    <w:p w14:paraId="2451E6CE" w14:textId="77777777" w:rsidR="00C44209" w:rsidRDefault="00C44209" w:rsidP="00C44209">
      <w:pPr>
        <w:keepNext/>
        <w:pBdr>
          <w:top w:val="nil"/>
          <w:left w:val="nil"/>
          <w:bottom w:val="nil"/>
          <w:right w:val="nil"/>
          <w:between w:val="nil"/>
        </w:pBdr>
        <w:ind w:right="4" w:hanging="567"/>
        <w:jc w:val="both"/>
        <w:rPr>
          <w:i/>
          <w:color w:val="000000"/>
          <w:sz w:val="20"/>
          <w:szCs w:val="20"/>
        </w:rPr>
      </w:pPr>
    </w:p>
    <w:p w14:paraId="751023E8" w14:textId="77777777" w:rsidR="00C44209" w:rsidRDefault="00C44209" w:rsidP="00C44209">
      <w:pPr>
        <w:keepNext/>
        <w:pBdr>
          <w:top w:val="nil"/>
          <w:left w:val="nil"/>
          <w:bottom w:val="nil"/>
          <w:right w:val="nil"/>
          <w:between w:val="nil"/>
        </w:pBdr>
        <w:ind w:right="4" w:hanging="567"/>
        <w:jc w:val="both"/>
        <w:rPr>
          <w:i/>
          <w:color w:val="000000"/>
          <w:sz w:val="20"/>
          <w:szCs w:val="20"/>
        </w:rPr>
      </w:pPr>
    </w:p>
    <w:p w14:paraId="073E6888" w14:textId="77777777" w:rsidR="00C44209" w:rsidRDefault="00C44209" w:rsidP="00C44209">
      <w:pPr>
        <w:keepNext/>
        <w:pBdr>
          <w:top w:val="nil"/>
          <w:left w:val="nil"/>
          <w:bottom w:val="nil"/>
          <w:right w:val="nil"/>
          <w:between w:val="nil"/>
        </w:pBdr>
        <w:ind w:right="4" w:hanging="567"/>
        <w:jc w:val="both"/>
        <w:rPr>
          <w:i/>
          <w:color w:val="000000"/>
          <w:sz w:val="20"/>
          <w:szCs w:val="20"/>
        </w:rPr>
      </w:pPr>
    </w:p>
    <w:p w14:paraId="003CD698" w14:textId="77777777" w:rsidR="00C44209" w:rsidRPr="002B69E9" w:rsidRDefault="00C44209" w:rsidP="00C44209">
      <w:pPr>
        <w:keepNext/>
        <w:pBdr>
          <w:top w:val="nil"/>
          <w:left w:val="nil"/>
          <w:bottom w:val="nil"/>
          <w:right w:val="nil"/>
          <w:between w:val="nil"/>
        </w:pBdr>
        <w:ind w:right="4"/>
        <w:jc w:val="both"/>
        <w:rPr>
          <w:i/>
          <w:color w:val="000000"/>
          <w:sz w:val="20"/>
          <w:szCs w:val="20"/>
          <w:lang w:val="en-US"/>
        </w:rPr>
        <w:sectPr w:rsidR="00C44209" w:rsidRPr="002B69E9" w:rsidSect="00EB6FBF">
          <w:type w:val="continuous"/>
          <w:pgSz w:w="11906" w:h="16838"/>
          <w:pgMar w:top="1701" w:right="1134" w:bottom="1701" w:left="1412" w:header="1134" w:footer="720" w:gutter="0"/>
          <w:cols w:space="720"/>
        </w:sectPr>
      </w:pPr>
    </w:p>
    <w:p w14:paraId="390126A3" w14:textId="77777777" w:rsidR="00C44209" w:rsidRDefault="00C44209" w:rsidP="00C44209">
      <w:pPr>
        <w:pStyle w:val="Heading1"/>
        <w:numPr>
          <w:ilvl w:val="0"/>
          <w:numId w:val="3"/>
        </w:numPr>
        <w:rPr>
          <w:sz w:val="24"/>
          <w:szCs w:val="24"/>
        </w:rPr>
      </w:pPr>
      <w:r>
        <w:rPr>
          <w:sz w:val="24"/>
          <w:szCs w:val="24"/>
        </w:rPr>
        <w:lastRenderedPageBreak/>
        <w:t xml:space="preserve">I. Pendahuluan </w:t>
      </w:r>
    </w:p>
    <w:p w14:paraId="7C341580" w14:textId="77777777" w:rsidR="00C44209" w:rsidRDefault="00C44209" w:rsidP="00C44209">
      <w:pPr>
        <w:pBdr>
          <w:top w:val="nil"/>
          <w:left w:val="nil"/>
          <w:bottom w:val="nil"/>
          <w:right w:val="nil"/>
          <w:between w:val="nil"/>
        </w:pBdr>
        <w:ind w:firstLine="288"/>
        <w:jc w:val="both"/>
        <w:rPr>
          <w:color w:val="000000"/>
          <w:sz w:val="20"/>
          <w:szCs w:val="20"/>
          <w:lang w:val="en-US"/>
        </w:rPr>
      </w:pPr>
      <w:bookmarkStart w:id="1" w:name="_Hlk159346812"/>
      <w:bookmarkStart w:id="2" w:name="_Hlk160115049"/>
      <w:r>
        <w:rPr>
          <w:color w:val="000000"/>
          <w:sz w:val="20"/>
          <w:szCs w:val="20"/>
          <w:lang w:val="en-US"/>
        </w:rPr>
        <w:t xml:space="preserve">Masa remaja </w:t>
      </w:r>
      <w:proofErr w:type="spellStart"/>
      <w:r>
        <w:rPr>
          <w:color w:val="000000"/>
          <w:sz w:val="20"/>
          <w:szCs w:val="20"/>
          <w:lang w:val="en-US"/>
        </w:rPr>
        <w:t>adalah</w:t>
      </w:r>
      <w:proofErr w:type="spellEnd"/>
      <w:r>
        <w:rPr>
          <w:color w:val="000000"/>
          <w:sz w:val="20"/>
          <w:szCs w:val="20"/>
          <w:lang w:val="en-US"/>
        </w:rPr>
        <w:t xml:space="preserve"> masa </w:t>
      </w:r>
      <w:proofErr w:type="spellStart"/>
      <w:r>
        <w:rPr>
          <w:color w:val="000000"/>
          <w:sz w:val="20"/>
          <w:szCs w:val="20"/>
          <w:lang w:val="en-US"/>
        </w:rPr>
        <w:t>transisi</w:t>
      </w:r>
      <w:proofErr w:type="spellEnd"/>
      <w:r>
        <w:rPr>
          <w:color w:val="000000"/>
          <w:sz w:val="20"/>
          <w:szCs w:val="20"/>
          <w:lang w:val="en-US"/>
        </w:rPr>
        <w:t xml:space="preserve"> atau masa </w:t>
      </w:r>
      <w:proofErr w:type="spellStart"/>
      <w:r>
        <w:rPr>
          <w:color w:val="000000"/>
          <w:sz w:val="20"/>
          <w:szCs w:val="20"/>
          <w:lang w:val="en-US"/>
        </w:rPr>
        <w:t>peralihan</w:t>
      </w:r>
      <w:proofErr w:type="spellEnd"/>
      <w:r>
        <w:rPr>
          <w:color w:val="000000"/>
          <w:sz w:val="20"/>
          <w:szCs w:val="20"/>
          <w:lang w:val="en-US"/>
        </w:rPr>
        <w:t xml:space="preserve"> </w:t>
      </w:r>
      <w:proofErr w:type="spellStart"/>
      <w:r>
        <w:rPr>
          <w:color w:val="000000"/>
          <w:sz w:val="20"/>
          <w:szCs w:val="20"/>
          <w:lang w:val="en-US"/>
        </w:rPr>
        <w:t>dari</w:t>
      </w:r>
      <w:proofErr w:type="spellEnd"/>
      <w:r>
        <w:rPr>
          <w:color w:val="000000"/>
          <w:sz w:val="20"/>
          <w:szCs w:val="20"/>
          <w:lang w:val="en-US"/>
        </w:rPr>
        <w:t xml:space="preserve"> masa </w:t>
      </w:r>
      <w:proofErr w:type="spellStart"/>
      <w:r>
        <w:rPr>
          <w:color w:val="000000"/>
          <w:sz w:val="20"/>
          <w:szCs w:val="20"/>
          <w:lang w:val="en-US"/>
        </w:rPr>
        <w:t>kanak-kanak</w:t>
      </w:r>
      <w:proofErr w:type="spellEnd"/>
      <w:r>
        <w:rPr>
          <w:color w:val="000000"/>
          <w:sz w:val="20"/>
          <w:szCs w:val="20"/>
          <w:lang w:val="en-US"/>
        </w:rPr>
        <w:t xml:space="preserve"> </w:t>
      </w:r>
      <w:proofErr w:type="spellStart"/>
      <w:r>
        <w:rPr>
          <w:color w:val="000000"/>
          <w:sz w:val="20"/>
          <w:szCs w:val="20"/>
          <w:lang w:val="en-US"/>
        </w:rPr>
        <w:t>menuju</w:t>
      </w:r>
      <w:proofErr w:type="spellEnd"/>
      <w:r>
        <w:rPr>
          <w:color w:val="000000"/>
          <w:sz w:val="20"/>
          <w:szCs w:val="20"/>
          <w:lang w:val="en-US"/>
        </w:rPr>
        <w:t xml:space="preserve"> </w:t>
      </w:r>
      <w:proofErr w:type="spellStart"/>
      <w:r>
        <w:rPr>
          <w:color w:val="000000"/>
          <w:sz w:val="20"/>
          <w:szCs w:val="20"/>
          <w:lang w:val="en-US"/>
        </w:rPr>
        <w:t>dewasa</w:t>
      </w:r>
      <w:proofErr w:type="spellEnd"/>
      <w:r w:rsidRPr="00A40A19">
        <w:rPr>
          <w:color w:val="000000"/>
          <w:sz w:val="20"/>
          <w:szCs w:val="20"/>
        </w:rPr>
        <w:t xml:space="preserve"> </w:t>
      </w:r>
      <w:r w:rsidRPr="00C30384">
        <w:rPr>
          <w:color w:val="000000"/>
          <w:sz w:val="20"/>
          <w:szCs w:val="20"/>
        </w:rPr>
        <w:t>yang ditandai dengan perkembangan kognitif, biologis, dan sosial</w:t>
      </w:r>
      <w:bookmarkEnd w:id="1"/>
      <w:r>
        <w:rPr>
          <w:color w:val="000000"/>
          <w:sz w:val="20"/>
          <w:szCs w:val="20"/>
          <w:lang w:val="en-US"/>
        </w:rPr>
        <w:t xml:space="preserve"> </w:t>
      </w:r>
      <w:r>
        <w:rPr>
          <w:color w:val="000000"/>
          <w:sz w:val="20"/>
          <w:szCs w:val="20"/>
        </w:rPr>
        <w:fldChar w:fldCharType="begin" w:fldLock="1"/>
      </w:r>
      <w:r>
        <w:rPr>
          <w:color w:val="000000"/>
          <w:sz w:val="20"/>
          <w:szCs w:val="20"/>
        </w:rPr>
        <w:instrText>ADDIN CSL_CITATION {"citationItems":[{"id":"ITEM-1","itemData":{"DOI":"10.14238/sp12.1.2010.21-9","ISSN":"0854-7823","abstract":"Adolescent atau remaja merupakan periode kritis peralihan dari anak menjadi dewasa. Pada remaja terjadiperubahan hormonal, fisik, psikologis maupun sosial yang berlangsung secara sekuensial. Pada anakperempuan awitan pubertas terjadi pada usia 8 tahun sedangkan anak laki-laki terjadi pada usia 9 tahun.Faktor genetik, nutrisi, dan faktor lingkungan lainnya dianggap berperan dalam awitan pubertas. Perubahanfisik yang terjadi pada periode pubertas ini juga diikuti oleh maturasi emosi dan psikis. Secara psikososial,pertumbuhan pada masa remaja (adolescent) dibagi dalam 3 tahap yaitu early, middle, dan late adolescent.Masing-masing tahapan memiliki karakteristik tersendiri. Segala sesuatu yang mengganggu proses maturasifisik dan hormonal pada masa remaja ini dapat mempengaruhi perkembangan psikis dan emosi sehinggadiperlukan pemahaman yang baik tentang proses perubahan yang terjadi pada remaja dari segala aspek.","author":[{"dropping-particle":"","family":"Batubara","given":"Jose RL","non-dropping-particle":"","parse-names":false,"suffix":""}],"container-title":"Sari Pediatri","id":"ITEM-1","issue":"1","issued":{"date-parts":[["2016"]]},"page":"21","title":"Adolescent Development (Perkembangan Remaja)","type":"article-journal","volume":"12"},"uris":["http://www.mendeley.com/documents/?uuid=50d6d6a5-3059-4acf-875f-f6f7fbb2421c"]}],"mendeley":{"formattedCitation":"[1]","plainTextFormattedCitation":"[1]","previouslyFormattedCitation":"[1]"},"properties":{"noteIndex":0},"schema":"https://github.com/citation-style-language/schema/raw/master/csl-citation.json"}</w:instrText>
      </w:r>
      <w:r>
        <w:rPr>
          <w:color w:val="000000"/>
          <w:sz w:val="20"/>
          <w:szCs w:val="20"/>
        </w:rPr>
        <w:fldChar w:fldCharType="separate"/>
      </w:r>
      <w:r w:rsidRPr="008D5861">
        <w:rPr>
          <w:noProof/>
          <w:color w:val="000000"/>
          <w:sz w:val="20"/>
          <w:szCs w:val="20"/>
        </w:rPr>
        <w:t>[1]</w:t>
      </w:r>
      <w:r>
        <w:rPr>
          <w:color w:val="000000"/>
          <w:sz w:val="20"/>
          <w:szCs w:val="20"/>
        </w:rPr>
        <w:fldChar w:fldCharType="end"/>
      </w:r>
      <w:r>
        <w:rPr>
          <w:color w:val="000000"/>
          <w:sz w:val="20"/>
          <w:szCs w:val="20"/>
          <w:lang w:val="en-US"/>
        </w:rPr>
        <w:t>.</w:t>
      </w:r>
      <w:r w:rsidRPr="00A40A19">
        <w:rPr>
          <w:color w:val="000000"/>
          <w:sz w:val="20"/>
          <w:szCs w:val="20"/>
        </w:rPr>
        <w:t xml:space="preserve"> </w:t>
      </w:r>
      <w:r w:rsidRPr="00C30384">
        <w:rPr>
          <w:color w:val="000000"/>
          <w:sz w:val="20"/>
          <w:szCs w:val="20"/>
        </w:rPr>
        <w:t>Masa tersebut berlangsung dari usia 12 sampai 21 tahun</w:t>
      </w:r>
      <w:r>
        <w:rPr>
          <w:color w:val="000000"/>
          <w:sz w:val="20"/>
          <w:szCs w:val="20"/>
          <w:lang w:val="en-US"/>
        </w:rPr>
        <w:t xml:space="preserve">. </w:t>
      </w:r>
      <w:r w:rsidRPr="00C30384">
        <w:rPr>
          <w:color w:val="000000"/>
          <w:sz w:val="20"/>
          <w:szCs w:val="20"/>
          <w:lang w:val="en-US"/>
        </w:rPr>
        <w:t xml:space="preserve">Masa </w:t>
      </w:r>
      <w:r>
        <w:rPr>
          <w:color w:val="000000"/>
          <w:sz w:val="20"/>
          <w:szCs w:val="20"/>
          <w:lang w:val="en-US"/>
        </w:rPr>
        <w:t xml:space="preserve">ini </w:t>
      </w:r>
      <w:proofErr w:type="spellStart"/>
      <w:r>
        <w:rPr>
          <w:color w:val="000000"/>
          <w:sz w:val="20"/>
          <w:szCs w:val="20"/>
          <w:lang w:val="en-US"/>
        </w:rPr>
        <w:t>dituntut</w:t>
      </w:r>
      <w:proofErr w:type="spellEnd"/>
      <w:r w:rsidRPr="00C30384">
        <w:rPr>
          <w:color w:val="000000"/>
          <w:sz w:val="20"/>
          <w:szCs w:val="20"/>
          <w:lang w:val="en-US"/>
        </w:rPr>
        <w:t xml:space="preserve"> untuk </w:t>
      </w:r>
      <w:proofErr w:type="spellStart"/>
      <w:r w:rsidRPr="00C30384">
        <w:rPr>
          <w:color w:val="000000"/>
          <w:sz w:val="20"/>
          <w:szCs w:val="20"/>
          <w:lang w:val="en-US"/>
        </w:rPr>
        <w:t>mencoba</w:t>
      </w:r>
      <w:proofErr w:type="spellEnd"/>
      <w:r w:rsidRPr="00C30384">
        <w:rPr>
          <w:color w:val="000000"/>
          <w:sz w:val="20"/>
          <w:szCs w:val="20"/>
          <w:lang w:val="en-US"/>
        </w:rPr>
        <w:t xml:space="preserve"> </w:t>
      </w:r>
      <w:proofErr w:type="spellStart"/>
      <w:r w:rsidRPr="00C30384">
        <w:rPr>
          <w:color w:val="000000"/>
          <w:sz w:val="20"/>
          <w:szCs w:val="20"/>
          <w:lang w:val="en-US"/>
        </w:rPr>
        <w:t>melakukan</w:t>
      </w:r>
      <w:proofErr w:type="spellEnd"/>
      <w:r w:rsidRPr="00C30384">
        <w:rPr>
          <w:color w:val="000000"/>
          <w:sz w:val="20"/>
          <w:szCs w:val="20"/>
          <w:lang w:val="en-US"/>
        </w:rPr>
        <w:t xml:space="preserve"> </w:t>
      </w:r>
      <w:proofErr w:type="spellStart"/>
      <w:r w:rsidRPr="00C30384">
        <w:rPr>
          <w:color w:val="000000"/>
          <w:sz w:val="20"/>
          <w:szCs w:val="20"/>
          <w:lang w:val="en-US"/>
        </w:rPr>
        <w:t>peranan</w:t>
      </w:r>
      <w:proofErr w:type="spellEnd"/>
      <w:r w:rsidRPr="00C30384">
        <w:rPr>
          <w:color w:val="000000"/>
          <w:sz w:val="20"/>
          <w:szCs w:val="20"/>
          <w:lang w:val="en-US"/>
        </w:rPr>
        <w:t xml:space="preserve"> sosial yang baru yang </w:t>
      </w:r>
      <w:proofErr w:type="spellStart"/>
      <w:r w:rsidRPr="00C30384">
        <w:rPr>
          <w:color w:val="000000"/>
          <w:sz w:val="20"/>
          <w:szCs w:val="20"/>
          <w:lang w:val="en-US"/>
        </w:rPr>
        <w:t>menuntut</w:t>
      </w:r>
      <w:proofErr w:type="spellEnd"/>
      <w:r w:rsidRPr="00C30384">
        <w:rPr>
          <w:color w:val="000000"/>
          <w:sz w:val="20"/>
          <w:szCs w:val="20"/>
          <w:lang w:val="en-US"/>
        </w:rPr>
        <w:t xml:space="preserve"> </w:t>
      </w:r>
      <w:proofErr w:type="spellStart"/>
      <w:r w:rsidRPr="00C30384">
        <w:rPr>
          <w:color w:val="000000"/>
          <w:sz w:val="20"/>
          <w:szCs w:val="20"/>
          <w:lang w:val="en-US"/>
        </w:rPr>
        <w:t>cara-cara</w:t>
      </w:r>
      <w:proofErr w:type="spellEnd"/>
      <w:r w:rsidRPr="00C30384">
        <w:rPr>
          <w:color w:val="000000"/>
          <w:sz w:val="20"/>
          <w:szCs w:val="20"/>
          <w:lang w:val="en-US"/>
        </w:rPr>
        <w:t xml:space="preserve"> </w:t>
      </w:r>
      <w:proofErr w:type="spellStart"/>
      <w:r w:rsidRPr="00C30384">
        <w:rPr>
          <w:color w:val="000000"/>
          <w:sz w:val="20"/>
          <w:szCs w:val="20"/>
          <w:lang w:val="en-US"/>
        </w:rPr>
        <w:t>bertingkah</w:t>
      </w:r>
      <w:proofErr w:type="spellEnd"/>
      <w:r w:rsidRPr="00C30384">
        <w:rPr>
          <w:color w:val="000000"/>
          <w:sz w:val="20"/>
          <w:szCs w:val="20"/>
          <w:lang w:val="en-US"/>
        </w:rPr>
        <w:t xml:space="preserve"> </w:t>
      </w:r>
      <w:proofErr w:type="spellStart"/>
      <w:r w:rsidRPr="00C30384">
        <w:rPr>
          <w:color w:val="000000"/>
          <w:sz w:val="20"/>
          <w:szCs w:val="20"/>
          <w:lang w:val="en-US"/>
        </w:rPr>
        <w:t>laku</w:t>
      </w:r>
      <w:proofErr w:type="spellEnd"/>
      <w:r w:rsidRPr="00C30384">
        <w:rPr>
          <w:color w:val="000000"/>
          <w:sz w:val="20"/>
          <w:szCs w:val="20"/>
          <w:lang w:val="en-US"/>
        </w:rPr>
        <w:t xml:space="preserve"> sosial </w:t>
      </w:r>
      <w:proofErr w:type="spellStart"/>
      <w:r w:rsidRPr="00C30384">
        <w:rPr>
          <w:color w:val="000000"/>
          <w:sz w:val="20"/>
          <w:szCs w:val="20"/>
          <w:lang w:val="en-US"/>
        </w:rPr>
        <w:t>tertentu</w:t>
      </w:r>
      <w:proofErr w:type="spellEnd"/>
      <w:r w:rsidRPr="00C30384">
        <w:rPr>
          <w:color w:val="000000"/>
          <w:sz w:val="20"/>
          <w:szCs w:val="20"/>
          <w:lang w:val="en-US"/>
        </w:rPr>
        <w:t>.</w:t>
      </w:r>
      <w:r>
        <w:rPr>
          <w:color w:val="000000"/>
          <w:sz w:val="20"/>
          <w:szCs w:val="20"/>
          <w:lang w:val="en-US"/>
        </w:rPr>
        <w:t xml:space="preserve"> </w:t>
      </w:r>
      <w:proofErr w:type="spellStart"/>
      <w:r>
        <w:rPr>
          <w:color w:val="000000"/>
          <w:sz w:val="20"/>
          <w:szCs w:val="20"/>
          <w:lang w:val="en-US"/>
        </w:rPr>
        <w:t>Fase</w:t>
      </w:r>
      <w:proofErr w:type="spellEnd"/>
      <w:r>
        <w:rPr>
          <w:color w:val="000000"/>
          <w:sz w:val="20"/>
          <w:szCs w:val="20"/>
          <w:lang w:val="en-US"/>
        </w:rPr>
        <w:t xml:space="preserve"> remaja ini</w:t>
      </w:r>
      <w:r w:rsidRPr="00C30384">
        <w:rPr>
          <w:color w:val="000000"/>
          <w:sz w:val="20"/>
          <w:szCs w:val="20"/>
        </w:rPr>
        <w:t xml:space="preserve">, perkembangan seseorang dianggap sebagai upaya mempelajari norma-norma kehidupan dan bermasyarakat untuk dapat </w:t>
      </w:r>
      <w:r w:rsidRPr="00487CFC">
        <w:rPr>
          <w:color w:val="000000"/>
          <w:sz w:val="20"/>
          <w:szCs w:val="20"/>
        </w:rPr>
        <w:t>beradaptasi</w:t>
      </w:r>
      <w:r w:rsidRPr="00C30384">
        <w:rPr>
          <w:color w:val="000000"/>
          <w:sz w:val="20"/>
          <w:szCs w:val="20"/>
        </w:rPr>
        <w:t xml:space="preserve"> dengan baik dalam kehidupannya.</w:t>
      </w:r>
      <w:r w:rsidRPr="00A40A19">
        <w:rPr>
          <w:color w:val="000000"/>
          <w:sz w:val="20"/>
          <w:szCs w:val="20"/>
          <w:lang w:val="en-US"/>
        </w:rPr>
        <w:t xml:space="preserve"> </w:t>
      </w:r>
      <w:proofErr w:type="spellStart"/>
      <w:r>
        <w:rPr>
          <w:color w:val="000000"/>
          <w:sz w:val="20"/>
          <w:szCs w:val="20"/>
          <w:lang w:val="en-US"/>
        </w:rPr>
        <w:t>Tahapan</w:t>
      </w:r>
      <w:proofErr w:type="spellEnd"/>
      <w:r>
        <w:rPr>
          <w:color w:val="000000"/>
          <w:sz w:val="20"/>
          <w:szCs w:val="20"/>
          <w:lang w:val="en-US"/>
        </w:rPr>
        <w:t xml:space="preserve"> awal </w:t>
      </w:r>
      <w:proofErr w:type="spellStart"/>
      <w:r>
        <w:rPr>
          <w:color w:val="000000"/>
          <w:sz w:val="20"/>
          <w:szCs w:val="20"/>
          <w:lang w:val="en-US"/>
        </w:rPr>
        <w:t>pelaksanaan</w:t>
      </w:r>
      <w:proofErr w:type="spellEnd"/>
      <w:r>
        <w:rPr>
          <w:color w:val="000000"/>
          <w:sz w:val="20"/>
          <w:szCs w:val="20"/>
          <w:lang w:val="en-US"/>
        </w:rPr>
        <w:t xml:space="preserve"> </w:t>
      </w:r>
      <w:proofErr w:type="spellStart"/>
      <w:r>
        <w:rPr>
          <w:color w:val="000000"/>
          <w:sz w:val="20"/>
          <w:szCs w:val="20"/>
          <w:lang w:val="en-US"/>
        </w:rPr>
        <w:t>peranan</w:t>
      </w:r>
      <w:proofErr w:type="spellEnd"/>
      <w:r>
        <w:rPr>
          <w:color w:val="000000"/>
          <w:sz w:val="20"/>
          <w:szCs w:val="20"/>
          <w:lang w:val="en-US"/>
        </w:rPr>
        <w:t xml:space="preserve"> dan </w:t>
      </w:r>
      <w:proofErr w:type="spellStart"/>
      <w:r>
        <w:rPr>
          <w:color w:val="000000"/>
          <w:sz w:val="20"/>
          <w:szCs w:val="20"/>
          <w:lang w:val="en-US"/>
        </w:rPr>
        <w:t>tingkah</w:t>
      </w:r>
      <w:proofErr w:type="spellEnd"/>
      <w:r>
        <w:rPr>
          <w:color w:val="000000"/>
          <w:sz w:val="20"/>
          <w:szCs w:val="20"/>
          <w:lang w:val="en-US"/>
        </w:rPr>
        <w:t xml:space="preserve"> </w:t>
      </w:r>
      <w:proofErr w:type="spellStart"/>
      <w:r>
        <w:rPr>
          <w:color w:val="000000"/>
          <w:sz w:val="20"/>
          <w:szCs w:val="20"/>
          <w:lang w:val="en-US"/>
        </w:rPr>
        <w:t>laku</w:t>
      </w:r>
      <w:proofErr w:type="spellEnd"/>
      <w:r>
        <w:rPr>
          <w:color w:val="000000"/>
          <w:sz w:val="20"/>
          <w:szCs w:val="20"/>
          <w:lang w:val="en-US"/>
        </w:rPr>
        <w:t xml:space="preserve"> pada remaja </w:t>
      </w:r>
      <w:proofErr w:type="spellStart"/>
      <w:r>
        <w:rPr>
          <w:color w:val="000000"/>
          <w:sz w:val="20"/>
          <w:szCs w:val="20"/>
          <w:lang w:val="en-US"/>
        </w:rPr>
        <w:t>berpotensi</w:t>
      </w:r>
      <w:proofErr w:type="spellEnd"/>
      <w:r>
        <w:rPr>
          <w:color w:val="000000"/>
          <w:sz w:val="20"/>
          <w:szCs w:val="20"/>
          <w:lang w:val="en-US"/>
        </w:rPr>
        <w:t xml:space="preserve"> </w:t>
      </w:r>
      <w:proofErr w:type="spellStart"/>
      <w:r>
        <w:rPr>
          <w:color w:val="000000"/>
          <w:sz w:val="20"/>
          <w:szCs w:val="20"/>
          <w:lang w:val="en-US"/>
        </w:rPr>
        <w:t>terkendala</w:t>
      </w:r>
      <w:proofErr w:type="spellEnd"/>
      <w:r>
        <w:rPr>
          <w:color w:val="000000"/>
          <w:sz w:val="20"/>
          <w:szCs w:val="20"/>
          <w:lang w:val="en-US"/>
        </w:rPr>
        <w:t xml:space="preserve"> dalam </w:t>
      </w:r>
      <w:proofErr w:type="spellStart"/>
      <w:r>
        <w:rPr>
          <w:color w:val="000000"/>
          <w:sz w:val="20"/>
          <w:szCs w:val="20"/>
          <w:lang w:val="en-US"/>
        </w:rPr>
        <w:t>membentuk</w:t>
      </w:r>
      <w:proofErr w:type="spellEnd"/>
      <w:r>
        <w:rPr>
          <w:color w:val="000000"/>
          <w:sz w:val="20"/>
          <w:szCs w:val="20"/>
          <w:lang w:val="en-US"/>
        </w:rPr>
        <w:t xml:space="preserve"> </w:t>
      </w:r>
      <w:proofErr w:type="spellStart"/>
      <w:r>
        <w:rPr>
          <w:color w:val="000000"/>
          <w:sz w:val="20"/>
          <w:szCs w:val="20"/>
          <w:lang w:val="en-US"/>
        </w:rPr>
        <w:t>interaksi</w:t>
      </w:r>
      <w:proofErr w:type="spellEnd"/>
      <w:r>
        <w:rPr>
          <w:color w:val="000000"/>
          <w:sz w:val="20"/>
          <w:szCs w:val="20"/>
          <w:lang w:val="en-US"/>
        </w:rPr>
        <w:t xml:space="preserve"> </w:t>
      </w:r>
      <w:proofErr w:type="spellStart"/>
      <w:r>
        <w:rPr>
          <w:color w:val="000000"/>
          <w:sz w:val="20"/>
          <w:szCs w:val="20"/>
          <w:lang w:val="en-US"/>
        </w:rPr>
        <w:t>terhadap</w:t>
      </w:r>
      <w:proofErr w:type="spellEnd"/>
      <w:r>
        <w:rPr>
          <w:color w:val="000000"/>
          <w:sz w:val="20"/>
          <w:szCs w:val="20"/>
          <w:lang w:val="en-US"/>
        </w:rPr>
        <w:t xml:space="preserve"> </w:t>
      </w:r>
      <w:proofErr w:type="spellStart"/>
      <w:r>
        <w:rPr>
          <w:color w:val="000000"/>
          <w:sz w:val="20"/>
          <w:szCs w:val="20"/>
          <w:lang w:val="en-US"/>
        </w:rPr>
        <w:t>lingkungan</w:t>
      </w:r>
      <w:proofErr w:type="spellEnd"/>
      <w:r>
        <w:rPr>
          <w:color w:val="000000"/>
          <w:sz w:val="20"/>
          <w:szCs w:val="20"/>
          <w:lang w:val="en-US"/>
        </w:rPr>
        <w:t xml:space="preserve">. Terdapat beberapa karakteristik remaja dalam </w:t>
      </w:r>
      <w:proofErr w:type="spellStart"/>
      <w:r>
        <w:rPr>
          <w:color w:val="000000"/>
          <w:sz w:val="20"/>
          <w:szCs w:val="20"/>
          <w:lang w:val="en-US"/>
        </w:rPr>
        <w:t>fase</w:t>
      </w:r>
      <w:proofErr w:type="spellEnd"/>
      <w:r>
        <w:rPr>
          <w:color w:val="000000"/>
          <w:sz w:val="20"/>
          <w:szCs w:val="20"/>
          <w:lang w:val="en-US"/>
        </w:rPr>
        <w:t xml:space="preserve"> </w:t>
      </w:r>
      <w:proofErr w:type="spellStart"/>
      <w:r>
        <w:rPr>
          <w:color w:val="000000"/>
          <w:sz w:val="20"/>
          <w:szCs w:val="20"/>
          <w:lang w:val="en-US"/>
        </w:rPr>
        <w:t>perkembangan</w:t>
      </w:r>
      <w:proofErr w:type="spellEnd"/>
      <w:r>
        <w:rPr>
          <w:color w:val="000000"/>
          <w:sz w:val="20"/>
          <w:szCs w:val="20"/>
          <w:lang w:val="en-US"/>
        </w:rPr>
        <w:t xml:space="preserve"> sosial yang paling </w:t>
      </w:r>
      <w:proofErr w:type="spellStart"/>
      <w:r>
        <w:rPr>
          <w:color w:val="000000"/>
          <w:sz w:val="20"/>
          <w:szCs w:val="20"/>
          <w:lang w:val="en-US"/>
        </w:rPr>
        <w:t>menonjol</w:t>
      </w:r>
      <w:proofErr w:type="spellEnd"/>
      <w:r>
        <w:rPr>
          <w:color w:val="000000"/>
          <w:sz w:val="20"/>
          <w:szCs w:val="20"/>
          <w:lang w:val="en-US"/>
        </w:rPr>
        <w:t xml:space="preserve">, </w:t>
      </w:r>
      <w:proofErr w:type="spellStart"/>
      <w:r>
        <w:rPr>
          <w:color w:val="000000"/>
          <w:sz w:val="20"/>
          <w:szCs w:val="20"/>
          <w:lang w:val="en-US"/>
        </w:rPr>
        <w:t>antara</w:t>
      </w:r>
      <w:proofErr w:type="spellEnd"/>
      <w:r>
        <w:rPr>
          <w:color w:val="000000"/>
          <w:sz w:val="20"/>
          <w:szCs w:val="20"/>
          <w:lang w:val="en-US"/>
        </w:rPr>
        <w:t xml:space="preserve"> lain </w:t>
      </w:r>
      <w:proofErr w:type="spellStart"/>
      <w:r>
        <w:rPr>
          <w:color w:val="000000"/>
          <w:sz w:val="20"/>
          <w:szCs w:val="20"/>
          <w:lang w:val="en-US"/>
        </w:rPr>
        <w:t>munculnya</w:t>
      </w:r>
      <w:proofErr w:type="spellEnd"/>
      <w:r>
        <w:rPr>
          <w:color w:val="000000"/>
          <w:sz w:val="20"/>
          <w:szCs w:val="20"/>
          <w:lang w:val="en-US"/>
        </w:rPr>
        <w:t xml:space="preserve"> </w:t>
      </w:r>
      <w:proofErr w:type="spellStart"/>
      <w:r>
        <w:rPr>
          <w:color w:val="000000"/>
          <w:sz w:val="20"/>
          <w:szCs w:val="20"/>
          <w:lang w:val="en-US"/>
        </w:rPr>
        <w:t>perasaan</w:t>
      </w:r>
      <w:proofErr w:type="spellEnd"/>
      <w:r>
        <w:rPr>
          <w:color w:val="000000"/>
          <w:sz w:val="20"/>
          <w:szCs w:val="20"/>
          <w:lang w:val="en-US"/>
        </w:rPr>
        <w:t xml:space="preserve"> </w:t>
      </w:r>
      <w:proofErr w:type="spellStart"/>
      <w:r>
        <w:rPr>
          <w:color w:val="000000"/>
          <w:sz w:val="20"/>
          <w:szCs w:val="20"/>
          <w:lang w:val="en-US"/>
        </w:rPr>
        <w:t>tertarik</w:t>
      </w:r>
      <w:proofErr w:type="spellEnd"/>
      <w:r>
        <w:rPr>
          <w:color w:val="000000"/>
          <w:sz w:val="20"/>
          <w:szCs w:val="20"/>
          <w:lang w:val="en-US"/>
        </w:rPr>
        <w:t xml:space="preserve"> pada </w:t>
      </w:r>
      <w:proofErr w:type="spellStart"/>
      <w:r>
        <w:rPr>
          <w:color w:val="000000"/>
          <w:sz w:val="20"/>
          <w:szCs w:val="20"/>
          <w:lang w:val="en-US"/>
        </w:rPr>
        <w:t>lawan</w:t>
      </w:r>
      <w:proofErr w:type="spellEnd"/>
      <w:r>
        <w:rPr>
          <w:color w:val="000000"/>
          <w:sz w:val="20"/>
          <w:szCs w:val="20"/>
          <w:lang w:val="en-US"/>
        </w:rPr>
        <w:t xml:space="preserve"> </w:t>
      </w:r>
      <w:proofErr w:type="spellStart"/>
      <w:r>
        <w:rPr>
          <w:color w:val="000000"/>
          <w:sz w:val="20"/>
          <w:szCs w:val="20"/>
          <w:lang w:val="en-US"/>
        </w:rPr>
        <w:t>jenis</w:t>
      </w:r>
      <w:proofErr w:type="spellEnd"/>
      <w:r>
        <w:rPr>
          <w:color w:val="000000"/>
          <w:sz w:val="20"/>
          <w:szCs w:val="20"/>
          <w:lang w:val="en-US"/>
        </w:rPr>
        <w:t xml:space="preserve">, </w:t>
      </w:r>
      <w:proofErr w:type="spellStart"/>
      <w:r w:rsidRPr="00C30384">
        <w:rPr>
          <w:color w:val="000000"/>
          <w:sz w:val="20"/>
          <w:szCs w:val="20"/>
          <w:lang w:val="en-US"/>
        </w:rPr>
        <w:t>kemandirian</w:t>
      </w:r>
      <w:proofErr w:type="spellEnd"/>
      <w:r w:rsidRPr="00C30384">
        <w:rPr>
          <w:color w:val="000000"/>
          <w:sz w:val="20"/>
          <w:szCs w:val="20"/>
          <w:lang w:val="en-US"/>
        </w:rPr>
        <w:t xml:space="preserve"> </w:t>
      </w:r>
      <w:proofErr w:type="spellStart"/>
      <w:r w:rsidRPr="00C30384">
        <w:rPr>
          <w:color w:val="000000"/>
          <w:sz w:val="20"/>
          <w:szCs w:val="20"/>
          <w:lang w:val="en-US"/>
        </w:rPr>
        <w:t>bertingkah</w:t>
      </w:r>
      <w:proofErr w:type="spellEnd"/>
      <w:r w:rsidRPr="00C30384">
        <w:rPr>
          <w:color w:val="000000"/>
          <w:sz w:val="20"/>
          <w:szCs w:val="20"/>
          <w:lang w:val="en-US"/>
        </w:rPr>
        <w:t xml:space="preserve"> </w:t>
      </w:r>
      <w:proofErr w:type="spellStart"/>
      <w:r w:rsidRPr="00C30384">
        <w:rPr>
          <w:color w:val="000000"/>
          <w:sz w:val="20"/>
          <w:szCs w:val="20"/>
          <w:lang w:val="en-US"/>
        </w:rPr>
        <w:t>laku</w:t>
      </w:r>
      <w:proofErr w:type="spellEnd"/>
      <w:r>
        <w:rPr>
          <w:color w:val="000000"/>
          <w:sz w:val="20"/>
          <w:szCs w:val="20"/>
          <w:lang w:val="en-US"/>
        </w:rPr>
        <w:t xml:space="preserve"> yang </w:t>
      </w:r>
      <w:proofErr w:type="spellStart"/>
      <w:r>
        <w:rPr>
          <w:color w:val="000000"/>
          <w:sz w:val="20"/>
          <w:szCs w:val="20"/>
          <w:lang w:val="en-US"/>
        </w:rPr>
        <w:t>artinya</w:t>
      </w:r>
      <w:proofErr w:type="spellEnd"/>
      <w:r w:rsidRPr="00F90E09">
        <w:t xml:space="preserve"> </w:t>
      </w:r>
      <w:r w:rsidRPr="00F90E09">
        <w:rPr>
          <w:color w:val="000000"/>
          <w:sz w:val="20"/>
          <w:szCs w:val="20"/>
          <w:lang w:val="en-US"/>
        </w:rPr>
        <w:t xml:space="preserve">remaja </w:t>
      </w:r>
      <w:proofErr w:type="spellStart"/>
      <w:r w:rsidRPr="00F90E09">
        <w:rPr>
          <w:color w:val="000000"/>
          <w:sz w:val="20"/>
          <w:szCs w:val="20"/>
          <w:lang w:val="en-US"/>
        </w:rPr>
        <w:t>memilih</w:t>
      </w:r>
      <w:proofErr w:type="spellEnd"/>
      <w:r w:rsidRPr="00F90E09">
        <w:rPr>
          <w:color w:val="000000"/>
          <w:sz w:val="20"/>
          <w:szCs w:val="20"/>
          <w:lang w:val="en-US"/>
        </w:rPr>
        <w:t xml:space="preserve"> dan </w:t>
      </w:r>
      <w:proofErr w:type="spellStart"/>
      <w:r w:rsidRPr="007F4D2E">
        <w:rPr>
          <w:color w:val="000000"/>
          <w:sz w:val="20"/>
          <w:szCs w:val="20"/>
          <w:lang w:val="en-US"/>
        </w:rPr>
        <w:t>menentukan</w:t>
      </w:r>
      <w:proofErr w:type="spellEnd"/>
      <w:r w:rsidRPr="007F4D2E">
        <w:rPr>
          <w:color w:val="000000"/>
          <w:sz w:val="20"/>
          <w:szCs w:val="20"/>
          <w:lang w:val="en-US"/>
        </w:rPr>
        <w:t xml:space="preserve"> sendiri dengan </w:t>
      </w:r>
      <w:proofErr w:type="spellStart"/>
      <w:r w:rsidRPr="007F4D2E">
        <w:rPr>
          <w:color w:val="000000"/>
          <w:sz w:val="20"/>
          <w:szCs w:val="20"/>
          <w:lang w:val="en-US"/>
        </w:rPr>
        <w:t>siapa</w:t>
      </w:r>
      <w:proofErr w:type="spellEnd"/>
      <w:r w:rsidRPr="007F4D2E">
        <w:rPr>
          <w:color w:val="000000"/>
          <w:sz w:val="20"/>
          <w:szCs w:val="20"/>
          <w:lang w:val="en-US"/>
        </w:rPr>
        <w:t xml:space="preserve"> </w:t>
      </w:r>
      <w:proofErr w:type="spellStart"/>
      <w:r w:rsidRPr="007F4D2E">
        <w:rPr>
          <w:color w:val="000000"/>
          <w:sz w:val="20"/>
          <w:szCs w:val="20"/>
          <w:lang w:val="en-US"/>
        </w:rPr>
        <w:t>dia</w:t>
      </w:r>
      <w:proofErr w:type="spellEnd"/>
      <w:r w:rsidRPr="007F4D2E">
        <w:rPr>
          <w:color w:val="000000"/>
          <w:sz w:val="20"/>
          <w:szCs w:val="20"/>
          <w:lang w:val="en-US"/>
        </w:rPr>
        <w:t xml:space="preserve"> </w:t>
      </w:r>
      <w:proofErr w:type="spellStart"/>
      <w:r w:rsidRPr="007F4D2E">
        <w:rPr>
          <w:color w:val="000000"/>
          <w:sz w:val="20"/>
          <w:szCs w:val="20"/>
          <w:lang w:val="en-US"/>
        </w:rPr>
        <w:t>akan</w:t>
      </w:r>
      <w:proofErr w:type="spellEnd"/>
      <w:r w:rsidRPr="007F4D2E">
        <w:rPr>
          <w:color w:val="000000"/>
          <w:sz w:val="20"/>
          <w:szCs w:val="20"/>
          <w:lang w:val="en-US"/>
        </w:rPr>
        <w:t xml:space="preserve"> </w:t>
      </w:r>
      <w:proofErr w:type="spellStart"/>
      <w:r w:rsidRPr="007F4D2E">
        <w:rPr>
          <w:color w:val="000000"/>
          <w:sz w:val="20"/>
          <w:szCs w:val="20"/>
          <w:lang w:val="en-US"/>
        </w:rPr>
        <w:t>berteman</w:t>
      </w:r>
      <w:proofErr w:type="spellEnd"/>
      <w:r w:rsidRPr="007F4D2E">
        <w:rPr>
          <w:color w:val="000000"/>
          <w:sz w:val="20"/>
          <w:szCs w:val="20"/>
          <w:lang w:val="en-US"/>
        </w:rPr>
        <w:t xml:space="preserve">., </w:t>
      </w:r>
      <w:proofErr w:type="spellStart"/>
      <w:r w:rsidRPr="007F4D2E">
        <w:rPr>
          <w:color w:val="000000"/>
          <w:sz w:val="20"/>
          <w:szCs w:val="20"/>
          <w:lang w:val="en-US"/>
        </w:rPr>
        <w:t>kesenangan</w:t>
      </w:r>
      <w:proofErr w:type="spellEnd"/>
      <w:r w:rsidRPr="007F4D2E">
        <w:rPr>
          <w:color w:val="000000"/>
          <w:sz w:val="20"/>
          <w:szCs w:val="20"/>
          <w:lang w:val="en-US"/>
        </w:rPr>
        <w:t xml:space="preserve"> </w:t>
      </w:r>
      <w:proofErr w:type="spellStart"/>
      <w:r w:rsidRPr="007F4D2E">
        <w:rPr>
          <w:color w:val="000000"/>
          <w:sz w:val="20"/>
          <w:szCs w:val="20"/>
          <w:lang w:val="en-US"/>
        </w:rPr>
        <w:t>berkelompok</w:t>
      </w:r>
      <w:proofErr w:type="spellEnd"/>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{"citationItems":[{"id":"ITEM-1","itemData":{"abstract":"Apabila dibandingkan dengan perkembangan yang lainnya, perkembangan sosial merupakan perkembangan yang paling mencolok dan sangat mudah diLihat serta dirasakan. Perkembangan sosial dapat dilihat sebagai suatu gerakan yaitu : menjauh dari orangtua dan mulai mendekati teman sebaya. Pada masa perkembangan sosial ini, peran kognitif, biologis (remaja yang sudah seperti orang dewasa dan tidak senang jika dianggap seperti anak kecil) dan emosi (adanya rasa ingin tahu yang mendorong remaja banyak melakukan eksperimen) sangat menonjol. Menurut Hurlock (1997) ada beberapa tugas perkembangan yang mengacu pada konteks sosial yang perlu dilakukan oleh remaja, yaitu remaja diharapkan dapat : a. Mencapai hubungan baru yang lebih matang dengan teman sebaya (baik laki-laki maupun perempuan). b. Mencapai peran sosial laki-laki dan perempuan. c. Mengharapkan dan mencapai perilaku sosial yang bertanggung jawab. Pada fase perkembangan sosial ini, remaja dituntut untuk memperluas kontak sosial, mampu menjawab pertanyaan who am I, melakukan penyesuaian dengan kemasakan seksualnya dan belajar menjadi orang dewasa. Untuk melakukan semua hal itu maka remaja melakukan suatu proses yang dinamakan dengan sosialisasi. Proses sosialisasi ini dijelaskan oleh tiga orang ahli yaitu : 1. Hurlock, yang menyatakan bahwa proses sosialisasi adalah proses belajar untuk menyesuaikan diri dengan standar, kebiasaan, dan adat istiadat atau aturan. Remaja diharapkan untuk bertingkah laku yang sesuai dengan yang diharapkan oleh kelompok. 2. Thorn Burg, yang menyatakan bahwa sosialisasi adalah proses dimana individu menggunakan proses mental untuk belajar dan beradaptasi terhadap cara, kepercayaan, ide, nilai dari suatu kebuadayaan. 3. Brim, yang menyatakan bahwa sosialisasi adalah proses bagi individu untuk memperoleh pengetahuan, ketrampilan, disposisi (karakter) yang dapat","author":[{"dropping-particle":"","family":"Burg","given":"Thorn","non-dropping-particle":"","parse-names":false,"suffix":""}],"id":"ITEM-1","issued":{"date-parts":[["1997"]]},"page":"104-121","title":"Perkembangan Sosial Remaja","type":"article-journal"},"uris":["http://www.mendeley.com/documents/?uuid=de1fe032-586b-45f9-a90a-e6a9775f39bf"]}],"mendeley":{"formattedCitation":"[2]","plainTextFormattedCitation":"[2]","previouslyFormattedCitation":"[2]"},"properties":{"noteIndex":0},"schema":"https://github.com/citation-style-language/schema/raw/master/csl-citation.json"}</w:instrText>
      </w:r>
      <w:r>
        <w:rPr>
          <w:color w:val="000000"/>
          <w:sz w:val="20"/>
          <w:szCs w:val="20"/>
          <w:lang w:val="en-US"/>
        </w:rPr>
        <w:fldChar w:fldCharType="separate"/>
      </w:r>
      <w:r w:rsidRPr="008D5861">
        <w:rPr>
          <w:noProof/>
          <w:color w:val="000000"/>
          <w:sz w:val="20"/>
          <w:szCs w:val="20"/>
          <w:lang w:val="en-US"/>
        </w:rPr>
        <w:t>[2]</w:t>
      </w:r>
      <w:r>
        <w:rPr>
          <w:color w:val="000000"/>
          <w:sz w:val="20"/>
          <w:szCs w:val="20"/>
          <w:lang w:val="en-US"/>
        </w:rPr>
        <w:fldChar w:fldCharType="end"/>
      </w:r>
      <w:r>
        <w:rPr>
          <w:color w:val="000000"/>
          <w:sz w:val="20"/>
          <w:szCs w:val="20"/>
          <w:lang w:val="en-US"/>
        </w:rPr>
        <w:t xml:space="preserve">. </w:t>
      </w:r>
    </w:p>
    <w:bookmarkEnd w:id="2"/>
    <w:p w14:paraId="7529D95D" w14:textId="77777777" w:rsidR="00C44209" w:rsidRDefault="00C44209" w:rsidP="00C44209">
      <w:pPr>
        <w:pBdr>
          <w:top w:val="nil"/>
          <w:left w:val="nil"/>
          <w:bottom w:val="nil"/>
          <w:right w:val="nil"/>
          <w:between w:val="nil"/>
        </w:pBdr>
        <w:ind w:firstLine="288"/>
        <w:jc w:val="both"/>
        <w:rPr>
          <w:color w:val="000000"/>
          <w:sz w:val="20"/>
          <w:szCs w:val="20"/>
          <w:lang w:val="en-US"/>
        </w:rPr>
      </w:pPr>
      <w:proofErr w:type="spellStart"/>
      <w:r w:rsidRPr="003404B3">
        <w:rPr>
          <w:color w:val="000000"/>
          <w:sz w:val="20"/>
          <w:szCs w:val="20"/>
          <w:lang w:val="en-US"/>
        </w:rPr>
        <w:t>Perubahan</w:t>
      </w:r>
      <w:proofErr w:type="spellEnd"/>
      <w:r w:rsidRPr="003404B3">
        <w:rPr>
          <w:color w:val="000000"/>
          <w:sz w:val="20"/>
          <w:szCs w:val="20"/>
          <w:lang w:val="en-US"/>
        </w:rPr>
        <w:t xml:space="preserve"> </w:t>
      </w:r>
      <w:proofErr w:type="spellStart"/>
      <w:r w:rsidRPr="003404B3">
        <w:rPr>
          <w:color w:val="000000"/>
          <w:sz w:val="20"/>
          <w:szCs w:val="20"/>
          <w:lang w:val="en-US"/>
        </w:rPr>
        <w:t>terbesar</w:t>
      </w:r>
      <w:proofErr w:type="spellEnd"/>
      <w:r w:rsidRPr="003404B3">
        <w:rPr>
          <w:color w:val="000000"/>
          <w:sz w:val="20"/>
          <w:szCs w:val="20"/>
          <w:lang w:val="en-US"/>
        </w:rPr>
        <w:t xml:space="preserve"> yang </w:t>
      </w:r>
      <w:proofErr w:type="spellStart"/>
      <w:r w:rsidRPr="003404B3">
        <w:rPr>
          <w:color w:val="000000"/>
          <w:sz w:val="20"/>
          <w:szCs w:val="20"/>
          <w:lang w:val="en-US"/>
        </w:rPr>
        <w:t>dialami</w:t>
      </w:r>
      <w:proofErr w:type="spellEnd"/>
      <w:r w:rsidRPr="003404B3">
        <w:rPr>
          <w:color w:val="000000"/>
          <w:sz w:val="20"/>
          <w:szCs w:val="20"/>
          <w:lang w:val="en-US"/>
        </w:rPr>
        <w:t xml:space="preserve"> remaja </w:t>
      </w:r>
      <w:proofErr w:type="spellStart"/>
      <w:r w:rsidRPr="003404B3">
        <w:rPr>
          <w:color w:val="000000"/>
          <w:sz w:val="20"/>
          <w:szCs w:val="20"/>
          <w:lang w:val="en-US"/>
        </w:rPr>
        <w:t>adalah</w:t>
      </w:r>
      <w:proofErr w:type="spellEnd"/>
      <w:r w:rsidRPr="003404B3">
        <w:rPr>
          <w:color w:val="000000"/>
          <w:sz w:val="20"/>
          <w:szCs w:val="20"/>
          <w:lang w:val="en-US"/>
        </w:rPr>
        <w:t xml:space="preserve"> </w:t>
      </w:r>
      <w:proofErr w:type="spellStart"/>
      <w:r w:rsidRPr="003404B3">
        <w:rPr>
          <w:color w:val="000000"/>
          <w:sz w:val="20"/>
          <w:szCs w:val="20"/>
          <w:lang w:val="en-US"/>
        </w:rPr>
        <w:t>perubahan</w:t>
      </w:r>
      <w:proofErr w:type="spellEnd"/>
      <w:r w:rsidRPr="003404B3">
        <w:rPr>
          <w:color w:val="000000"/>
          <w:sz w:val="20"/>
          <w:szCs w:val="20"/>
          <w:lang w:val="en-US"/>
        </w:rPr>
        <w:t xml:space="preserve"> dalam hubungan sosial mereka: mereka lebih </w:t>
      </w:r>
      <w:proofErr w:type="spellStart"/>
      <w:r w:rsidRPr="003404B3">
        <w:rPr>
          <w:color w:val="000000"/>
          <w:sz w:val="20"/>
          <w:szCs w:val="20"/>
          <w:lang w:val="en-US"/>
        </w:rPr>
        <w:t>suka</w:t>
      </w:r>
      <w:proofErr w:type="spellEnd"/>
      <w:r w:rsidRPr="003404B3">
        <w:rPr>
          <w:color w:val="000000"/>
          <w:sz w:val="20"/>
          <w:szCs w:val="20"/>
          <w:lang w:val="en-US"/>
        </w:rPr>
        <w:t xml:space="preserve"> </w:t>
      </w:r>
      <w:proofErr w:type="spellStart"/>
      <w:r w:rsidRPr="003404B3">
        <w:rPr>
          <w:color w:val="000000"/>
          <w:sz w:val="20"/>
          <w:szCs w:val="20"/>
          <w:lang w:val="en-US"/>
        </w:rPr>
        <w:t>bekerja</w:t>
      </w:r>
      <w:proofErr w:type="spellEnd"/>
      <w:r w:rsidRPr="003404B3">
        <w:rPr>
          <w:color w:val="000000"/>
          <w:sz w:val="20"/>
          <w:szCs w:val="20"/>
          <w:lang w:val="en-US"/>
        </w:rPr>
        <w:t xml:space="preserve"> sama dengan teman-</w:t>
      </w:r>
      <w:proofErr w:type="spellStart"/>
      <w:r w:rsidRPr="003404B3">
        <w:rPr>
          <w:color w:val="000000"/>
          <w:sz w:val="20"/>
          <w:szCs w:val="20"/>
          <w:lang w:val="en-US"/>
        </w:rPr>
        <w:t>temannya</w:t>
      </w:r>
      <w:proofErr w:type="spellEnd"/>
      <w:r w:rsidRPr="003404B3">
        <w:rPr>
          <w:color w:val="000000"/>
          <w:sz w:val="20"/>
          <w:szCs w:val="20"/>
          <w:lang w:val="en-US"/>
        </w:rPr>
        <w:t xml:space="preserve">. Remaja </w:t>
      </w:r>
      <w:proofErr w:type="spellStart"/>
      <w:r w:rsidRPr="003404B3">
        <w:rPr>
          <w:color w:val="000000"/>
          <w:sz w:val="20"/>
          <w:szCs w:val="20"/>
          <w:lang w:val="en-US"/>
        </w:rPr>
        <w:t>cenderung</w:t>
      </w:r>
      <w:proofErr w:type="spellEnd"/>
      <w:r w:rsidRPr="003404B3">
        <w:rPr>
          <w:color w:val="000000"/>
          <w:sz w:val="20"/>
          <w:szCs w:val="20"/>
          <w:lang w:val="en-US"/>
        </w:rPr>
        <w:t xml:space="preserve"> </w:t>
      </w:r>
      <w:proofErr w:type="spellStart"/>
      <w:r w:rsidRPr="003404B3">
        <w:rPr>
          <w:color w:val="000000"/>
          <w:sz w:val="20"/>
          <w:szCs w:val="20"/>
          <w:lang w:val="en-US"/>
        </w:rPr>
        <w:t>mengikuti</w:t>
      </w:r>
      <w:proofErr w:type="spellEnd"/>
      <w:r w:rsidRPr="003404B3">
        <w:rPr>
          <w:color w:val="000000"/>
          <w:sz w:val="20"/>
          <w:szCs w:val="20"/>
          <w:lang w:val="en-US"/>
        </w:rPr>
        <w:t xml:space="preserve"> </w:t>
      </w:r>
      <w:proofErr w:type="spellStart"/>
      <w:r w:rsidRPr="003404B3">
        <w:rPr>
          <w:color w:val="000000"/>
          <w:sz w:val="20"/>
          <w:szCs w:val="20"/>
          <w:lang w:val="en-US"/>
        </w:rPr>
        <w:t>perilaku</w:t>
      </w:r>
      <w:proofErr w:type="spellEnd"/>
      <w:r w:rsidRPr="003404B3">
        <w:rPr>
          <w:color w:val="000000"/>
          <w:sz w:val="20"/>
          <w:szCs w:val="20"/>
          <w:lang w:val="en-US"/>
        </w:rPr>
        <w:t xml:space="preserve"> kelompok </w:t>
      </w:r>
      <w:proofErr w:type="spellStart"/>
      <w:r w:rsidRPr="003404B3">
        <w:rPr>
          <w:color w:val="000000"/>
          <w:sz w:val="20"/>
          <w:szCs w:val="20"/>
          <w:lang w:val="en-US"/>
        </w:rPr>
        <w:t>tanpa</w:t>
      </w:r>
      <w:proofErr w:type="spellEnd"/>
      <w:r w:rsidRPr="003404B3">
        <w:rPr>
          <w:color w:val="000000"/>
          <w:sz w:val="20"/>
          <w:szCs w:val="20"/>
          <w:lang w:val="en-US"/>
        </w:rPr>
        <w:t xml:space="preserve"> </w:t>
      </w:r>
      <w:proofErr w:type="spellStart"/>
      <w:r w:rsidRPr="003404B3">
        <w:rPr>
          <w:color w:val="000000"/>
          <w:sz w:val="20"/>
          <w:szCs w:val="20"/>
          <w:lang w:val="en-US"/>
        </w:rPr>
        <w:t>mempertimbangkan</w:t>
      </w:r>
      <w:proofErr w:type="spellEnd"/>
      <w:r w:rsidRPr="003404B3">
        <w:rPr>
          <w:color w:val="000000"/>
          <w:sz w:val="20"/>
          <w:szCs w:val="20"/>
          <w:lang w:val="en-US"/>
        </w:rPr>
        <w:t xml:space="preserve"> </w:t>
      </w:r>
      <w:proofErr w:type="spellStart"/>
      <w:r w:rsidRPr="003404B3">
        <w:rPr>
          <w:color w:val="000000"/>
          <w:sz w:val="20"/>
          <w:szCs w:val="20"/>
          <w:lang w:val="en-US"/>
        </w:rPr>
        <w:t>perasaan</w:t>
      </w:r>
      <w:proofErr w:type="spellEnd"/>
      <w:r w:rsidRPr="003404B3">
        <w:rPr>
          <w:color w:val="000000"/>
          <w:sz w:val="20"/>
          <w:szCs w:val="20"/>
          <w:lang w:val="en-US"/>
        </w:rPr>
        <w:t xml:space="preserve"> mereka sendiri. </w:t>
      </w:r>
      <w:r>
        <w:rPr>
          <w:color w:val="000000"/>
          <w:sz w:val="20"/>
          <w:szCs w:val="20"/>
          <w:lang w:val="en-US"/>
        </w:rPr>
        <w:t xml:space="preserve">Tindakan yang </w:t>
      </w:r>
      <w:proofErr w:type="spellStart"/>
      <w:r>
        <w:rPr>
          <w:color w:val="000000"/>
          <w:sz w:val="20"/>
          <w:szCs w:val="20"/>
          <w:lang w:val="en-US"/>
        </w:rPr>
        <w:t>ditunjukkan</w:t>
      </w:r>
      <w:proofErr w:type="spellEnd"/>
      <w:r>
        <w:rPr>
          <w:color w:val="000000"/>
          <w:sz w:val="20"/>
          <w:szCs w:val="20"/>
          <w:lang w:val="en-US"/>
        </w:rPr>
        <w:t xml:space="preserve"> oleh individu </w:t>
      </w:r>
      <w:proofErr w:type="spellStart"/>
      <w:r>
        <w:rPr>
          <w:color w:val="000000"/>
          <w:sz w:val="20"/>
          <w:szCs w:val="20"/>
          <w:lang w:val="en-US"/>
        </w:rPr>
        <w:t>akan</w:t>
      </w:r>
      <w:proofErr w:type="spellEnd"/>
      <w:r>
        <w:rPr>
          <w:color w:val="000000"/>
          <w:sz w:val="20"/>
          <w:szCs w:val="20"/>
          <w:lang w:val="en-US"/>
        </w:rPr>
        <w:t xml:space="preserve"> </w:t>
      </w:r>
      <w:proofErr w:type="spellStart"/>
      <w:r>
        <w:rPr>
          <w:color w:val="000000"/>
          <w:sz w:val="20"/>
          <w:szCs w:val="20"/>
          <w:lang w:val="en-US"/>
        </w:rPr>
        <w:t>bernilai</w:t>
      </w:r>
      <w:proofErr w:type="spellEnd"/>
      <w:r>
        <w:rPr>
          <w:color w:val="000000"/>
          <w:sz w:val="20"/>
          <w:szCs w:val="20"/>
          <w:lang w:val="en-US"/>
        </w:rPr>
        <w:t xml:space="preserve"> lebih baik, sama baik, dan lebih </w:t>
      </w:r>
      <w:proofErr w:type="spellStart"/>
      <w:r>
        <w:rPr>
          <w:color w:val="000000"/>
          <w:sz w:val="20"/>
          <w:szCs w:val="20"/>
          <w:lang w:val="en-US"/>
        </w:rPr>
        <w:t>buruk</w:t>
      </w:r>
      <w:proofErr w:type="spellEnd"/>
      <w:r>
        <w:rPr>
          <w:color w:val="000000"/>
          <w:sz w:val="20"/>
          <w:szCs w:val="20"/>
          <w:lang w:val="en-US"/>
        </w:rPr>
        <w:t xml:space="preserve"> </w:t>
      </w:r>
      <w:proofErr w:type="spellStart"/>
      <w:r>
        <w:rPr>
          <w:color w:val="000000"/>
          <w:sz w:val="20"/>
          <w:szCs w:val="20"/>
          <w:lang w:val="en-US"/>
        </w:rPr>
        <w:t>dibandingkan</w:t>
      </w:r>
      <w:proofErr w:type="spellEnd"/>
      <w:r>
        <w:rPr>
          <w:color w:val="000000"/>
          <w:sz w:val="20"/>
          <w:szCs w:val="20"/>
          <w:lang w:val="en-US"/>
        </w:rPr>
        <w:t xml:space="preserve"> dengan </w:t>
      </w:r>
      <w:proofErr w:type="spellStart"/>
      <w:r>
        <w:rPr>
          <w:color w:val="000000"/>
          <w:sz w:val="20"/>
          <w:szCs w:val="20"/>
          <w:lang w:val="en-US"/>
        </w:rPr>
        <w:t>perilaku</w:t>
      </w:r>
      <w:proofErr w:type="spellEnd"/>
      <w:r>
        <w:rPr>
          <w:color w:val="000000"/>
          <w:sz w:val="20"/>
          <w:szCs w:val="20"/>
          <w:lang w:val="en-US"/>
        </w:rPr>
        <w:t xml:space="preserve"> kelompok </w:t>
      </w:r>
      <w:r>
        <w:rPr>
          <w:color w:val="000000"/>
          <w:sz w:val="20"/>
          <w:szCs w:val="20"/>
        </w:rPr>
        <w:fldChar w:fldCharType="begin" w:fldLock="1"/>
      </w:r>
      <w:r>
        <w:rPr>
          <w:color w:val="000000"/>
          <w:sz w:val="20"/>
          <w:szCs w:val="20"/>
        </w:rPr>
        <w:instrText>ADDIN CSL_CITATION {"citationItems":[{"id":"ITEM-1","itemData":{"abstract":"At the beginning of mankind has not been born a social nature, in the sense of not having the ability to interact with others. Child's social ability is obtained from a variety of opportunities and experiences people associate with their environment. The need to interact with other people has been felt since the age of six months, when they have been able to get to know another human being, especially the mother and her family members. Children begin to distinguish the meaning of a smile and other social behaviors, such as anger (not happy to hear loud noises) and affection. Social development in adolescence develops the ability to understand another person as a unique individual. Both related to personal traits, interests, values or feelings that encourage teens to socialize more familiar with the peer environment or society either through friendship or romance. At this time berkembangan attitudes tend to give up or to follow the opinion, opinions, value, habits, interests, desires of others. There adolescent social environment (peers) that displays an attitude and behavior that can be justified, for example: pious, noble character, and others. Teens are expected to have appropriate social adjustment in terms of the ability to react appropriately to social reality, situations and relationships both within the family, school and community.","author":[{"dropping-particle":"","family":"Fauziah","given":"R S P","non-dropping-particle":"","parse-names":false,"suffix":""}],"container-title":"jurnal sosial humaniora","id":"ITEM-1","issue":"2","issued":{"date-parts":[["2013"]]},"page":"101-107","title":"Pertumbuhan Dan Perkembangan Peserta Didik Secara Sosial Students ’ Development On Social Aspect","type":"article-journal","volume":"4"},"uris":["http://www.mendeley.com/documents/?uuid=93f23d7e-87d7-4c8c-b34b-317285093e1f"]}],"mendeley":{"formattedCitation":"[3]","plainTextFormattedCitation":"[3]","previouslyFormattedCitation":"[3]"},"properties":{"noteIndex":0},"schema":"https://github.com/citation-style-language/schema/raw/master/csl-citation.json"}</w:instrText>
      </w:r>
      <w:r>
        <w:rPr>
          <w:color w:val="000000"/>
          <w:sz w:val="20"/>
          <w:szCs w:val="20"/>
        </w:rPr>
        <w:fldChar w:fldCharType="separate"/>
      </w:r>
      <w:r w:rsidRPr="008D5861">
        <w:rPr>
          <w:noProof/>
          <w:color w:val="000000"/>
          <w:sz w:val="20"/>
          <w:szCs w:val="20"/>
        </w:rPr>
        <w:t>[3]</w:t>
      </w:r>
      <w:r>
        <w:rPr>
          <w:color w:val="000000"/>
          <w:sz w:val="20"/>
          <w:szCs w:val="20"/>
        </w:rPr>
        <w:fldChar w:fldCharType="end"/>
      </w:r>
      <w:r w:rsidRPr="006A2D1E">
        <w:rPr>
          <w:color w:val="000000"/>
          <w:sz w:val="20"/>
          <w:szCs w:val="20"/>
        </w:rPr>
        <w:t>.</w:t>
      </w:r>
      <w:r>
        <w:rPr>
          <w:color w:val="000000"/>
          <w:sz w:val="20"/>
          <w:szCs w:val="20"/>
          <w:lang w:val="en-US"/>
        </w:rPr>
        <w:t xml:space="preserve"> Penelitian </w:t>
      </w:r>
      <w:proofErr w:type="spellStart"/>
      <w:r>
        <w:rPr>
          <w:color w:val="000000"/>
          <w:sz w:val="20"/>
          <w:szCs w:val="20"/>
          <w:lang w:val="en-US"/>
        </w:rPr>
        <w:t>Condry</w:t>
      </w:r>
      <w:proofErr w:type="spellEnd"/>
      <w:r>
        <w:rPr>
          <w:color w:val="000000"/>
          <w:sz w:val="20"/>
          <w:szCs w:val="20"/>
          <w:lang w:val="en-US"/>
        </w:rPr>
        <w:t xml:space="preserve"> </w:t>
      </w:r>
      <w:proofErr w:type="spellStart"/>
      <w:r>
        <w:rPr>
          <w:color w:val="000000"/>
          <w:sz w:val="20"/>
          <w:szCs w:val="20"/>
          <w:lang w:val="en-US"/>
        </w:rPr>
        <w:t>dkk</w:t>
      </w:r>
      <w:proofErr w:type="spellEnd"/>
      <w:r>
        <w:rPr>
          <w:color w:val="000000"/>
          <w:sz w:val="20"/>
          <w:szCs w:val="20"/>
          <w:lang w:val="en-US"/>
        </w:rPr>
        <w:t xml:space="preserve"> </w:t>
      </w:r>
      <w:proofErr w:type="spellStart"/>
      <w:r>
        <w:rPr>
          <w:color w:val="000000"/>
          <w:sz w:val="20"/>
          <w:szCs w:val="20"/>
          <w:lang w:val="en-US"/>
        </w:rPr>
        <w:t>menemukan</w:t>
      </w:r>
      <w:proofErr w:type="spellEnd"/>
      <w:r>
        <w:rPr>
          <w:color w:val="000000"/>
          <w:sz w:val="20"/>
          <w:szCs w:val="20"/>
          <w:lang w:val="en-US"/>
        </w:rPr>
        <w:t xml:space="preserve"> bahwa remaja </w:t>
      </w:r>
      <w:proofErr w:type="spellStart"/>
      <w:r>
        <w:rPr>
          <w:color w:val="000000"/>
          <w:sz w:val="20"/>
          <w:szCs w:val="20"/>
          <w:lang w:val="en-US"/>
        </w:rPr>
        <w:t>cenderung</w:t>
      </w:r>
      <w:proofErr w:type="spellEnd"/>
      <w:r>
        <w:rPr>
          <w:color w:val="000000"/>
          <w:sz w:val="20"/>
          <w:szCs w:val="20"/>
          <w:lang w:val="en-US"/>
        </w:rPr>
        <w:t xml:space="preserve"> lebih </w:t>
      </w:r>
      <w:proofErr w:type="spellStart"/>
      <w:r>
        <w:rPr>
          <w:color w:val="000000"/>
          <w:sz w:val="20"/>
          <w:szCs w:val="20"/>
          <w:lang w:val="en-US"/>
        </w:rPr>
        <w:t>banyak</w:t>
      </w:r>
      <w:proofErr w:type="spellEnd"/>
      <w:r>
        <w:rPr>
          <w:color w:val="000000"/>
          <w:sz w:val="20"/>
          <w:szCs w:val="20"/>
          <w:lang w:val="en-US"/>
        </w:rPr>
        <w:t xml:space="preserve"> </w:t>
      </w:r>
      <w:proofErr w:type="spellStart"/>
      <w:r>
        <w:rPr>
          <w:color w:val="000000"/>
          <w:sz w:val="20"/>
          <w:szCs w:val="20"/>
          <w:lang w:val="en-US"/>
        </w:rPr>
        <w:t>menghabiskan</w:t>
      </w:r>
      <w:proofErr w:type="spellEnd"/>
      <w:r>
        <w:rPr>
          <w:color w:val="000000"/>
          <w:sz w:val="20"/>
          <w:szCs w:val="20"/>
          <w:lang w:val="en-US"/>
        </w:rPr>
        <w:t xml:space="preserve"> </w:t>
      </w:r>
      <w:proofErr w:type="spellStart"/>
      <w:r>
        <w:rPr>
          <w:color w:val="000000"/>
          <w:sz w:val="20"/>
          <w:szCs w:val="20"/>
          <w:lang w:val="en-US"/>
        </w:rPr>
        <w:t>waktu</w:t>
      </w:r>
      <w:proofErr w:type="spellEnd"/>
      <w:r>
        <w:rPr>
          <w:color w:val="000000"/>
          <w:sz w:val="20"/>
          <w:szCs w:val="20"/>
          <w:lang w:val="en-US"/>
        </w:rPr>
        <w:t xml:space="preserve"> </w:t>
      </w:r>
      <w:proofErr w:type="spellStart"/>
      <w:r>
        <w:rPr>
          <w:color w:val="000000"/>
          <w:sz w:val="20"/>
          <w:szCs w:val="20"/>
          <w:lang w:val="en-US"/>
        </w:rPr>
        <w:t>setiap</w:t>
      </w:r>
      <w:proofErr w:type="spellEnd"/>
      <w:r>
        <w:rPr>
          <w:color w:val="000000"/>
          <w:sz w:val="20"/>
          <w:szCs w:val="20"/>
          <w:lang w:val="en-US"/>
        </w:rPr>
        <w:t xml:space="preserve"> </w:t>
      </w:r>
      <w:proofErr w:type="spellStart"/>
      <w:r>
        <w:rPr>
          <w:color w:val="000000"/>
          <w:sz w:val="20"/>
          <w:szCs w:val="20"/>
          <w:lang w:val="en-US"/>
        </w:rPr>
        <w:t>minggunya</w:t>
      </w:r>
      <w:proofErr w:type="spellEnd"/>
      <w:r>
        <w:rPr>
          <w:color w:val="000000"/>
          <w:sz w:val="20"/>
          <w:szCs w:val="20"/>
          <w:lang w:val="en-US"/>
        </w:rPr>
        <w:t xml:space="preserve"> dengan teman sebaya mereka </w:t>
      </w:r>
      <w:proofErr w:type="spellStart"/>
      <w:r>
        <w:rPr>
          <w:color w:val="000000"/>
          <w:sz w:val="20"/>
          <w:szCs w:val="20"/>
          <w:lang w:val="en-US"/>
        </w:rPr>
        <w:t>dibandingkan</w:t>
      </w:r>
      <w:proofErr w:type="spellEnd"/>
      <w:r>
        <w:rPr>
          <w:color w:val="000000"/>
          <w:sz w:val="20"/>
          <w:szCs w:val="20"/>
          <w:lang w:val="en-US"/>
        </w:rPr>
        <w:t xml:space="preserve"> dengan orang </w:t>
      </w:r>
      <w:proofErr w:type="spellStart"/>
      <w:r>
        <w:rPr>
          <w:color w:val="000000"/>
          <w:sz w:val="20"/>
          <w:szCs w:val="20"/>
          <w:lang w:val="en-US"/>
        </w:rPr>
        <w:t>tua</w:t>
      </w:r>
      <w:proofErr w:type="spellEnd"/>
      <w:r>
        <w:rPr>
          <w:color w:val="000000"/>
          <w:sz w:val="20"/>
          <w:szCs w:val="20"/>
          <w:lang w:val="en-US"/>
        </w:rPr>
        <w:t>. Dalam penelitian</w:t>
      </w:r>
      <w:r w:rsidRPr="00A40A19">
        <w:rPr>
          <w:color w:val="000000"/>
          <w:sz w:val="20"/>
          <w:szCs w:val="20"/>
        </w:rPr>
        <w:t xml:space="preserve"> </w:t>
      </w:r>
      <w:r w:rsidRPr="007F4D2E">
        <w:rPr>
          <w:color w:val="000000"/>
          <w:sz w:val="20"/>
          <w:szCs w:val="20"/>
        </w:rPr>
        <w:t>Santroc</w:t>
      </w:r>
      <w:r>
        <w:rPr>
          <w:color w:val="000000"/>
          <w:sz w:val="20"/>
          <w:szCs w:val="20"/>
          <w:lang w:val="en-US"/>
        </w:rPr>
        <w:t>k</w:t>
      </w:r>
      <w:r w:rsidRPr="007F4D2E">
        <w:rPr>
          <w:color w:val="000000"/>
          <w:sz w:val="20"/>
          <w:szCs w:val="20"/>
        </w:rPr>
        <w:t>,</w:t>
      </w:r>
      <w:r>
        <w:rPr>
          <w:color w:val="000000"/>
          <w:sz w:val="20"/>
          <w:szCs w:val="20"/>
          <w:lang w:val="en-US"/>
        </w:rPr>
        <w:t xml:space="preserve"> </w:t>
      </w:r>
      <w:proofErr w:type="spellStart"/>
      <w:r>
        <w:rPr>
          <w:color w:val="000000"/>
          <w:sz w:val="20"/>
          <w:szCs w:val="20"/>
          <w:lang w:val="en-US"/>
        </w:rPr>
        <w:t>j</w:t>
      </w:r>
      <w:r w:rsidRPr="007F4D2E">
        <w:rPr>
          <w:color w:val="000000"/>
          <w:sz w:val="20"/>
          <w:szCs w:val="20"/>
          <w:lang w:val="en-US"/>
        </w:rPr>
        <w:t>ika</w:t>
      </w:r>
      <w:proofErr w:type="spellEnd"/>
      <w:r w:rsidRPr="007F4D2E">
        <w:rPr>
          <w:color w:val="000000"/>
          <w:sz w:val="20"/>
          <w:szCs w:val="20"/>
          <w:lang w:val="en-US"/>
        </w:rPr>
        <w:t xml:space="preserve"> kelompok teman sebaya yang </w:t>
      </w:r>
      <w:proofErr w:type="spellStart"/>
      <w:r w:rsidRPr="007F4D2E">
        <w:rPr>
          <w:color w:val="000000"/>
          <w:sz w:val="20"/>
          <w:szCs w:val="20"/>
          <w:lang w:val="en-US"/>
        </w:rPr>
        <w:t>diikuti</w:t>
      </w:r>
      <w:proofErr w:type="spellEnd"/>
      <w:r w:rsidRPr="007F4D2E">
        <w:rPr>
          <w:color w:val="000000"/>
          <w:sz w:val="20"/>
          <w:szCs w:val="20"/>
          <w:lang w:val="en-US"/>
        </w:rPr>
        <w:t xml:space="preserve"> memiliki </w:t>
      </w:r>
      <w:proofErr w:type="spellStart"/>
      <w:r w:rsidRPr="007F4D2E">
        <w:rPr>
          <w:color w:val="000000"/>
          <w:sz w:val="20"/>
          <w:szCs w:val="20"/>
          <w:lang w:val="en-US"/>
        </w:rPr>
        <w:t>sikap</w:t>
      </w:r>
      <w:proofErr w:type="spellEnd"/>
      <w:r w:rsidRPr="007F4D2E">
        <w:rPr>
          <w:color w:val="000000"/>
          <w:sz w:val="20"/>
          <w:szCs w:val="20"/>
          <w:lang w:val="en-US"/>
        </w:rPr>
        <w:t xml:space="preserve"> dan </w:t>
      </w:r>
      <w:proofErr w:type="spellStart"/>
      <w:r w:rsidRPr="007F4D2E">
        <w:rPr>
          <w:color w:val="000000"/>
          <w:sz w:val="20"/>
          <w:szCs w:val="20"/>
          <w:lang w:val="en-US"/>
        </w:rPr>
        <w:t>perilaku</w:t>
      </w:r>
      <w:proofErr w:type="spellEnd"/>
      <w:r w:rsidRPr="007F4D2E">
        <w:rPr>
          <w:color w:val="000000"/>
          <w:sz w:val="20"/>
          <w:szCs w:val="20"/>
          <w:lang w:val="en-US"/>
        </w:rPr>
        <w:t xml:space="preserve"> yang </w:t>
      </w:r>
      <w:proofErr w:type="spellStart"/>
      <w:r w:rsidRPr="007F4D2E">
        <w:rPr>
          <w:color w:val="000000"/>
          <w:sz w:val="20"/>
          <w:szCs w:val="20"/>
          <w:lang w:val="en-US"/>
        </w:rPr>
        <w:t>dibenarkan</w:t>
      </w:r>
      <w:proofErr w:type="spellEnd"/>
      <w:r w:rsidRPr="007F4D2E">
        <w:rPr>
          <w:color w:val="000000"/>
          <w:sz w:val="20"/>
          <w:szCs w:val="20"/>
          <w:lang w:val="en-US"/>
        </w:rPr>
        <w:t xml:space="preserve"> secara moral, </w:t>
      </w:r>
      <w:proofErr w:type="spellStart"/>
      <w:r w:rsidRPr="007F4D2E">
        <w:rPr>
          <w:color w:val="000000"/>
          <w:sz w:val="20"/>
          <w:szCs w:val="20"/>
          <w:lang w:val="en-US"/>
        </w:rPr>
        <w:t>maka</w:t>
      </w:r>
      <w:proofErr w:type="spellEnd"/>
      <w:r w:rsidRPr="007F4D2E">
        <w:rPr>
          <w:color w:val="000000"/>
          <w:sz w:val="20"/>
          <w:szCs w:val="20"/>
          <w:lang w:val="en-US"/>
        </w:rPr>
        <w:t xml:space="preserve"> besar kemungkinan remaja tersebut memiliki </w:t>
      </w:r>
      <w:proofErr w:type="spellStart"/>
      <w:r>
        <w:rPr>
          <w:color w:val="000000"/>
          <w:sz w:val="20"/>
          <w:szCs w:val="20"/>
          <w:lang w:val="en-US"/>
        </w:rPr>
        <w:t>pertumbuhan</w:t>
      </w:r>
      <w:proofErr w:type="spellEnd"/>
      <w:r>
        <w:rPr>
          <w:color w:val="000000"/>
          <w:sz w:val="20"/>
          <w:szCs w:val="20"/>
          <w:lang w:val="en-US"/>
        </w:rPr>
        <w:t xml:space="preserve"> </w:t>
      </w:r>
      <w:proofErr w:type="spellStart"/>
      <w:r>
        <w:rPr>
          <w:color w:val="000000"/>
          <w:sz w:val="20"/>
          <w:szCs w:val="20"/>
          <w:lang w:val="en-US"/>
        </w:rPr>
        <w:t>kreativitas</w:t>
      </w:r>
      <w:proofErr w:type="spellEnd"/>
      <w:r>
        <w:rPr>
          <w:color w:val="000000"/>
          <w:sz w:val="20"/>
          <w:szCs w:val="20"/>
          <w:lang w:val="en-US"/>
        </w:rPr>
        <w:t xml:space="preserve"> dan </w:t>
      </w:r>
      <w:proofErr w:type="spellStart"/>
      <w:r>
        <w:rPr>
          <w:color w:val="000000"/>
          <w:sz w:val="20"/>
          <w:szCs w:val="20"/>
          <w:lang w:val="en-US"/>
        </w:rPr>
        <w:t>daya</w:t>
      </w:r>
      <w:proofErr w:type="spellEnd"/>
      <w:r>
        <w:rPr>
          <w:color w:val="000000"/>
          <w:sz w:val="20"/>
          <w:szCs w:val="20"/>
          <w:lang w:val="en-US"/>
        </w:rPr>
        <w:t xml:space="preserve"> </w:t>
      </w:r>
      <w:proofErr w:type="spellStart"/>
      <w:r>
        <w:rPr>
          <w:color w:val="000000"/>
          <w:sz w:val="20"/>
          <w:szCs w:val="20"/>
          <w:lang w:val="en-US"/>
        </w:rPr>
        <w:t>nalar</w:t>
      </w:r>
      <w:proofErr w:type="spellEnd"/>
      <w:r>
        <w:rPr>
          <w:color w:val="000000"/>
          <w:sz w:val="20"/>
          <w:szCs w:val="20"/>
          <w:lang w:val="en-US"/>
        </w:rPr>
        <w:t xml:space="preserve"> yang baik, </w:t>
      </w:r>
      <w:proofErr w:type="spellStart"/>
      <w:r>
        <w:rPr>
          <w:color w:val="000000"/>
          <w:sz w:val="20"/>
          <w:szCs w:val="20"/>
          <w:lang w:val="en-US"/>
        </w:rPr>
        <w:t>peningkatan</w:t>
      </w:r>
      <w:proofErr w:type="spellEnd"/>
      <w:r>
        <w:rPr>
          <w:color w:val="000000"/>
          <w:sz w:val="20"/>
          <w:szCs w:val="20"/>
          <w:lang w:val="en-US"/>
        </w:rPr>
        <w:t xml:space="preserve"> </w:t>
      </w:r>
      <w:proofErr w:type="spellStart"/>
      <w:r>
        <w:rPr>
          <w:color w:val="000000"/>
          <w:sz w:val="20"/>
          <w:szCs w:val="20"/>
          <w:lang w:val="en-US"/>
        </w:rPr>
        <w:t>keterampilan</w:t>
      </w:r>
      <w:proofErr w:type="spellEnd"/>
      <w:r>
        <w:rPr>
          <w:color w:val="000000"/>
          <w:sz w:val="20"/>
          <w:szCs w:val="20"/>
          <w:lang w:val="en-US"/>
        </w:rPr>
        <w:t xml:space="preserve"> sosial dan </w:t>
      </w:r>
      <w:proofErr w:type="spellStart"/>
      <w:r>
        <w:rPr>
          <w:color w:val="000000"/>
          <w:sz w:val="20"/>
          <w:szCs w:val="20"/>
          <w:lang w:val="en-US"/>
        </w:rPr>
        <w:t>interaksi</w:t>
      </w:r>
      <w:proofErr w:type="spellEnd"/>
      <w:r>
        <w:rPr>
          <w:color w:val="000000"/>
          <w:sz w:val="20"/>
          <w:szCs w:val="20"/>
          <w:lang w:val="en-US"/>
        </w:rPr>
        <w:t xml:space="preserve"> yang baik</w:t>
      </w:r>
      <w:r w:rsidRPr="007F4D2E">
        <w:rPr>
          <w:color w:val="000000"/>
          <w:sz w:val="20"/>
          <w:szCs w:val="20"/>
          <w:lang w:val="en-US"/>
        </w:rPr>
        <w:t xml:space="preserve">. </w:t>
      </w:r>
      <w:proofErr w:type="spellStart"/>
      <w:r w:rsidRPr="007F4D2E">
        <w:rPr>
          <w:color w:val="000000"/>
          <w:sz w:val="20"/>
          <w:szCs w:val="20"/>
          <w:lang w:val="en-US"/>
        </w:rPr>
        <w:t>Sebaliknya</w:t>
      </w:r>
      <w:proofErr w:type="spellEnd"/>
      <w:r w:rsidRPr="007F4D2E">
        <w:rPr>
          <w:color w:val="000000"/>
          <w:sz w:val="20"/>
          <w:szCs w:val="20"/>
          <w:lang w:val="en-US"/>
        </w:rPr>
        <w:t xml:space="preserve">, </w:t>
      </w:r>
      <w:proofErr w:type="spellStart"/>
      <w:r w:rsidRPr="007F4D2E">
        <w:rPr>
          <w:color w:val="000000"/>
          <w:sz w:val="20"/>
          <w:szCs w:val="20"/>
          <w:lang w:val="en-US"/>
        </w:rPr>
        <w:t>jika</w:t>
      </w:r>
      <w:proofErr w:type="spellEnd"/>
      <w:r w:rsidRPr="007F4D2E">
        <w:rPr>
          <w:color w:val="000000"/>
          <w:sz w:val="20"/>
          <w:szCs w:val="20"/>
          <w:lang w:val="en-US"/>
        </w:rPr>
        <w:t xml:space="preserve"> suatu kelompok memperlihatkan </w:t>
      </w:r>
      <w:proofErr w:type="spellStart"/>
      <w:r w:rsidRPr="007F4D2E">
        <w:rPr>
          <w:color w:val="000000"/>
          <w:sz w:val="20"/>
          <w:szCs w:val="20"/>
          <w:lang w:val="en-US"/>
        </w:rPr>
        <w:t>sikap</w:t>
      </w:r>
      <w:proofErr w:type="spellEnd"/>
      <w:r w:rsidRPr="007F4D2E">
        <w:rPr>
          <w:color w:val="000000"/>
          <w:sz w:val="20"/>
          <w:szCs w:val="20"/>
          <w:lang w:val="en-US"/>
        </w:rPr>
        <w:t xml:space="preserve"> dan </w:t>
      </w:r>
      <w:proofErr w:type="spellStart"/>
      <w:r w:rsidRPr="007F4D2E">
        <w:rPr>
          <w:color w:val="000000"/>
          <w:sz w:val="20"/>
          <w:szCs w:val="20"/>
          <w:lang w:val="en-US"/>
        </w:rPr>
        <w:t>perilaku</w:t>
      </w:r>
      <w:proofErr w:type="spellEnd"/>
      <w:r w:rsidRPr="007F4D2E">
        <w:rPr>
          <w:color w:val="000000"/>
          <w:sz w:val="20"/>
          <w:szCs w:val="20"/>
          <w:lang w:val="en-US"/>
        </w:rPr>
        <w:t xml:space="preserve"> yang </w:t>
      </w:r>
      <w:proofErr w:type="spellStart"/>
      <w:r w:rsidRPr="007F4D2E">
        <w:rPr>
          <w:color w:val="000000"/>
          <w:sz w:val="20"/>
          <w:szCs w:val="20"/>
          <w:lang w:val="en-US"/>
        </w:rPr>
        <w:t>bertentangan</w:t>
      </w:r>
      <w:proofErr w:type="spellEnd"/>
      <w:r w:rsidRPr="007F4D2E">
        <w:rPr>
          <w:color w:val="000000"/>
          <w:sz w:val="20"/>
          <w:szCs w:val="20"/>
          <w:lang w:val="en-US"/>
        </w:rPr>
        <w:t xml:space="preserve"> dengan </w:t>
      </w:r>
      <w:proofErr w:type="spellStart"/>
      <w:r w:rsidRPr="007F4D2E">
        <w:rPr>
          <w:color w:val="000000"/>
          <w:sz w:val="20"/>
          <w:szCs w:val="20"/>
          <w:lang w:val="en-US"/>
        </w:rPr>
        <w:t>nilai-nilai</w:t>
      </w:r>
      <w:proofErr w:type="spellEnd"/>
      <w:r w:rsidRPr="007F4D2E">
        <w:rPr>
          <w:color w:val="000000"/>
          <w:sz w:val="20"/>
          <w:szCs w:val="20"/>
          <w:lang w:val="en-US"/>
        </w:rPr>
        <w:t xml:space="preserve"> moral, remaja lebih </w:t>
      </w:r>
      <w:proofErr w:type="spellStart"/>
      <w:r w:rsidRPr="007F4D2E">
        <w:rPr>
          <w:color w:val="000000"/>
          <w:sz w:val="20"/>
          <w:szCs w:val="20"/>
          <w:lang w:val="en-US"/>
        </w:rPr>
        <w:t>cenderung</w:t>
      </w:r>
      <w:proofErr w:type="spellEnd"/>
      <w:r w:rsidRPr="007F4D2E">
        <w:rPr>
          <w:color w:val="000000"/>
          <w:sz w:val="20"/>
          <w:szCs w:val="20"/>
          <w:lang w:val="en-US"/>
        </w:rPr>
        <w:t xml:space="preserve"> </w:t>
      </w:r>
      <w:proofErr w:type="spellStart"/>
      <w:r w:rsidRPr="007F4D2E">
        <w:rPr>
          <w:color w:val="000000"/>
          <w:sz w:val="20"/>
          <w:szCs w:val="20"/>
          <w:lang w:val="en-US"/>
        </w:rPr>
        <w:t>berperilaku</w:t>
      </w:r>
      <w:proofErr w:type="spellEnd"/>
      <w:r w:rsidRPr="007F4D2E">
        <w:rPr>
          <w:color w:val="000000"/>
          <w:sz w:val="20"/>
          <w:szCs w:val="20"/>
          <w:lang w:val="en-US"/>
        </w:rPr>
        <w:t xml:space="preserve"> </w:t>
      </w:r>
      <w:r>
        <w:rPr>
          <w:color w:val="000000"/>
          <w:sz w:val="20"/>
          <w:szCs w:val="20"/>
          <w:lang w:val="en-US"/>
        </w:rPr>
        <w:t>tidak baik</w:t>
      </w:r>
      <w:r w:rsidRPr="00BF3B29">
        <w:rPr>
          <w:color w:val="000000"/>
          <w:sz w:val="20"/>
          <w:szCs w:val="20"/>
          <w:lang w:val="en-US"/>
        </w:rPr>
        <w:t>.</w:t>
      </w:r>
      <w:r>
        <w:rPr>
          <w:color w:val="000000"/>
          <w:sz w:val="20"/>
          <w:szCs w:val="20"/>
          <w:lang w:val="en-US"/>
        </w:rPr>
        <w:t xml:space="preserve"> Santrock </w:t>
      </w:r>
      <w:proofErr w:type="spellStart"/>
      <w:r>
        <w:rPr>
          <w:color w:val="000000"/>
          <w:sz w:val="20"/>
          <w:szCs w:val="20"/>
          <w:lang w:val="en-US"/>
        </w:rPr>
        <w:t>berargumen</w:t>
      </w:r>
      <w:proofErr w:type="spellEnd"/>
      <w:r>
        <w:rPr>
          <w:color w:val="000000"/>
          <w:sz w:val="20"/>
          <w:szCs w:val="20"/>
          <w:lang w:val="en-US"/>
        </w:rPr>
        <w:t xml:space="preserve"> bahwa teman sebaya </w:t>
      </w:r>
      <w:proofErr w:type="spellStart"/>
      <w:r>
        <w:rPr>
          <w:color w:val="000000"/>
          <w:sz w:val="20"/>
          <w:szCs w:val="20"/>
          <w:lang w:val="en-US"/>
        </w:rPr>
        <w:t>memegang</w:t>
      </w:r>
      <w:proofErr w:type="spellEnd"/>
      <w:r>
        <w:rPr>
          <w:color w:val="000000"/>
          <w:sz w:val="20"/>
          <w:szCs w:val="20"/>
          <w:lang w:val="en-US"/>
        </w:rPr>
        <w:t xml:space="preserve"> peran vital dalam </w:t>
      </w:r>
      <w:proofErr w:type="spellStart"/>
      <w:r>
        <w:rPr>
          <w:color w:val="000000"/>
          <w:sz w:val="20"/>
          <w:szCs w:val="20"/>
          <w:lang w:val="en-US"/>
        </w:rPr>
        <w:t>perkembangan</w:t>
      </w:r>
      <w:proofErr w:type="spellEnd"/>
      <w:r>
        <w:rPr>
          <w:color w:val="000000"/>
          <w:sz w:val="20"/>
          <w:szCs w:val="20"/>
          <w:lang w:val="en-US"/>
        </w:rPr>
        <w:t xml:space="preserve"> sosial dengan peran mereka sebagai sahabat, </w:t>
      </w:r>
      <w:proofErr w:type="spellStart"/>
      <w:r>
        <w:rPr>
          <w:color w:val="000000"/>
          <w:sz w:val="20"/>
          <w:szCs w:val="20"/>
          <w:lang w:val="en-US"/>
        </w:rPr>
        <w:t>pemberi</w:t>
      </w:r>
      <w:proofErr w:type="spellEnd"/>
      <w:r>
        <w:rPr>
          <w:color w:val="000000"/>
          <w:sz w:val="20"/>
          <w:szCs w:val="20"/>
          <w:lang w:val="en-US"/>
        </w:rPr>
        <w:t xml:space="preserve"> dukungan secara </w:t>
      </w:r>
      <w:proofErr w:type="spellStart"/>
      <w:r>
        <w:rPr>
          <w:color w:val="000000"/>
          <w:sz w:val="20"/>
          <w:szCs w:val="20"/>
          <w:lang w:val="en-US"/>
        </w:rPr>
        <w:t>fisik</w:t>
      </w:r>
      <w:proofErr w:type="spellEnd"/>
      <w:r>
        <w:rPr>
          <w:color w:val="000000"/>
          <w:sz w:val="20"/>
          <w:szCs w:val="20"/>
          <w:lang w:val="en-US"/>
        </w:rPr>
        <w:t xml:space="preserve">, </w:t>
      </w:r>
      <w:proofErr w:type="spellStart"/>
      <w:r>
        <w:rPr>
          <w:color w:val="000000"/>
          <w:sz w:val="20"/>
          <w:szCs w:val="20"/>
          <w:lang w:val="en-US"/>
        </w:rPr>
        <w:t>pemberi</w:t>
      </w:r>
      <w:proofErr w:type="spellEnd"/>
      <w:r>
        <w:rPr>
          <w:color w:val="000000"/>
          <w:sz w:val="20"/>
          <w:szCs w:val="20"/>
          <w:lang w:val="en-US"/>
        </w:rPr>
        <w:t xml:space="preserve"> dukungan secara ego, </w:t>
      </w:r>
      <w:proofErr w:type="spellStart"/>
      <w:r>
        <w:rPr>
          <w:color w:val="000000"/>
          <w:sz w:val="20"/>
          <w:szCs w:val="20"/>
          <w:lang w:val="en-US"/>
        </w:rPr>
        <w:t>peranan</w:t>
      </w:r>
      <w:proofErr w:type="spellEnd"/>
      <w:r>
        <w:rPr>
          <w:color w:val="000000"/>
          <w:sz w:val="20"/>
          <w:szCs w:val="20"/>
          <w:lang w:val="en-US"/>
        </w:rPr>
        <w:t xml:space="preserve"> dalam </w:t>
      </w:r>
      <w:proofErr w:type="spellStart"/>
      <w:r>
        <w:rPr>
          <w:color w:val="000000"/>
          <w:sz w:val="20"/>
          <w:szCs w:val="20"/>
          <w:lang w:val="en-US"/>
        </w:rPr>
        <w:t>pembanding</w:t>
      </w:r>
      <w:proofErr w:type="spellEnd"/>
      <w:r>
        <w:rPr>
          <w:color w:val="000000"/>
          <w:sz w:val="20"/>
          <w:szCs w:val="20"/>
          <w:lang w:val="en-US"/>
        </w:rPr>
        <w:t xml:space="preserve"> sosial, dan </w:t>
      </w:r>
      <w:proofErr w:type="spellStart"/>
      <w:r>
        <w:rPr>
          <w:color w:val="000000"/>
          <w:sz w:val="20"/>
          <w:szCs w:val="20"/>
          <w:lang w:val="en-US"/>
        </w:rPr>
        <w:t>pemberi</w:t>
      </w:r>
      <w:proofErr w:type="spellEnd"/>
      <w:r>
        <w:rPr>
          <w:color w:val="000000"/>
          <w:sz w:val="20"/>
          <w:szCs w:val="20"/>
          <w:lang w:val="en-US"/>
        </w:rPr>
        <w:t xml:space="preserve"> </w:t>
      </w:r>
      <w:proofErr w:type="spellStart"/>
      <w:r>
        <w:rPr>
          <w:color w:val="000000"/>
          <w:sz w:val="20"/>
          <w:szCs w:val="20"/>
          <w:lang w:val="en-US"/>
        </w:rPr>
        <w:t>kasih</w:t>
      </w:r>
      <w:proofErr w:type="spellEnd"/>
      <w:r>
        <w:rPr>
          <w:color w:val="000000"/>
          <w:sz w:val="20"/>
          <w:szCs w:val="20"/>
          <w:lang w:val="en-US"/>
        </w:rPr>
        <w:t xml:space="preserve"> </w:t>
      </w:r>
      <w:proofErr w:type="spellStart"/>
      <w:r>
        <w:rPr>
          <w:color w:val="000000"/>
          <w:sz w:val="20"/>
          <w:szCs w:val="20"/>
          <w:lang w:val="en-US"/>
        </w:rPr>
        <w:t>sayang</w:t>
      </w:r>
      <w:proofErr w:type="spellEnd"/>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{"citationItems":[{"id":"ITEM-1","itemData":{"abstract":"This research aimed to find the correlation between peer conformity and deliquency tendency in adolescent. The hypothesis is there is positive correlation between peer conformity and deliquency tendency in adolescen.The higher peer conformity the higher delinquency tendency in adolescent, likewise the lower conformity the lower delinquency tendency in adolescent. this study subjected 90 of 15-18 years old adolescents in senior high school. The data collection were use peer conformity scale and deliquency tendency in adolescent scale. The result of product moment correlation rxy 0.666 (p &lt; 0,01) showed that there are a highly positive correlation between peer conformity and deliquency tendency in adolescent, so the hypothesis posed is accepted. The determination coefficient (r 2)is 0.444, it means that the peer conformity contributes 44.4% to delinquency tendency in adolescent. This also states that another 55.6% is contributed by another factor that aren't being studied. Abstrak Penelitian ini bertujuan untuk mengetahui hubungan antara konformitas terhadap teman sebaya dengan kecenderungan kenakalan pada remaja. Hipotesis yang diajukan dalam penelitian ini adalah terdapat hubungan yang positif antara konformitas terhadap teman sebaya dengan kecenderungan kenakalan pada remaja. Semakin tinggi konformitas terhadap teman sebaya maka akan diikuti oleh tingginya kecenderungan kenakalan pada remaja, demikian pula demikian pula semakin rendah konformitas terhadap teman sebaya, maka semakin rendah pula kecenderungan kenakalan pada remaja. Subyek penelitian ini adalah remaja sekolah menengah atas sebanyak 90 orang remaja, dengan usia 15-18 tahun. Alat pengumpul data menggunakan skala yaitu skala konformitas terhadap teman sebaya dan skala kecenderungan kenakalan pada remaja. Hasil analisis dengan korelasi product moment diperoleh rxy sebesar 0,666 (p &lt; 0,01). Hal ini menunjukkan hubungan positif yang sangat signifikan antara konformitas terhadap teman sebaya dengan kecenderungan kenakalan pada remaja, hipotesis yang diajukan dalam penelitian ini dapat diterima. Koefisien determinasi (r 2) yang diperoleh = 0,444, artinya konformitas terhadap teman sebaya dalam penelitian ini mampu memberikan sumbangan sebesar 44,4% terhadap kecenderungan kenakalan pada remaja. Hal ini sekaligus menegaskan pengaruh variabel lain yang tidak diteliti dalam penelitian ini sebesar 55,6%. Kata kunci: Konformitas terhadap teman sebaya, kecenderungan kenakalan pada remaja.","author":[{"dropping-particle":"","family":"Mardi Saputro","given":"Bayu","non-dropping-particle":"","parse-names":false,"suffix":""},{"dropping-particle":"","family":"Noor Edwina Dewayani Soeharto","given":"Triana","non-dropping-particle":"","parse-names":false,"suffix":""}],"container-title":"Insight","id":"ITEM-1","issue":"1","issued":{"date-parts":[["2012"]]},"page":"1-15","title":"Hubungan Antara Konformitas Terhadap Teman Sebaya Dengan Kecenderungan Kenakalan Pada Remaja","type":"article-journal","volume":"10"},"uris":["http://www.mendeley.com/documents/?uuid=6ba7bbdb-6208-4d69-9548-5318da3b8a0d"]}],"mendeley":{"formattedCitation":"[4]","plainTextFormattedCitation":"[4]","previouslyFormattedCitation":"[4]"},"properties":{"noteIndex":0},"schema":"https://github.com/citation-style-language/schema/raw/master/csl-citation.json"}</w:instrText>
      </w:r>
      <w:r>
        <w:rPr>
          <w:color w:val="000000"/>
          <w:sz w:val="20"/>
          <w:szCs w:val="20"/>
          <w:lang w:val="en-US"/>
        </w:rPr>
        <w:fldChar w:fldCharType="separate"/>
      </w:r>
      <w:r w:rsidRPr="008D5861">
        <w:rPr>
          <w:noProof/>
          <w:color w:val="000000"/>
          <w:sz w:val="20"/>
          <w:szCs w:val="20"/>
          <w:lang w:val="en-US"/>
        </w:rPr>
        <w:t>[4]</w:t>
      </w:r>
      <w:r>
        <w:rPr>
          <w:color w:val="000000"/>
          <w:sz w:val="20"/>
          <w:szCs w:val="20"/>
          <w:lang w:val="en-US"/>
        </w:rPr>
        <w:fldChar w:fldCharType="end"/>
      </w:r>
      <w:r w:rsidRPr="004C1286">
        <w:rPr>
          <w:color w:val="000000"/>
          <w:sz w:val="20"/>
          <w:szCs w:val="20"/>
          <w:lang w:val="en-US"/>
        </w:rPr>
        <w:t>.</w:t>
      </w:r>
      <w:r>
        <w:rPr>
          <w:color w:val="000000"/>
          <w:sz w:val="20"/>
          <w:szCs w:val="20"/>
          <w:lang w:val="en-US"/>
        </w:rPr>
        <w:t xml:space="preserve"> </w:t>
      </w:r>
      <w:proofErr w:type="spellStart"/>
      <w:r>
        <w:rPr>
          <w:color w:val="000000"/>
          <w:sz w:val="20"/>
          <w:szCs w:val="20"/>
          <w:lang w:val="en-US"/>
        </w:rPr>
        <w:t>Kondisi</w:t>
      </w:r>
      <w:proofErr w:type="spellEnd"/>
      <w:r>
        <w:rPr>
          <w:color w:val="000000"/>
          <w:sz w:val="20"/>
          <w:szCs w:val="20"/>
          <w:lang w:val="en-US"/>
        </w:rPr>
        <w:t xml:space="preserve"> remaja yang </w:t>
      </w:r>
      <w:proofErr w:type="spellStart"/>
      <w:r>
        <w:rPr>
          <w:color w:val="000000"/>
          <w:sz w:val="20"/>
          <w:szCs w:val="20"/>
          <w:lang w:val="en-US"/>
        </w:rPr>
        <w:t>condong</w:t>
      </w:r>
      <w:proofErr w:type="spellEnd"/>
      <w:r>
        <w:rPr>
          <w:color w:val="000000"/>
          <w:sz w:val="20"/>
          <w:szCs w:val="20"/>
          <w:lang w:val="en-US"/>
        </w:rPr>
        <w:t xml:space="preserve"> </w:t>
      </w:r>
      <w:proofErr w:type="spellStart"/>
      <w:r>
        <w:rPr>
          <w:color w:val="000000"/>
          <w:sz w:val="20"/>
          <w:szCs w:val="20"/>
          <w:lang w:val="en-US"/>
        </w:rPr>
        <w:t>menghabiskan</w:t>
      </w:r>
      <w:proofErr w:type="spellEnd"/>
      <w:r>
        <w:rPr>
          <w:color w:val="000000"/>
          <w:sz w:val="20"/>
          <w:szCs w:val="20"/>
          <w:lang w:val="en-US"/>
        </w:rPr>
        <w:t xml:space="preserve"> </w:t>
      </w:r>
      <w:proofErr w:type="spellStart"/>
      <w:r>
        <w:rPr>
          <w:color w:val="000000"/>
          <w:sz w:val="20"/>
          <w:szCs w:val="20"/>
          <w:lang w:val="en-US"/>
        </w:rPr>
        <w:t>waktu</w:t>
      </w:r>
      <w:proofErr w:type="spellEnd"/>
      <w:r>
        <w:rPr>
          <w:color w:val="000000"/>
          <w:sz w:val="20"/>
          <w:szCs w:val="20"/>
          <w:lang w:val="en-US"/>
        </w:rPr>
        <w:t xml:space="preserve"> dengan teman sebaya mereka </w:t>
      </w:r>
      <w:proofErr w:type="spellStart"/>
      <w:r>
        <w:rPr>
          <w:color w:val="000000"/>
          <w:sz w:val="20"/>
          <w:szCs w:val="20"/>
          <w:lang w:val="en-US"/>
        </w:rPr>
        <w:t>disebut</w:t>
      </w:r>
      <w:proofErr w:type="spellEnd"/>
      <w:r>
        <w:rPr>
          <w:color w:val="000000"/>
          <w:sz w:val="20"/>
          <w:szCs w:val="20"/>
          <w:lang w:val="en-US"/>
        </w:rPr>
        <w:t xml:space="preserve"> sebagai konformitas teman sebaya.</w:t>
      </w:r>
    </w:p>
    <w:p w14:paraId="6184CD61" w14:textId="77777777" w:rsidR="00C44209" w:rsidRDefault="00C44209" w:rsidP="00C44209">
      <w:pPr>
        <w:pBdr>
          <w:top w:val="nil"/>
          <w:left w:val="nil"/>
          <w:bottom w:val="nil"/>
          <w:right w:val="nil"/>
          <w:between w:val="nil"/>
        </w:pBdr>
        <w:ind w:firstLine="288"/>
        <w:jc w:val="both"/>
        <w:rPr>
          <w:color w:val="000000"/>
          <w:sz w:val="20"/>
          <w:szCs w:val="20"/>
          <w:lang w:val="en-US"/>
        </w:rPr>
      </w:pPr>
      <w:r w:rsidRPr="00FE4C8C">
        <w:rPr>
          <w:color w:val="000000"/>
          <w:sz w:val="20"/>
          <w:szCs w:val="20"/>
          <w:lang w:val="en-US"/>
        </w:rPr>
        <w:t xml:space="preserve">Gambaran konformitas teman sebaya pada siswa remaja di </w:t>
      </w:r>
      <w:proofErr w:type="spellStart"/>
      <w:r w:rsidRPr="00FE4C8C">
        <w:rPr>
          <w:color w:val="000000"/>
          <w:sz w:val="20"/>
          <w:szCs w:val="20"/>
          <w:lang w:val="en-US"/>
        </w:rPr>
        <w:t>kalangan</w:t>
      </w:r>
      <w:proofErr w:type="spellEnd"/>
      <w:r w:rsidRPr="00FE4C8C">
        <w:rPr>
          <w:color w:val="000000"/>
          <w:sz w:val="20"/>
          <w:szCs w:val="20"/>
          <w:lang w:val="en-US"/>
        </w:rPr>
        <w:t xml:space="preserve"> SMP ini </w:t>
      </w:r>
      <w:proofErr w:type="spellStart"/>
      <w:r w:rsidRPr="00FE4C8C">
        <w:rPr>
          <w:color w:val="000000"/>
          <w:sz w:val="20"/>
          <w:szCs w:val="20"/>
          <w:lang w:val="en-US"/>
        </w:rPr>
        <w:t>mencakup</w:t>
      </w:r>
      <w:proofErr w:type="spellEnd"/>
      <w:r w:rsidRPr="00FE4C8C">
        <w:rPr>
          <w:color w:val="000000"/>
          <w:sz w:val="20"/>
          <w:szCs w:val="20"/>
          <w:lang w:val="en-US"/>
        </w:rPr>
        <w:t xml:space="preserve"> </w:t>
      </w:r>
      <w:proofErr w:type="spellStart"/>
      <w:r w:rsidRPr="00FE4C8C">
        <w:rPr>
          <w:color w:val="000000"/>
          <w:sz w:val="20"/>
          <w:szCs w:val="20"/>
          <w:lang w:val="en-US"/>
        </w:rPr>
        <w:t>pengaruh</w:t>
      </w:r>
      <w:proofErr w:type="spellEnd"/>
      <w:r w:rsidRPr="00FE4C8C">
        <w:rPr>
          <w:color w:val="000000"/>
          <w:sz w:val="20"/>
          <w:szCs w:val="20"/>
          <w:lang w:val="en-US"/>
        </w:rPr>
        <w:t xml:space="preserve"> dalam </w:t>
      </w:r>
      <w:proofErr w:type="spellStart"/>
      <w:r w:rsidRPr="00FE4C8C">
        <w:rPr>
          <w:color w:val="000000"/>
          <w:sz w:val="20"/>
          <w:szCs w:val="20"/>
          <w:lang w:val="en-US"/>
        </w:rPr>
        <w:t>penampilan</w:t>
      </w:r>
      <w:proofErr w:type="spellEnd"/>
      <w:r w:rsidRPr="00FE4C8C">
        <w:rPr>
          <w:color w:val="000000"/>
          <w:sz w:val="20"/>
          <w:szCs w:val="20"/>
          <w:lang w:val="en-US"/>
        </w:rPr>
        <w:t xml:space="preserve"> </w:t>
      </w:r>
      <w:proofErr w:type="spellStart"/>
      <w:r w:rsidRPr="00FE4C8C">
        <w:rPr>
          <w:color w:val="000000"/>
          <w:sz w:val="20"/>
          <w:szCs w:val="20"/>
          <w:lang w:val="en-US"/>
        </w:rPr>
        <w:t>fisik</w:t>
      </w:r>
      <w:proofErr w:type="spellEnd"/>
      <w:r w:rsidRPr="00FE4C8C">
        <w:rPr>
          <w:color w:val="000000"/>
          <w:sz w:val="20"/>
          <w:szCs w:val="20"/>
          <w:lang w:val="en-US"/>
        </w:rPr>
        <w:t xml:space="preserve"> untuk menyesuaikan </w:t>
      </w:r>
      <w:proofErr w:type="spellStart"/>
      <w:r w:rsidRPr="00FE4C8C">
        <w:rPr>
          <w:color w:val="000000"/>
          <w:sz w:val="20"/>
          <w:szCs w:val="20"/>
          <w:lang w:val="en-US"/>
        </w:rPr>
        <w:t>penampilan</w:t>
      </w:r>
      <w:proofErr w:type="spellEnd"/>
      <w:r w:rsidRPr="00FE4C8C">
        <w:rPr>
          <w:color w:val="000000"/>
          <w:sz w:val="20"/>
          <w:szCs w:val="20"/>
          <w:lang w:val="en-US"/>
        </w:rPr>
        <w:t xml:space="preserve"> </w:t>
      </w:r>
      <w:proofErr w:type="spellStart"/>
      <w:r w:rsidRPr="00FE4C8C">
        <w:rPr>
          <w:color w:val="000000"/>
          <w:sz w:val="20"/>
          <w:szCs w:val="20"/>
          <w:lang w:val="en-US"/>
        </w:rPr>
        <w:t>fisik</w:t>
      </w:r>
      <w:proofErr w:type="spellEnd"/>
      <w:r w:rsidRPr="00FE4C8C">
        <w:rPr>
          <w:color w:val="000000"/>
          <w:sz w:val="20"/>
          <w:szCs w:val="20"/>
          <w:lang w:val="en-US"/>
        </w:rPr>
        <w:t xml:space="preserve"> mereka dengan </w:t>
      </w:r>
      <w:proofErr w:type="spellStart"/>
      <w:r w:rsidRPr="00FE4C8C">
        <w:rPr>
          <w:color w:val="000000"/>
          <w:sz w:val="20"/>
          <w:szCs w:val="20"/>
          <w:lang w:val="en-US"/>
        </w:rPr>
        <w:t>standar</w:t>
      </w:r>
      <w:proofErr w:type="spellEnd"/>
      <w:r w:rsidRPr="00FE4C8C">
        <w:rPr>
          <w:color w:val="000000"/>
          <w:sz w:val="20"/>
          <w:szCs w:val="20"/>
          <w:lang w:val="en-US"/>
        </w:rPr>
        <w:t xml:space="preserve"> yang </w:t>
      </w:r>
      <w:proofErr w:type="spellStart"/>
      <w:r w:rsidRPr="00FE4C8C">
        <w:rPr>
          <w:color w:val="000000"/>
          <w:sz w:val="20"/>
          <w:szCs w:val="20"/>
          <w:lang w:val="en-US"/>
        </w:rPr>
        <w:t>dianggap</w:t>
      </w:r>
      <w:proofErr w:type="spellEnd"/>
      <w:r w:rsidRPr="00FE4C8C">
        <w:rPr>
          <w:color w:val="000000"/>
          <w:sz w:val="20"/>
          <w:szCs w:val="20"/>
          <w:lang w:val="en-US"/>
        </w:rPr>
        <w:t xml:space="preserve"> </w:t>
      </w:r>
      <w:proofErr w:type="spellStart"/>
      <w:r w:rsidRPr="00FE4C8C">
        <w:rPr>
          <w:color w:val="000000"/>
          <w:sz w:val="20"/>
          <w:szCs w:val="20"/>
          <w:lang w:val="en-US"/>
        </w:rPr>
        <w:t>populer</w:t>
      </w:r>
      <w:proofErr w:type="spellEnd"/>
      <w:r w:rsidRPr="00FE4C8C">
        <w:rPr>
          <w:color w:val="000000"/>
          <w:sz w:val="20"/>
          <w:szCs w:val="20"/>
          <w:lang w:val="en-US"/>
        </w:rPr>
        <w:t xml:space="preserve"> atau </w:t>
      </w:r>
      <w:proofErr w:type="spellStart"/>
      <w:r w:rsidRPr="00FE4C8C">
        <w:rPr>
          <w:color w:val="000000"/>
          <w:sz w:val="20"/>
          <w:szCs w:val="20"/>
          <w:lang w:val="en-US"/>
        </w:rPr>
        <w:t>diterima</w:t>
      </w:r>
      <w:proofErr w:type="spellEnd"/>
      <w:r w:rsidRPr="00FE4C8C">
        <w:rPr>
          <w:color w:val="000000"/>
          <w:sz w:val="20"/>
          <w:szCs w:val="20"/>
          <w:lang w:val="en-US"/>
        </w:rPr>
        <w:t xml:space="preserve"> oleh teman-teman sebaya. Ini </w:t>
      </w:r>
      <w:proofErr w:type="spellStart"/>
      <w:r w:rsidRPr="00FE4C8C">
        <w:rPr>
          <w:color w:val="000000"/>
          <w:sz w:val="20"/>
          <w:szCs w:val="20"/>
          <w:lang w:val="en-US"/>
        </w:rPr>
        <w:t>termasuk</w:t>
      </w:r>
      <w:proofErr w:type="spellEnd"/>
      <w:r w:rsidRPr="00FE4C8C">
        <w:rPr>
          <w:color w:val="000000"/>
          <w:sz w:val="20"/>
          <w:szCs w:val="20"/>
          <w:lang w:val="en-US"/>
        </w:rPr>
        <w:t xml:space="preserve"> </w:t>
      </w:r>
      <w:proofErr w:type="spellStart"/>
      <w:r w:rsidRPr="00FE4C8C">
        <w:rPr>
          <w:color w:val="000000"/>
          <w:sz w:val="20"/>
          <w:szCs w:val="20"/>
          <w:lang w:val="en-US"/>
        </w:rPr>
        <w:t>gaya</w:t>
      </w:r>
      <w:proofErr w:type="spellEnd"/>
      <w:r w:rsidRPr="00FE4C8C">
        <w:rPr>
          <w:color w:val="000000"/>
          <w:sz w:val="20"/>
          <w:szCs w:val="20"/>
          <w:lang w:val="en-US"/>
        </w:rPr>
        <w:t xml:space="preserve"> </w:t>
      </w:r>
      <w:proofErr w:type="spellStart"/>
      <w:r w:rsidRPr="00FE4C8C">
        <w:rPr>
          <w:color w:val="000000"/>
          <w:sz w:val="20"/>
          <w:szCs w:val="20"/>
          <w:lang w:val="en-US"/>
        </w:rPr>
        <w:t>berpakaian</w:t>
      </w:r>
      <w:proofErr w:type="spellEnd"/>
      <w:r w:rsidRPr="00FE4C8C">
        <w:rPr>
          <w:color w:val="000000"/>
          <w:sz w:val="20"/>
          <w:szCs w:val="20"/>
          <w:lang w:val="en-US"/>
        </w:rPr>
        <w:t xml:space="preserve">, </w:t>
      </w:r>
      <w:proofErr w:type="spellStart"/>
      <w:r w:rsidRPr="00FE4C8C">
        <w:rPr>
          <w:color w:val="000000"/>
          <w:sz w:val="20"/>
          <w:szCs w:val="20"/>
          <w:lang w:val="en-US"/>
        </w:rPr>
        <w:t>gaya</w:t>
      </w:r>
      <w:proofErr w:type="spellEnd"/>
      <w:r w:rsidRPr="00FE4C8C">
        <w:rPr>
          <w:color w:val="000000"/>
          <w:sz w:val="20"/>
          <w:szCs w:val="20"/>
          <w:lang w:val="en-US"/>
        </w:rPr>
        <w:t xml:space="preserve"> </w:t>
      </w:r>
      <w:proofErr w:type="spellStart"/>
      <w:r w:rsidRPr="00FE4C8C">
        <w:rPr>
          <w:color w:val="000000"/>
          <w:sz w:val="20"/>
          <w:szCs w:val="20"/>
          <w:lang w:val="en-US"/>
        </w:rPr>
        <w:t>rambut</w:t>
      </w:r>
      <w:proofErr w:type="spellEnd"/>
      <w:r w:rsidRPr="00FE4C8C">
        <w:rPr>
          <w:color w:val="000000"/>
          <w:sz w:val="20"/>
          <w:szCs w:val="20"/>
          <w:lang w:val="en-US"/>
        </w:rPr>
        <w:t xml:space="preserve">, dan </w:t>
      </w:r>
      <w:proofErr w:type="spellStart"/>
      <w:r w:rsidRPr="00FE4C8C">
        <w:rPr>
          <w:color w:val="000000"/>
          <w:sz w:val="20"/>
          <w:szCs w:val="20"/>
          <w:lang w:val="en-US"/>
        </w:rPr>
        <w:t>penampilan</w:t>
      </w:r>
      <w:proofErr w:type="spellEnd"/>
      <w:r w:rsidRPr="00FE4C8C">
        <w:rPr>
          <w:color w:val="000000"/>
          <w:sz w:val="20"/>
          <w:szCs w:val="20"/>
          <w:lang w:val="en-US"/>
        </w:rPr>
        <w:t xml:space="preserve"> </w:t>
      </w:r>
      <w:proofErr w:type="spellStart"/>
      <w:r w:rsidRPr="00FE4C8C">
        <w:rPr>
          <w:color w:val="000000"/>
          <w:sz w:val="20"/>
          <w:szCs w:val="20"/>
          <w:lang w:val="en-US"/>
        </w:rPr>
        <w:t>umum</w:t>
      </w:r>
      <w:proofErr w:type="spellEnd"/>
      <w:r w:rsidRPr="00FE4C8C">
        <w:rPr>
          <w:color w:val="000000"/>
          <w:sz w:val="20"/>
          <w:szCs w:val="20"/>
          <w:lang w:val="en-US"/>
        </w:rPr>
        <w:t xml:space="preserve">, siswa SMP juga </w:t>
      </w:r>
      <w:proofErr w:type="spellStart"/>
      <w:r w:rsidRPr="00FE4C8C">
        <w:rPr>
          <w:color w:val="000000"/>
          <w:sz w:val="20"/>
          <w:szCs w:val="20"/>
          <w:lang w:val="en-US"/>
        </w:rPr>
        <w:t>memilih</w:t>
      </w:r>
      <w:proofErr w:type="spellEnd"/>
      <w:r w:rsidRPr="00FE4C8C">
        <w:rPr>
          <w:color w:val="000000"/>
          <w:sz w:val="20"/>
          <w:szCs w:val="20"/>
          <w:lang w:val="en-US"/>
        </w:rPr>
        <w:t xml:space="preserve"> teman sebaya yang memiliki </w:t>
      </w:r>
      <w:proofErr w:type="spellStart"/>
      <w:r w:rsidRPr="00FE4C8C">
        <w:rPr>
          <w:color w:val="000000"/>
          <w:sz w:val="20"/>
          <w:szCs w:val="20"/>
          <w:lang w:val="en-US"/>
        </w:rPr>
        <w:t>minat</w:t>
      </w:r>
      <w:proofErr w:type="spellEnd"/>
      <w:r w:rsidRPr="00FE4C8C">
        <w:rPr>
          <w:color w:val="000000"/>
          <w:sz w:val="20"/>
          <w:szCs w:val="20"/>
          <w:lang w:val="en-US"/>
        </w:rPr>
        <w:t xml:space="preserve">, </w:t>
      </w:r>
      <w:proofErr w:type="spellStart"/>
      <w:r w:rsidRPr="00FE4C8C">
        <w:rPr>
          <w:color w:val="000000"/>
          <w:sz w:val="20"/>
          <w:szCs w:val="20"/>
          <w:lang w:val="en-US"/>
        </w:rPr>
        <w:t>nilai</w:t>
      </w:r>
      <w:proofErr w:type="spellEnd"/>
      <w:r w:rsidRPr="00FE4C8C">
        <w:rPr>
          <w:color w:val="000000"/>
          <w:sz w:val="20"/>
          <w:szCs w:val="20"/>
          <w:lang w:val="en-US"/>
        </w:rPr>
        <w:t xml:space="preserve">, dan aktivitas yang </w:t>
      </w:r>
      <w:r>
        <w:rPr>
          <w:color w:val="000000"/>
          <w:sz w:val="20"/>
          <w:szCs w:val="20"/>
          <w:lang w:val="en-US"/>
        </w:rPr>
        <w:t>sama</w:t>
      </w:r>
      <w:r w:rsidRPr="00FE4C8C">
        <w:rPr>
          <w:color w:val="000000"/>
          <w:sz w:val="20"/>
          <w:szCs w:val="20"/>
          <w:lang w:val="en-US"/>
        </w:rPr>
        <w:t xml:space="preserve">. Konformitas teman sebaya </w:t>
      </w:r>
      <w:proofErr w:type="spellStart"/>
      <w:r w:rsidRPr="00FE4C8C">
        <w:rPr>
          <w:color w:val="000000"/>
          <w:sz w:val="20"/>
          <w:szCs w:val="20"/>
          <w:lang w:val="en-US"/>
        </w:rPr>
        <w:t>terhadap</w:t>
      </w:r>
      <w:proofErr w:type="spellEnd"/>
      <w:r w:rsidRPr="00FE4C8C">
        <w:rPr>
          <w:color w:val="000000"/>
          <w:sz w:val="20"/>
          <w:szCs w:val="20"/>
          <w:lang w:val="en-US"/>
        </w:rPr>
        <w:t xml:space="preserve"> kelompok sosial ini dapat mem</w:t>
      </w:r>
      <w:r>
        <w:rPr>
          <w:color w:val="000000"/>
          <w:sz w:val="20"/>
          <w:szCs w:val="20"/>
          <w:lang w:val="en-US"/>
        </w:rPr>
        <w:t>p</w:t>
      </w:r>
      <w:r w:rsidRPr="00FE4C8C">
        <w:rPr>
          <w:color w:val="000000"/>
          <w:sz w:val="20"/>
          <w:szCs w:val="20"/>
          <w:lang w:val="en-US"/>
        </w:rPr>
        <w:t xml:space="preserve">engaruhi </w:t>
      </w:r>
      <w:proofErr w:type="spellStart"/>
      <w:r w:rsidRPr="00FE4C8C">
        <w:rPr>
          <w:color w:val="000000"/>
          <w:sz w:val="20"/>
          <w:szCs w:val="20"/>
          <w:lang w:val="en-US"/>
        </w:rPr>
        <w:t>pemilihan</w:t>
      </w:r>
      <w:proofErr w:type="spellEnd"/>
      <w:r w:rsidRPr="00FE4C8C">
        <w:rPr>
          <w:color w:val="000000"/>
          <w:sz w:val="20"/>
          <w:szCs w:val="20"/>
          <w:lang w:val="en-US"/>
        </w:rPr>
        <w:t xml:space="preserve"> teman, sehingga siswa </w:t>
      </w:r>
      <w:proofErr w:type="spellStart"/>
      <w:r w:rsidRPr="00FE4C8C">
        <w:rPr>
          <w:color w:val="000000"/>
          <w:sz w:val="20"/>
          <w:szCs w:val="20"/>
          <w:lang w:val="en-US"/>
        </w:rPr>
        <w:t>merasa</w:t>
      </w:r>
      <w:proofErr w:type="spellEnd"/>
      <w:r w:rsidRPr="00FE4C8C">
        <w:rPr>
          <w:color w:val="000000"/>
          <w:sz w:val="20"/>
          <w:szCs w:val="20"/>
          <w:lang w:val="en-US"/>
        </w:rPr>
        <w:t xml:space="preserve"> lebih </w:t>
      </w:r>
      <w:proofErr w:type="spellStart"/>
      <w:r w:rsidRPr="00FE4C8C">
        <w:rPr>
          <w:color w:val="000000"/>
          <w:sz w:val="20"/>
          <w:szCs w:val="20"/>
          <w:lang w:val="en-US"/>
        </w:rPr>
        <w:t>diterima</w:t>
      </w:r>
      <w:proofErr w:type="spellEnd"/>
      <w:r w:rsidRPr="00FE4C8C">
        <w:rPr>
          <w:color w:val="000000"/>
          <w:sz w:val="20"/>
          <w:szCs w:val="20"/>
          <w:lang w:val="en-US"/>
        </w:rPr>
        <w:t xml:space="preserve"> dan </w:t>
      </w:r>
      <w:proofErr w:type="spellStart"/>
      <w:r w:rsidRPr="00FE4C8C">
        <w:rPr>
          <w:color w:val="000000"/>
          <w:sz w:val="20"/>
          <w:szCs w:val="20"/>
          <w:lang w:val="en-US"/>
        </w:rPr>
        <w:t>termasuk</w:t>
      </w:r>
      <w:proofErr w:type="spellEnd"/>
      <w:r w:rsidRPr="00FE4C8C">
        <w:rPr>
          <w:color w:val="000000"/>
          <w:sz w:val="20"/>
          <w:szCs w:val="20"/>
          <w:lang w:val="en-US"/>
        </w:rPr>
        <w:t xml:space="preserve">. Tingkat konformitas teman sebaya dapat </w:t>
      </w:r>
      <w:proofErr w:type="spellStart"/>
      <w:r w:rsidRPr="00FE4C8C">
        <w:rPr>
          <w:color w:val="000000"/>
          <w:sz w:val="20"/>
          <w:szCs w:val="20"/>
          <w:lang w:val="en-US"/>
        </w:rPr>
        <w:t>bervariasi</w:t>
      </w:r>
      <w:proofErr w:type="spellEnd"/>
      <w:r w:rsidRPr="00FE4C8C">
        <w:rPr>
          <w:color w:val="000000"/>
          <w:sz w:val="20"/>
          <w:szCs w:val="20"/>
          <w:lang w:val="en-US"/>
        </w:rPr>
        <w:t xml:space="preserve"> di </w:t>
      </w:r>
      <w:proofErr w:type="spellStart"/>
      <w:r w:rsidRPr="00FE4C8C">
        <w:rPr>
          <w:color w:val="000000"/>
          <w:sz w:val="20"/>
          <w:szCs w:val="20"/>
          <w:lang w:val="en-US"/>
        </w:rPr>
        <w:t>antara</w:t>
      </w:r>
      <w:proofErr w:type="spellEnd"/>
      <w:r w:rsidRPr="00FE4C8C">
        <w:rPr>
          <w:color w:val="000000"/>
          <w:sz w:val="20"/>
          <w:szCs w:val="20"/>
          <w:lang w:val="en-US"/>
        </w:rPr>
        <w:t xml:space="preserve"> siswa dan </w:t>
      </w:r>
      <w:proofErr w:type="spellStart"/>
      <w:r w:rsidRPr="00FE4C8C">
        <w:rPr>
          <w:color w:val="000000"/>
          <w:sz w:val="20"/>
          <w:szCs w:val="20"/>
          <w:lang w:val="en-US"/>
        </w:rPr>
        <w:t>tergantung</w:t>
      </w:r>
      <w:proofErr w:type="spellEnd"/>
      <w:r w:rsidRPr="00FE4C8C">
        <w:rPr>
          <w:color w:val="000000"/>
          <w:sz w:val="20"/>
          <w:szCs w:val="20"/>
          <w:lang w:val="en-US"/>
        </w:rPr>
        <w:t xml:space="preserve"> pada faktor-faktor individu, </w:t>
      </w:r>
      <w:proofErr w:type="spellStart"/>
      <w:r w:rsidRPr="00FE4C8C">
        <w:rPr>
          <w:color w:val="000000"/>
          <w:sz w:val="20"/>
          <w:szCs w:val="20"/>
          <w:lang w:val="en-US"/>
        </w:rPr>
        <w:t>lingkungan</w:t>
      </w:r>
      <w:proofErr w:type="spellEnd"/>
      <w:r w:rsidRPr="00FE4C8C">
        <w:rPr>
          <w:color w:val="000000"/>
          <w:sz w:val="20"/>
          <w:szCs w:val="20"/>
          <w:lang w:val="en-US"/>
        </w:rPr>
        <w:t xml:space="preserve">, dan </w:t>
      </w:r>
      <w:proofErr w:type="spellStart"/>
      <w:r w:rsidRPr="00FE4C8C">
        <w:rPr>
          <w:color w:val="000000"/>
          <w:sz w:val="20"/>
          <w:szCs w:val="20"/>
          <w:lang w:val="en-US"/>
        </w:rPr>
        <w:t>konteks</w:t>
      </w:r>
      <w:proofErr w:type="spellEnd"/>
      <w:r w:rsidRPr="00FE4C8C">
        <w:rPr>
          <w:color w:val="000000"/>
          <w:sz w:val="20"/>
          <w:szCs w:val="20"/>
          <w:lang w:val="en-US"/>
        </w:rPr>
        <w:t xml:space="preserve"> sosial. </w:t>
      </w:r>
      <w:proofErr w:type="spellStart"/>
      <w:r w:rsidRPr="00FE4C8C">
        <w:rPr>
          <w:color w:val="000000"/>
          <w:sz w:val="20"/>
          <w:szCs w:val="20"/>
          <w:lang w:val="en-US"/>
        </w:rPr>
        <w:t>Fenomena</w:t>
      </w:r>
      <w:proofErr w:type="spellEnd"/>
      <w:r w:rsidRPr="00A720F8">
        <w:rPr>
          <w:color w:val="000000"/>
          <w:sz w:val="20"/>
          <w:szCs w:val="20"/>
          <w:lang w:val="en-US"/>
        </w:rPr>
        <w:t xml:space="preserve"> yang </w:t>
      </w:r>
      <w:proofErr w:type="spellStart"/>
      <w:r w:rsidRPr="00A720F8">
        <w:rPr>
          <w:color w:val="000000"/>
          <w:sz w:val="20"/>
          <w:szCs w:val="20"/>
          <w:lang w:val="en-US"/>
        </w:rPr>
        <w:t>umum</w:t>
      </w:r>
      <w:proofErr w:type="spellEnd"/>
      <w:r w:rsidRPr="00A720F8">
        <w:rPr>
          <w:color w:val="000000"/>
          <w:sz w:val="20"/>
          <w:szCs w:val="20"/>
          <w:lang w:val="en-US"/>
        </w:rPr>
        <w:t xml:space="preserve"> </w:t>
      </w:r>
      <w:proofErr w:type="spellStart"/>
      <w:r w:rsidRPr="00A720F8">
        <w:rPr>
          <w:color w:val="000000"/>
          <w:sz w:val="20"/>
          <w:szCs w:val="20"/>
          <w:lang w:val="en-US"/>
        </w:rPr>
        <w:t>terjadi</w:t>
      </w:r>
      <w:proofErr w:type="spellEnd"/>
      <w:r w:rsidRPr="00A720F8">
        <w:rPr>
          <w:color w:val="000000"/>
          <w:sz w:val="20"/>
          <w:szCs w:val="20"/>
          <w:lang w:val="en-US"/>
        </w:rPr>
        <w:t xml:space="preserve"> di </w:t>
      </w:r>
      <w:proofErr w:type="spellStart"/>
      <w:r w:rsidRPr="00A720F8">
        <w:rPr>
          <w:color w:val="000000"/>
          <w:sz w:val="20"/>
          <w:szCs w:val="20"/>
          <w:lang w:val="en-US"/>
        </w:rPr>
        <w:t>kalangan</w:t>
      </w:r>
      <w:proofErr w:type="spellEnd"/>
      <w:r w:rsidRPr="00A720F8">
        <w:rPr>
          <w:color w:val="000000"/>
          <w:sz w:val="20"/>
          <w:szCs w:val="20"/>
          <w:lang w:val="en-US"/>
        </w:rPr>
        <w:t xml:space="preserve"> remaja </w:t>
      </w:r>
      <w:proofErr w:type="spellStart"/>
      <w:r w:rsidRPr="00A720F8">
        <w:rPr>
          <w:color w:val="000000"/>
          <w:sz w:val="20"/>
          <w:szCs w:val="20"/>
          <w:lang w:val="en-US"/>
        </w:rPr>
        <w:t>sering</w:t>
      </w:r>
      <w:proofErr w:type="spellEnd"/>
      <w:r w:rsidRPr="00A720F8">
        <w:rPr>
          <w:color w:val="000000"/>
          <w:sz w:val="20"/>
          <w:szCs w:val="20"/>
          <w:lang w:val="en-US"/>
        </w:rPr>
        <w:t xml:space="preserve"> kali </w:t>
      </w:r>
      <w:proofErr w:type="spellStart"/>
      <w:r w:rsidRPr="00A720F8">
        <w:rPr>
          <w:color w:val="000000"/>
          <w:sz w:val="20"/>
          <w:szCs w:val="20"/>
          <w:lang w:val="en-US"/>
        </w:rPr>
        <w:t>merasa</w:t>
      </w:r>
      <w:proofErr w:type="spellEnd"/>
      <w:r>
        <w:rPr>
          <w:color w:val="000000"/>
          <w:sz w:val="20"/>
          <w:szCs w:val="20"/>
          <w:lang w:val="en-US"/>
        </w:rPr>
        <w:t xml:space="preserve"> terdapat</w:t>
      </w:r>
      <w:r w:rsidRPr="00A720F8">
        <w:rPr>
          <w:color w:val="000000"/>
          <w:sz w:val="20"/>
          <w:szCs w:val="20"/>
          <w:lang w:val="en-US"/>
        </w:rPr>
        <w:t xml:space="preserve"> </w:t>
      </w:r>
      <w:proofErr w:type="spellStart"/>
      <w:r w:rsidRPr="00A720F8">
        <w:rPr>
          <w:color w:val="000000"/>
          <w:sz w:val="20"/>
          <w:szCs w:val="20"/>
          <w:lang w:val="en-US"/>
        </w:rPr>
        <w:t>tekanan</w:t>
      </w:r>
      <w:proofErr w:type="spellEnd"/>
      <w:r w:rsidRPr="00A720F8">
        <w:rPr>
          <w:color w:val="000000"/>
          <w:sz w:val="20"/>
          <w:szCs w:val="20"/>
          <w:lang w:val="en-US"/>
        </w:rPr>
        <w:t xml:space="preserve"> untuk menyesuaikan diri dengan </w:t>
      </w:r>
      <w:proofErr w:type="spellStart"/>
      <w:r w:rsidRPr="00A720F8">
        <w:rPr>
          <w:color w:val="000000"/>
          <w:sz w:val="20"/>
          <w:szCs w:val="20"/>
          <w:lang w:val="en-US"/>
        </w:rPr>
        <w:t>norma-norma</w:t>
      </w:r>
      <w:proofErr w:type="spellEnd"/>
      <w:r w:rsidRPr="00A720F8">
        <w:rPr>
          <w:color w:val="000000"/>
          <w:sz w:val="20"/>
          <w:szCs w:val="20"/>
          <w:lang w:val="en-US"/>
        </w:rPr>
        <w:t xml:space="preserve"> yang </w:t>
      </w:r>
      <w:proofErr w:type="spellStart"/>
      <w:r w:rsidRPr="00A720F8">
        <w:rPr>
          <w:color w:val="000000"/>
          <w:sz w:val="20"/>
          <w:szCs w:val="20"/>
          <w:lang w:val="en-US"/>
        </w:rPr>
        <w:t>ditetapkan</w:t>
      </w:r>
      <w:proofErr w:type="spellEnd"/>
      <w:r w:rsidRPr="00A720F8">
        <w:rPr>
          <w:color w:val="000000"/>
          <w:sz w:val="20"/>
          <w:szCs w:val="20"/>
          <w:lang w:val="en-US"/>
        </w:rPr>
        <w:t xml:space="preserve"> oleh kelompok teman sebaya mereka</w:t>
      </w:r>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{"citationItems":[{"id":"ITEM-1","itemData":{"DOI":"10.15548/atj.v2i1.941","abstract":"Konformitas merupakan perubahan perilaku remaja sebagai usaha untuk menyesuaikan diri dengan norma kelompok dengan acuan baik ada maupun tidak ada tekanan secara langsung yang berupa suatu tuntutan tidak tertulis dari kelompok sebaya terhadap anggotanya namun memiliki pangaruh yang kuat dan dapat menyebabkan munculnya perilaku-perilaku tertentu pada remaja anggota pada kelompok tersebut. Hasil dar proses konformitas bisa posistif dan bisa juga negatif. Dalam proses perkembangannya remaja yang melakukan konformitas mempunyai masalah dalam hal pergaulan dan penyesuaian diri. Dengan adanya kegiatan bimbingan dan konseling diharapkan bisa membantu pengembangan konformitas positif terutama untuk layanan bimbingan dan konseling kelompok.","author":[{"dropping-particle":"","family":"Mardison","given":"Safri","non-dropping-particle":"","parse-names":false,"suffix":""}],"container-title":"Jurnal Al-Taujih","id":"ITEM-1","issue":"1","issued":{"date-parts":[["2016"]]},"page":"78-90","title":"Konformitas Teman Sebaya Sebagai Pembentuk Perilaku Individu","type":"article-journal","volume":"2"},"uris":["http://www.mendeley.com/documents/?uuid=31fdb35a-3f1f-4fad-8153-531f25304552"]}],"mendeley":{"formattedCitation":"[5]","plainTextFormattedCitation":"[5]","previouslyFormattedCitation":"[5]"},"properties":{"noteIndex":0},"schema":"https://github.com/citation-style-language/schema/raw/master/csl-citation.json"}</w:instrText>
      </w:r>
      <w:r>
        <w:rPr>
          <w:color w:val="000000"/>
          <w:sz w:val="20"/>
          <w:szCs w:val="20"/>
          <w:lang w:val="en-US"/>
        </w:rPr>
        <w:fldChar w:fldCharType="separate"/>
      </w:r>
      <w:r w:rsidRPr="008D5861">
        <w:rPr>
          <w:noProof/>
          <w:color w:val="000000"/>
          <w:sz w:val="20"/>
          <w:szCs w:val="20"/>
          <w:lang w:val="en-US"/>
        </w:rPr>
        <w:t>[5]</w:t>
      </w:r>
      <w:r>
        <w:rPr>
          <w:color w:val="000000"/>
          <w:sz w:val="20"/>
          <w:szCs w:val="20"/>
          <w:lang w:val="en-US"/>
        </w:rPr>
        <w:fldChar w:fldCharType="end"/>
      </w:r>
      <w:r>
        <w:rPr>
          <w:color w:val="000000"/>
          <w:sz w:val="20"/>
          <w:szCs w:val="20"/>
          <w:lang w:val="en-US"/>
        </w:rPr>
        <w:t xml:space="preserve">. </w:t>
      </w:r>
    </w:p>
    <w:p w14:paraId="3EC7E12C" w14:textId="77777777" w:rsidR="00C44209" w:rsidRDefault="00C44209" w:rsidP="00C44209">
      <w:pPr>
        <w:pBdr>
          <w:top w:val="nil"/>
          <w:left w:val="nil"/>
          <w:bottom w:val="nil"/>
          <w:right w:val="nil"/>
          <w:between w:val="nil"/>
        </w:pBdr>
        <w:ind w:firstLine="288"/>
        <w:jc w:val="both"/>
        <w:rPr>
          <w:color w:val="000000"/>
          <w:sz w:val="20"/>
          <w:szCs w:val="20"/>
          <w:lang w:val="en-US"/>
        </w:rPr>
      </w:pPr>
      <w:proofErr w:type="spellStart"/>
      <w:r>
        <w:rPr>
          <w:color w:val="000000"/>
          <w:sz w:val="20"/>
          <w:szCs w:val="20"/>
          <w:lang w:val="en-US"/>
        </w:rPr>
        <w:t>Selama</w:t>
      </w:r>
      <w:proofErr w:type="spellEnd"/>
      <w:r>
        <w:rPr>
          <w:color w:val="000000"/>
          <w:sz w:val="20"/>
          <w:szCs w:val="20"/>
          <w:lang w:val="en-US"/>
        </w:rPr>
        <w:t xml:space="preserve"> masa remaja awal, </w:t>
      </w:r>
      <w:proofErr w:type="spellStart"/>
      <w:r>
        <w:rPr>
          <w:color w:val="000000"/>
          <w:sz w:val="20"/>
          <w:szCs w:val="20"/>
          <w:lang w:val="en-US"/>
        </w:rPr>
        <w:t>yaitu</w:t>
      </w:r>
      <w:proofErr w:type="spellEnd"/>
      <w:r>
        <w:rPr>
          <w:color w:val="000000"/>
          <w:sz w:val="20"/>
          <w:szCs w:val="20"/>
          <w:lang w:val="en-US"/>
        </w:rPr>
        <w:t xml:space="preserve"> </w:t>
      </w:r>
      <w:proofErr w:type="spellStart"/>
      <w:r>
        <w:rPr>
          <w:color w:val="000000"/>
          <w:sz w:val="20"/>
          <w:szCs w:val="20"/>
          <w:lang w:val="en-US"/>
        </w:rPr>
        <w:t>antara</w:t>
      </w:r>
      <w:proofErr w:type="spellEnd"/>
      <w:r>
        <w:rPr>
          <w:color w:val="000000"/>
          <w:sz w:val="20"/>
          <w:szCs w:val="20"/>
          <w:lang w:val="en-US"/>
        </w:rPr>
        <w:t xml:space="preserve"> </w:t>
      </w:r>
      <w:proofErr w:type="spellStart"/>
      <w:r>
        <w:rPr>
          <w:color w:val="000000"/>
          <w:sz w:val="20"/>
          <w:szCs w:val="20"/>
          <w:lang w:val="en-US"/>
        </w:rPr>
        <w:t>usia</w:t>
      </w:r>
      <w:proofErr w:type="spellEnd"/>
      <w:r>
        <w:rPr>
          <w:color w:val="000000"/>
          <w:sz w:val="20"/>
          <w:szCs w:val="20"/>
          <w:lang w:val="en-US"/>
        </w:rPr>
        <w:t xml:space="preserve"> 13 dan 17 </w:t>
      </w:r>
      <w:proofErr w:type="spellStart"/>
      <w:r>
        <w:rPr>
          <w:color w:val="000000"/>
          <w:sz w:val="20"/>
          <w:szCs w:val="20"/>
          <w:lang w:val="en-US"/>
        </w:rPr>
        <w:t>tahun</w:t>
      </w:r>
      <w:proofErr w:type="spellEnd"/>
      <w:r>
        <w:rPr>
          <w:color w:val="000000"/>
          <w:sz w:val="20"/>
          <w:szCs w:val="20"/>
          <w:lang w:val="en-US"/>
        </w:rPr>
        <w:t xml:space="preserve"> konformitas teman sebaya </w:t>
      </w:r>
      <w:proofErr w:type="spellStart"/>
      <w:r>
        <w:rPr>
          <w:color w:val="000000"/>
          <w:sz w:val="20"/>
          <w:szCs w:val="20"/>
          <w:lang w:val="en-US"/>
        </w:rPr>
        <w:t>muncul</w:t>
      </w:r>
      <w:proofErr w:type="spellEnd"/>
      <w:r>
        <w:rPr>
          <w:color w:val="000000"/>
          <w:sz w:val="20"/>
          <w:szCs w:val="20"/>
          <w:lang w:val="en-US"/>
        </w:rPr>
        <w:t xml:space="preserve"> yang </w:t>
      </w:r>
      <w:proofErr w:type="spellStart"/>
      <w:r>
        <w:rPr>
          <w:color w:val="000000"/>
          <w:sz w:val="20"/>
          <w:szCs w:val="20"/>
          <w:lang w:val="en-US"/>
        </w:rPr>
        <w:t>ditunjukkan</w:t>
      </w:r>
      <w:proofErr w:type="spellEnd"/>
      <w:r>
        <w:rPr>
          <w:color w:val="000000"/>
          <w:sz w:val="20"/>
          <w:szCs w:val="20"/>
          <w:lang w:val="en-US"/>
        </w:rPr>
        <w:t xml:space="preserve"> dengan </w:t>
      </w:r>
      <w:proofErr w:type="spellStart"/>
      <w:r>
        <w:rPr>
          <w:color w:val="000000"/>
          <w:sz w:val="20"/>
          <w:szCs w:val="20"/>
          <w:lang w:val="en-US"/>
        </w:rPr>
        <w:t>menyamakan</w:t>
      </w:r>
      <w:proofErr w:type="spellEnd"/>
      <w:r>
        <w:rPr>
          <w:color w:val="000000"/>
          <w:sz w:val="20"/>
          <w:szCs w:val="20"/>
          <w:lang w:val="en-US"/>
        </w:rPr>
        <w:t xml:space="preserve"> diri dengan teman sebaya dalam </w:t>
      </w:r>
      <w:proofErr w:type="spellStart"/>
      <w:r>
        <w:rPr>
          <w:color w:val="000000"/>
          <w:sz w:val="20"/>
          <w:szCs w:val="20"/>
          <w:lang w:val="en-US"/>
        </w:rPr>
        <w:t>hal</w:t>
      </w:r>
      <w:proofErr w:type="spellEnd"/>
      <w:r>
        <w:rPr>
          <w:color w:val="000000"/>
          <w:sz w:val="20"/>
          <w:szCs w:val="20"/>
          <w:lang w:val="en-US"/>
        </w:rPr>
        <w:t xml:space="preserve"> </w:t>
      </w:r>
      <w:proofErr w:type="spellStart"/>
      <w:r>
        <w:rPr>
          <w:color w:val="000000"/>
          <w:sz w:val="20"/>
          <w:szCs w:val="20"/>
          <w:lang w:val="en-US"/>
        </w:rPr>
        <w:t>berpakaian</w:t>
      </w:r>
      <w:proofErr w:type="spellEnd"/>
      <w:r>
        <w:rPr>
          <w:color w:val="000000"/>
          <w:sz w:val="20"/>
          <w:szCs w:val="20"/>
          <w:lang w:val="en-US"/>
        </w:rPr>
        <w:t xml:space="preserve">, </w:t>
      </w:r>
      <w:proofErr w:type="spellStart"/>
      <w:r>
        <w:rPr>
          <w:color w:val="000000"/>
          <w:sz w:val="20"/>
          <w:szCs w:val="20"/>
          <w:lang w:val="en-US"/>
        </w:rPr>
        <w:t>gaya</w:t>
      </w:r>
      <w:proofErr w:type="spellEnd"/>
      <w:r>
        <w:rPr>
          <w:color w:val="000000"/>
          <w:sz w:val="20"/>
          <w:szCs w:val="20"/>
          <w:lang w:val="en-US"/>
        </w:rPr>
        <w:t xml:space="preserve"> </w:t>
      </w:r>
      <w:proofErr w:type="spellStart"/>
      <w:r>
        <w:rPr>
          <w:color w:val="000000"/>
          <w:sz w:val="20"/>
          <w:szCs w:val="20"/>
          <w:lang w:val="en-US"/>
        </w:rPr>
        <w:t>hidup</w:t>
      </w:r>
      <w:proofErr w:type="spellEnd"/>
      <w:r>
        <w:rPr>
          <w:color w:val="000000"/>
          <w:sz w:val="20"/>
          <w:szCs w:val="20"/>
          <w:lang w:val="en-US"/>
        </w:rPr>
        <w:t xml:space="preserve">, </w:t>
      </w:r>
      <w:proofErr w:type="spellStart"/>
      <w:r>
        <w:rPr>
          <w:color w:val="000000"/>
          <w:sz w:val="20"/>
          <w:szCs w:val="20"/>
          <w:lang w:val="en-US"/>
        </w:rPr>
        <w:t>perilaku</w:t>
      </w:r>
      <w:proofErr w:type="spellEnd"/>
      <w:r>
        <w:rPr>
          <w:color w:val="000000"/>
          <w:sz w:val="20"/>
          <w:szCs w:val="20"/>
          <w:lang w:val="en-US"/>
        </w:rPr>
        <w:t xml:space="preserve">, dan kegiatan </w:t>
      </w:r>
      <w:proofErr w:type="spellStart"/>
      <w:r>
        <w:rPr>
          <w:color w:val="000000"/>
          <w:sz w:val="20"/>
          <w:szCs w:val="20"/>
          <w:lang w:val="en-US"/>
        </w:rPr>
        <w:t>lainnya</w:t>
      </w:r>
      <w:proofErr w:type="spellEnd"/>
      <w:r w:rsidRPr="00DD3859">
        <w:rPr>
          <w:color w:val="000000"/>
          <w:sz w:val="20"/>
          <w:szCs w:val="20"/>
          <w:lang w:val="en-US"/>
        </w:rPr>
        <w:t>.</w:t>
      </w:r>
      <w:r w:rsidRPr="009A4A2A">
        <w:rPr>
          <w:color w:val="000000"/>
          <w:sz w:val="20"/>
          <w:szCs w:val="20"/>
          <w:lang w:val="en-US"/>
        </w:rPr>
        <w:t xml:space="preserve"> </w:t>
      </w:r>
      <w:proofErr w:type="spellStart"/>
      <w:r>
        <w:rPr>
          <w:color w:val="000000"/>
          <w:sz w:val="20"/>
          <w:szCs w:val="20"/>
          <w:lang w:val="en-US"/>
        </w:rPr>
        <w:t>Menurut</w:t>
      </w:r>
      <w:proofErr w:type="spellEnd"/>
      <w:r>
        <w:rPr>
          <w:color w:val="000000"/>
          <w:sz w:val="20"/>
          <w:szCs w:val="20"/>
          <w:lang w:val="en-US"/>
        </w:rPr>
        <w:t xml:space="preserve"> </w:t>
      </w:r>
      <w:r w:rsidRPr="004159A1">
        <w:rPr>
          <w:color w:val="000000"/>
          <w:sz w:val="20"/>
          <w:szCs w:val="20"/>
          <w:lang w:val="en-US"/>
        </w:rPr>
        <w:t xml:space="preserve">Sears </w:t>
      </w:r>
      <w:proofErr w:type="spellStart"/>
      <w:r w:rsidRPr="004159A1">
        <w:rPr>
          <w:color w:val="000000"/>
          <w:sz w:val="20"/>
          <w:szCs w:val="20"/>
          <w:lang w:val="en-US"/>
        </w:rPr>
        <w:t>dkk</w:t>
      </w:r>
      <w:proofErr w:type="spellEnd"/>
      <w:r>
        <w:rPr>
          <w:color w:val="000000"/>
          <w:sz w:val="20"/>
          <w:szCs w:val="20"/>
          <w:lang w:val="en-US"/>
        </w:rPr>
        <w:t xml:space="preserve">, konformitas teman sebaya </w:t>
      </w:r>
      <w:proofErr w:type="spellStart"/>
      <w:r>
        <w:rPr>
          <w:color w:val="000000"/>
          <w:sz w:val="20"/>
          <w:szCs w:val="20"/>
          <w:lang w:val="en-US"/>
        </w:rPr>
        <w:t>adalah</w:t>
      </w:r>
      <w:proofErr w:type="spellEnd"/>
      <w:r>
        <w:rPr>
          <w:color w:val="000000"/>
          <w:sz w:val="20"/>
          <w:szCs w:val="20"/>
          <w:lang w:val="en-US"/>
        </w:rPr>
        <w:t xml:space="preserve"> </w:t>
      </w:r>
      <w:proofErr w:type="spellStart"/>
      <w:r>
        <w:rPr>
          <w:color w:val="000000"/>
          <w:sz w:val="20"/>
          <w:szCs w:val="20"/>
          <w:lang w:val="en-US"/>
        </w:rPr>
        <w:t>ketika</w:t>
      </w:r>
      <w:proofErr w:type="spellEnd"/>
      <w:r w:rsidRPr="004159A1">
        <w:rPr>
          <w:color w:val="000000"/>
          <w:sz w:val="20"/>
          <w:szCs w:val="20"/>
          <w:lang w:val="en-US"/>
        </w:rPr>
        <w:t xml:space="preserve"> </w:t>
      </w:r>
      <w:proofErr w:type="spellStart"/>
      <w:r w:rsidRPr="004159A1">
        <w:rPr>
          <w:color w:val="000000"/>
          <w:sz w:val="20"/>
          <w:szCs w:val="20"/>
          <w:lang w:val="en-US"/>
        </w:rPr>
        <w:t>seseorang</w:t>
      </w:r>
      <w:proofErr w:type="spellEnd"/>
      <w:r w:rsidRPr="004159A1">
        <w:rPr>
          <w:color w:val="000000"/>
          <w:sz w:val="20"/>
          <w:szCs w:val="20"/>
          <w:lang w:val="en-US"/>
        </w:rPr>
        <w:t xml:space="preserve"> </w:t>
      </w:r>
      <w:proofErr w:type="spellStart"/>
      <w:r>
        <w:rPr>
          <w:color w:val="000000"/>
          <w:sz w:val="20"/>
          <w:szCs w:val="20"/>
          <w:lang w:val="en-US"/>
        </w:rPr>
        <w:t>menunjukkan</w:t>
      </w:r>
      <w:proofErr w:type="spellEnd"/>
      <w:r w:rsidRPr="004159A1">
        <w:rPr>
          <w:color w:val="000000"/>
          <w:sz w:val="20"/>
          <w:szCs w:val="20"/>
          <w:lang w:val="en-US"/>
        </w:rPr>
        <w:t xml:space="preserve"> </w:t>
      </w:r>
      <w:proofErr w:type="spellStart"/>
      <w:r w:rsidRPr="004159A1">
        <w:rPr>
          <w:color w:val="000000"/>
          <w:sz w:val="20"/>
          <w:szCs w:val="20"/>
          <w:lang w:val="en-US"/>
        </w:rPr>
        <w:t>perilaku</w:t>
      </w:r>
      <w:proofErr w:type="spellEnd"/>
      <w:r w:rsidRPr="004159A1">
        <w:rPr>
          <w:color w:val="000000"/>
          <w:sz w:val="20"/>
          <w:szCs w:val="20"/>
          <w:lang w:val="en-US"/>
        </w:rPr>
        <w:t xml:space="preserve"> </w:t>
      </w:r>
      <w:proofErr w:type="spellStart"/>
      <w:r w:rsidRPr="004159A1">
        <w:rPr>
          <w:color w:val="000000"/>
          <w:sz w:val="20"/>
          <w:szCs w:val="20"/>
          <w:lang w:val="en-US"/>
        </w:rPr>
        <w:t>tertentu</w:t>
      </w:r>
      <w:proofErr w:type="spellEnd"/>
      <w:r w:rsidRPr="004159A1">
        <w:rPr>
          <w:color w:val="000000"/>
          <w:sz w:val="20"/>
          <w:szCs w:val="20"/>
          <w:lang w:val="en-US"/>
        </w:rPr>
        <w:t xml:space="preserve"> </w:t>
      </w:r>
      <w:proofErr w:type="spellStart"/>
      <w:r w:rsidRPr="004159A1">
        <w:rPr>
          <w:color w:val="000000"/>
          <w:sz w:val="20"/>
          <w:szCs w:val="20"/>
          <w:lang w:val="en-US"/>
        </w:rPr>
        <w:t>karena</w:t>
      </w:r>
      <w:proofErr w:type="spellEnd"/>
      <w:r w:rsidRPr="004159A1">
        <w:rPr>
          <w:color w:val="000000"/>
          <w:sz w:val="20"/>
          <w:szCs w:val="20"/>
          <w:lang w:val="en-US"/>
        </w:rPr>
        <w:t xml:space="preserve"> </w:t>
      </w:r>
      <w:proofErr w:type="spellStart"/>
      <w:r w:rsidRPr="004159A1">
        <w:rPr>
          <w:color w:val="000000"/>
          <w:sz w:val="20"/>
          <w:szCs w:val="20"/>
          <w:lang w:val="en-US"/>
        </w:rPr>
        <w:t>setiap</w:t>
      </w:r>
      <w:proofErr w:type="spellEnd"/>
      <w:r w:rsidRPr="004159A1">
        <w:rPr>
          <w:color w:val="000000"/>
          <w:sz w:val="20"/>
          <w:szCs w:val="20"/>
          <w:lang w:val="en-US"/>
        </w:rPr>
        <w:t xml:space="preserve"> orang lain </w:t>
      </w:r>
      <w:proofErr w:type="spellStart"/>
      <w:r w:rsidRPr="004159A1">
        <w:rPr>
          <w:color w:val="000000"/>
          <w:sz w:val="20"/>
          <w:szCs w:val="20"/>
          <w:lang w:val="en-US"/>
        </w:rPr>
        <w:t>menampilkan</w:t>
      </w:r>
      <w:proofErr w:type="spellEnd"/>
      <w:r w:rsidRPr="004159A1">
        <w:rPr>
          <w:color w:val="000000"/>
          <w:sz w:val="20"/>
          <w:szCs w:val="20"/>
          <w:lang w:val="en-US"/>
        </w:rPr>
        <w:t xml:space="preserve"> </w:t>
      </w:r>
      <w:proofErr w:type="spellStart"/>
      <w:r w:rsidRPr="004159A1">
        <w:rPr>
          <w:color w:val="000000"/>
          <w:sz w:val="20"/>
          <w:szCs w:val="20"/>
          <w:lang w:val="en-US"/>
        </w:rPr>
        <w:t>perilaku</w:t>
      </w:r>
      <w:proofErr w:type="spellEnd"/>
      <w:r w:rsidRPr="004159A1">
        <w:rPr>
          <w:color w:val="000000"/>
          <w:sz w:val="20"/>
          <w:szCs w:val="20"/>
          <w:lang w:val="en-US"/>
        </w:rPr>
        <w:t xml:space="preserve"> tersebut</w:t>
      </w:r>
      <w:r>
        <w:rPr>
          <w:color w:val="000000"/>
          <w:sz w:val="20"/>
          <w:szCs w:val="20"/>
          <w:lang w:val="en-US"/>
        </w:rPr>
        <w:t xml:space="preserve">. </w:t>
      </w:r>
      <w:r w:rsidRPr="004159A1">
        <w:rPr>
          <w:color w:val="000000"/>
          <w:sz w:val="20"/>
          <w:szCs w:val="20"/>
          <w:lang w:val="en-US"/>
        </w:rPr>
        <w:t>Baron dan Byrne</w:t>
      </w:r>
      <w:r>
        <w:rPr>
          <w:color w:val="000000"/>
          <w:sz w:val="20"/>
          <w:szCs w:val="20"/>
          <w:lang w:val="en-US"/>
        </w:rPr>
        <w:t xml:space="preserve"> </w:t>
      </w:r>
      <w:proofErr w:type="spellStart"/>
      <w:r>
        <w:rPr>
          <w:color w:val="000000"/>
          <w:sz w:val="20"/>
          <w:szCs w:val="20"/>
          <w:lang w:val="en-US"/>
        </w:rPr>
        <w:t>menggambarkan</w:t>
      </w:r>
      <w:proofErr w:type="spellEnd"/>
      <w:r>
        <w:rPr>
          <w:color w:val="000000"/>
          <w:sz w:val="20"/>
          <w:szCs w:val="20"/>
          <w:lang w:val="en-US"/>
        </w:rPr>
        <w:t xml:space="preserve"> </w:t>
      </w:r>
      <w:r w:rsidRPr="004159A1">
        <w:rPr>
          <w:color w:val="000000"/>
          <w:sz w:val="20"/>
          <w:szCs w:val="20"/>
          <w:lang w:val="en-US"/>
        </w:rPr>
        <w:t>konformitas</w:t>
      </w:r>
      <w:r>
        <w:rPr>
          <w:color w:val="000000"/>
          <w:sz w:val="20"/>
          <w:szCs w:val="20"/>
          <w:lang w:val="en-US"/>
        </w:rPr>
        <w:t xml:space="preserve"> teman sebaya</w:t>
      </w:r>
      <w:r w:rsidRPr="004159A1">
        <w:rPr>
          <w:color w:val="000000"/>
          <w:sz w:val="20"/>
          <w:szCs w:val="20"/>
          <w:lang w:val="en-US"/>
        </w:rPr>
        <w:t xml:space="preserve"> </w:t>
      </w:r>
      <w:r>
        <w:rPr>
          <w:color w:val="000000"/>
          <w:sz w:val="20"/>
          <w:szCs w:val="20"/>
          <w:lang w:val="en-US"/>
        </w:rPr>
        <w:t xml:space="preserve">sebagai </w:t>
      </w:r>
      <w:proofErr w:type="spellStart"/>
      <w:r w:rsidRPr="004159A1">
        <w:rPr>
          <w:color w:val="000000"/>
          <w:sz w:val="20"/>
          <w:szCs w:val="20"/>
          <w:lang w:val="en-US"/>
        </w:rPr>
        <w:t>jenis</w:t>
      </w:r>
      <w:proofErr w:type="spellEnd"/>
      <w:r w:rsidRPr="004159A1">
        <w:rPr>
          <w:color w:val="000000"/>
          <w:sz w:val="20"/>
          <w:szCs w:val="20"/>
          <w:lang w:val="en-US"/>
        </w:rPr>
        <w:t xml:space="preserve"> </w:t>
      </w:r>
      <w:proofErr w:type="spellStart"/>
      <w:r w:rsidRPr="004159A1">
        <w:rPr>
          <w:color w:val="000000"/>
          <w:sz w:val="20"/>
          <w:szCs w:val="20"/>
          <w:lang w:val="en-US"/>
        </w:rPr>
        <w:t>pengaruh</w:t>
      </w:r>
      <w:proofErr w:type="spellEnd"/>
      <w:r w:rsidRPr="004159A1">
        <w:rPr>
          <w:color w:val="000000"/>
          <w:sz w:val="20"/>
          <w:szCs w:val="20"/>
          <w:lang w:val="en-US"/>
        </w:rPr>
        <w:t xml:space="preserve"> sosial </w:t>
      </w:r>
      <w:proofErr w:type="spellStart"/>
      <w:r w:rsidRPr="004159A1">
        <w:rPr>
          <w:color w:val="000000"/>
          <w:sz w:val="20"/>
          <w:szCs w:val="20"/>
          <w:lang w:val="en-US"/>
        </w:rPr>
        <w:t>dimana</w:t>
      </w:r>
      <w:proofErr w:type="spellEnd"/>
      <w:r w:rsidRPr="004159A1">
        <w:rPr>
          <w:color w:val="000000"/>
          <w:sz w:val="20"/>
          <w:szCs w:val="20"/>
          <w:lang w:val="en-US"/>
        </w:rPr>
        <w:t xml:space="preserve"> </w:t>
      </w:r>
      <w:proofErr w:type="spellStart"/>
      <w:r>
        <w:rPr>
          <w:color w:val="000000"/>
          <w:sz w:val="20"/>
          <w:szCs w:val="20"/>
          <w:lang w:val="en-US"/>
        </w:rPr>
        <w:t>seseorang</w:t>
      </w:r>
      <w:proofErr w:type="spellEnd"/>
      <w:r w:rsidRPr="004159A1">
        <w:rPr>
          <w:color w:val="000000"/>
          <w:sz w:val="20"/>
          <w:szCs w:val="20"/>
          <w:lang w:val="en-US"/>
        </w:rPr>
        <w:t xml:space="preserve"> </w:t>
      </w:r>
      <w:proofErr w:type="spellStart"/>
      <w:r w:rsidRPr="004159A1">
        <w:rPr>
          <w:color w:val="000000"/>
          <w:sz w:val="20"/>
          <w:szCs w:val="20"/>
          <w:lang w:val="en-US"/>
        </w:rPr>
        <w:t>mengubah</w:t>
      </w:r>
      <w:proofErr w:type="spellEnd"/>
      <w:r w:rsidRPr="004159A1">
        <w:rPr>
          <w:color w:val="000000"/>
          <w:sz w:val="20"/>
          <w:szCs w:val="20"/>
          <w:lang w:val="en-US"/>
        </w:rPr>
        <w:t xml:space="preserve"> </w:t>
      </w:r>
      <w:proofErr w:type="spellStart"/>
      <w:r w:rsidRPr="004159A1">
        <w:rPr>
          <w:color w:val="000000"/>
          <w:sz w:val="20"/>
          <w:szCs w:val="20"/>
          <w:lang w:val="en-US"/>
        </w:rPr>
        <w:t>sikap</w:t>
      </w:r>
      <w:proofErr w:type="spellEnd"/>
      <w:r w:rsidRPr="004159A1">
        <w:rPr>
          <w:color w:val="000000"/>
          <w:sz w:val="20"/>
          <w:szCs w:val="20"/>
          <w:lang w:val="en-US"/>
        </w:rPr>
        <w:t xml:space="preserve"> dan </w:t>
      </w:r>
      <w:proofErr w:type="spellStart"/>
      <w:r w:rsidRPr="004159A1">
        <w:rPr>
          <w:color w:val="000000"/>
          <w:sz w:val="20"/>
          <w:szCs w:val="20"/>
          <w:lang w:val="en-US"/>
        </w:rPr>
        <w:t>tingkah</w:t>
      </w:r>
      <w:proofErr w:type="spellEnd"/>
      <w:r w:rsidRPr="004159A1">
        <w:rPr>
          <w:color w:val="000000"/>
          <w:sz w:val="20"/>
          <w:szCs w:val="20"/>
          <w:lang w:val="en-US"/>
        </w:rPr>
        <w:t xml:space="preserve"> </w:t>
      </w:r>
      <w:proofErr w:type="spellStart"/>
      <w:r w:rsidRPr="004159A1">
        <w:rPr>
          <w:color w:val="000000"/>
          <w:sz w:val="20"/>
          <w:szCs w:val="20"/>
          <w:lang w:val="en-US"/>
        </w:rPr>
        <w:t>laku</w:t>
      </w:r>
      <w:proofErr w:type="spellEnd"/>
      <w:r w:rsidRPr="004159A1">
        <w:rPr>
          <w:color w:val="000000"/>
          <w:sz w:val="20"/>
          <w:szCs w:val="20"/>
          <w:lang w:val="en-US"/>
        </w:rPr>
        <w:t xml:space="preserve"> mereka agar sesuai dengan </w:t>
      </w:r>
      <w:proofErr w:type="spellStart"/>
      <w:r w:rsidRPr="004159A1">
        <w:rPr>
          <w:color w:val="000000"/>
          <w:sz w:val="20"/>
          <w:szCs w:val="20"/>
          <w:lang w:val="en-US"/>
        </w:rPr>
        <w:t>norma</w:t>
      </w:r>
      <w:proofErr w:type="spellEnd"/>
      <w:r w:rsidRPr="004159A1">
        <w:rPr>
          <w:color w:val="000000"/>
          <w:sz w:val="20"/>
          <w:szCs w:val="20"/>
          <w:lang w:val="en-US"/>
        </w:rPr>
        <w:t xml:space="preserve"> sosial yang </w:t>
      </w:r>
      <w:proofErr w:type="spellStart"/>
      <w:r w:rsidRPr="004159A1">
        <w:rPr>
          <w:color w:val="000000"/>
          <w:sz w:val="20"/>
          <w:szCs w:val="20"/>
          <w:lang w:val="en-US"/>
        </w:rPr>
        <w:t>ada</w:t>
      </w:r>
      <w:proofErr w:type="spellEnd"/>
      <w:r w:rsidRPr="004159A1">
        <w:rPr>
          <w:color w:val="000000"/>
          <w:sz w:val="20"/>
          <w:szCs w:val="20"/>
          <w:lang w:val="en-US"/>
        </w:rPr>
        <w:t>.</w:t>
      </w:r>
      <w:r>
        <w:rPr>
          <w:color w:val="000000"/>
          <w:sz w:val="20"/>
          <w:szCs w:val="20"/>
          <w:lang w:val="en-US"/>
        </w:rPr>
        <w:t xml:space="preserve"> </w:t>
      </w:r>
      <w:proofErr w:type="spellStart"/>
      <w:r>
        <w:rPr>
          <w:color w:val="000000"/>
          <w:sz w:val="20"/>
          <w:szCs w:val="20"/>
          <w:lang w:val="en-US"/>
        </w:rPr>
        <w:t>M</w:t>
      </w:r>
      <w:r w:rsidRPr="00047947">
        <w:rPr>
          <w:color w:val="000000"/>
          <w:sz w:val="20"/>
          <w:szCs w:val="20"/>
          <w:lang w:val="en-US"/>
        </w:rPr>
        <w:t>enurut</w:t>
      </w:r>
      <w:proofErr w:type="spellEnd"/>
      <w:r w:rsidRPr="00047947">
        <w:rPr>
          <w:color w:val="000000"/>
          <w:sz w:val="20"/>
          <w:szCs w:val="20"/>
          <w:lang w:val="en-US"/>
        </w:rPr>
        <w:t xml:space="preserve"> </w:t>
      </w:r>
      <w:proofErr w:type="spellStart"/>
      <w:r w:rsidRPr="00047947">
        <w:rPr>
          <w:color w:val="000000"/>
          <w:sz w:val="20"/>
          <w:szCs w:val="20"/>
          <w:lang w:val="en-US"/>
        </w:rPr>
        <w:t>Kiesler</w:t>
      </w:r>
      <w:proofErr w:type="spellEnd"/>
      <w:r w:rsidRPr="00047947">
        <w:rPr>
          <w:color w:val="000000"/>
          <w:sz w:val="20"/>
          <w:szCs w:val="20"/>
          <w:lang w:val="en-US"/>
        </w:rPr>
        <w:t xml:space="preserve"> dalam </w:t>
      </w:r>
      <w:proofErr w:type="spellStart"/>
      <w:r w:rsidRPr="00047947">
        <w:rPr>
          <w:color w:val="000000"/>
          <w:sz w:val="20"/>
          <w:szCs w:val="20"/>
          <w:lang w:val="en-US"/>
        </w:rPr>
        <w:t>Jalaluddin</w:t>
      </w:r>
      <w:proofErr w:type="spellEnd"/>
      <w:r>
        <w:rPr>
          <w:color w:val="000000"/>
          <w:sz w:val="20"/>
          <w:szCs w:val="20"/>
          <w:lang w:val="en-US"/>
        </w:rPr>
        <w:t xml:space="preserve"> </w:t>
      </w:r>
      <w:proofErr w:type="spellStart"/>
      <w:r w:rsidRPr="00047947">
        <w:rPr>
          <w:color w:val="000000"/>
          <w:sz w:val="20"/>
          <w:szCs w:val="20"/>
          <w:lang w:val="en-US"/>
        </w:rPr>
        <w:t>Rakhmat</w:t>
      </w:r>
      <w:proofErr w:type="spellEnd"/>
      <w:r>
        <w:rPr>
          <w:color w:val="000000"/>
          <w:sz w:val="20"/>
          <w:szCs w:val="20"/>
          <w:lang w:val="en-US"/>
        </w:rPr>
        <w:t xml:space="preserve">, </w:t>
      </w:r>
      <w:r w:rsidRPr="00047947">
        <w:rPr>
          <w:color w:val="000000"/>
          <w:sz w:val="20"/>
          <w:szCs w:val="20"/>
          <w:lang w:val="en-US"/>
        </w:rPr>
        <w:t>konformitas</w:t>
      </w:r>
      <w:r>
        <w:rPr>
          <w:color w:val="000000"/>
          <w:sz w:val="20"/>
          <w:szCs w:val="20"/>
          <w:lang w:val="en-US"/>
        </w:rPr>
        <w:t xml:space="preserve"> teman sebaya</w:t>
      </w:r>
      <w:r w:rsidRPr="00047947">
        <w:rPr>
          <w:color w:val="000000"/>
          <w:sz w:val="20"/>
          <w:szCs w:val="20"/>
          <w:lang w:val="en-US"/>
        </w:rPr>
        <w:t xml:space="preserve"> </w:t>
      </w:r>
      <w:proofErr w:type="spellStart"/>
      <w:r w:rsidRPr="00047947">
        <w:rPr>
          <w:color w:val="000000"/>
          <w:sz w:val="20"/>
          <w:szCs w:val="20"/>
          <w:lang w:val="en-US"/>
        </w:rPr>
        <w:t>adalah</w:t>
      </w:r>
      <w:proofErr w:type="spellEnd"/>
      <w:r w:rsidRPr="00047947">
        <w:rPr>
          <w:color w:val="000000"/>
          <w:sz w:val="20"/>
          <w:szCs w:val="20"/>
          <w:lang w:val="en-US"/>
        </w:rPr>
        <w:t xml:space="preserve"> </w:t>
      </w:r>
      <w:proofErr w:type="spellStart"/>
      <w:r w:rsidRPr="00047947">
        <w:rPr>
          <w:color w:val="000000"/>
          <w:sz w:val="20"/>
          <w:szCs w:val="20"/>
          <w:lang w:val="en-US"/>
        </w:rPr>
        <w:t>perubahan</w:t>
      </w:r>
      <w:proofErr w:type="spellEnd"/>
      <w:r w:rsidRPr="00047947">
        <w:rPr>
          <w:color w:val="000000"/>
          <w:sz w:val="20"/>
          <w:szCs w:val="20"/>
          <w:lang w:val="en-US"/>
        </w:rPr>
        <w:t xml:space="preserve"> </w:t>
      </w:r>
      <w:proofErr w:type="spellStart"/>
      <w:r w:rsidRPr="00047947">
        <w:rPr>
          <w:color w:val="000000"/>
          <w:sz w:val="20"/>
          <w:szCs w:val="20"/>
          <w:lang w:val="en-US"/>
        </w:rPr>
        <w:t>perilaku</w:t>
      </w:r>
      <w:proofErr w:type="spellEnd"/>
      <w:r>
        <w:rPr>
          <w:color w:val="000000"/>
          <w:sz w:val="20"/>
          <w:szCs w:val="20"/>
          <w:lang w:val="en-US"/>
        </w:rPr>
        <w:t xml:space="preserve"> </w:t>
      </w:r>
      <w:r w:rsidRPr="00047947">
        <w:rPr>
          <w:color w:val="000000"/>
          <w:sz w:val="20"/>
          <w:szCs w:val="20"/>
          <w:lang w:val="en-US"/>
        </w:rPr>
        <w:t xml:space="preserve">atau kepercayaan </w:t>
      </w:r>
      <w:r>
        <w:rPr>
          <w:color w:val="000000"/>
          <w:sz w:val="20"/>
          <w:szCs w:val="20"/>
          <w:lang w:val="en-US"/>
        </w:rPr>
        <w:t xml:space="preserve">yang </w:t>
      </w:r>
      <w:proofErr w:type="spellStart"/>
      <w:r>
        <w:rPr>
          <w:color w:val="000000"/>
          <w:sz w:val="20"/>
          <w:szCs w:val="20"/>
          <w:lang w:val="en-US"/>
        </w:rPr>
        <w:t>disebabkan</w:t>
      </w:r>
      <w:proofErr w:type="spellEnd"/>
      <w:r>
        <w:rPr>
          <w:color w:val="000000"/>
          <w:sz w:val="20"/>
          <w:szCs w:val="20"/>
          <w:lang w:val="en-US"/>
        </w:rPr>
        <w:t xml:space="preserve"> oleh </w:t>
      </w:r>
      <w:proofErr w:type="spellStart"/>
      <w:r>
        <w:rPr>
          <w:color w:val="000000"/>
          <w:sz w:val="20"/>
          <w:szCs w:val="20"/>
          <w:lang w:val="en-US"/>
        </w:rPr>
        <w:t>tekanan</w:t>
      </w:r>
      <w:proofErr w:type="spellEnd"/>
      <w:r>
        <w:rPr>
          <w:color w:val="000000"/>
          <w:sz w:val="20"/>
          <w:szCs w:val="20"/>
          <w:lang w:val="en-US"/>
        </w:rPr>
        <w:t xml:space="preserve"> kelompok yang </w:t>
      </w:r>
      <w:proofErr w:type="spellStart"/>
      <w:r>
        <w:rPr>
          <w:color w:val="000000"/>
          <w:sz w:val="20"/>
          <w:szCs w:val="20"/>
          <w:lang w:val="en-US"/>
        </w:rPr>
        <w:t>sebenarnya</w:t>
      </w:r>
      <w:proofErr w:type="spellEnd"/>
      <w:r>
        <w:rPr>
          <w:color w:val="000000"/>
          <w:sz w:val="20"/>
          <w:szCs w:val="20"/>
          <w:lang w:val="en-US"/>
        </w:rPr>
        <w:t xml:space="preserve"> atau yang </w:t>
      </w:r>
      <w:proofErr w:type="spellStart"/>
      <w:r>
        <w:rPr>
          <w:color w:val="000000"/>
          <w:sz w:val="20"/>
          <w:szCs w:val="20"/>
          <w:lang w:val="en-US"/>
        </w:rPr>
        <w:t>dibayangkan</w:t>
      </w:r>
      <w:proofErr w:type="spellEnd"/>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{"citationItems":[{"id":"ITEM-1","itemData":{"DOI":"https://doi.org/10.14710/empati.2015.14318","abstract":"Penelitian ini bertujuan untuk mengetahui hubungan antara konformitas teman sebaya dengan asertivitas pada siswa SMA Islam Hidayatullah Semarang. Metode dalam penelitian ini menggunakan metode kuantitatif. Sampel penelitian ini berjumlah 112 siswa SMA Islam Hidayatullah Semarang kelas X dan XI yang diperoleh melalui teknik cluster random sampling. Metode pengumpulan data menggunakan skala psikologi, yang terdiri dari Skala Asertivitas (32 aitem, α= 0,914) dan Skala Konformitas Teman Sebaya (26 aitem, α= 0,899) yang telah diujicobakan terhadap 63 siswa SMA Islam Hidayatullah Semarang. Analisis data konformitas teman sebaya dengan asertivitas menggunakan analisis regresi sederhana dengan koefisien korelasi (rxy) sebesar -0,521 dan p=0,000 (p&lt; 0,05). Hasil penelitian menunjukkan bahwa terdapat hubungan yang negatif antara konformitas teman sebaya dengan asertivitas pada siswa SMA Islam Hidayatullah Semarang. Artinya, semakin meningkat konformitas teman sebaya maka semakin rendah asertivitas. Sebaliknya semakin menurun konformitas teman sebaya maka semakin tinggi asertivitas pada siswa. Koefisien determinasi sebesar 0,272 menunjukkan bahwa konformitas teman sebaya memberikan sumbangan efektif sebesar 27,2%. Hasil tersebut mengindikasikan bahwa terdapat faktor lain 72,8% yang juga ikut berperan mempengaruhi asertivitas yang tidak diungkapkan dalam penelitian ini.","author":[{"dropping-particle":"","family":"Hati","given":"Maharani Mutiara","non-dropping-particle":"","parse-names":false,"suffix":""},{"dropping-particle":"","family":"Setyawan","given":"Imam","non-dropping-particle":"","parse-names":false,"suffix":""}],"container-title":"Jurnal Empati","id":"ITEM-1","issue":"4","issued":{"date-parts":[["2015"]]},"page":"191-196","title":"Konformitas Teman Sebaya Dan Asertivitas Pada Siswa SMA Islam Hidayatullah Semarang","type":"article-journal","volume":"4"},"uris":["http://www.mendeley.com/documents/?uuid=72dab717-fb8e-4047-8a92-ba15ccbe0788"]}],"mendeley":{"formattedCitation":"[6]","plainTextFormattedCitation":"[6]","previouslyFormattedCitation":"[6]"},"properties":{"noteIndex":0},"schema":"https://github.com/citation-style-language/schema/raw/master/csl-citation.json"}</w:instrText>
      </w:r>
      <w:r>
        <w:rPr>
          <w:color w:val="000000"/>
          <w:sz w:val="20"/>
          <w:szCs w:val="20"/>
          <w:lang w:val="en-US"/>
        </w:rPr>
        <w:fldChar w:fldCharType="separate"/>
      </w:r>
      <w:r w:rsidRPr="008D5861">
        <w:rPr>
          <w:noProof/>
          <w:color w:val="000000"/>
          <w:sz w:val="20"/>
          <w:szCs w:val="20"/>
          <w:lang w:val="en-US"/>
        </w:rPr>
        <w:t>[6]</w:t>
      </w:r>
      <w:r>
        <w:rPr>
          <w:color w:val="000000"/>
          <w:sz w:val="20"/>
          <w:szCs w:val="20"/>
          <w:lang w:val="en-US"/>
        </w:rPr>
        <w:fldChar w:fldCharType="end"/>
      </w:r>
      <w:r>
        <w:rPr>
          <w:color w:val="000000"/>
          <w:sz w:val="20"/>
          <w:szCs w:val="20"/>
          <w:lang w:val="en-US"/>
        </w:rPr>
        <w:t>.</w:t>
      </w:r>
    </w:p>
    <w:p w14:paraId="15163425" w14:textId="77777777" w:rsidR="00C44209" w:rsidRPr="00FD368A" w:rsidRDefault="00C44209" w:rsidP="00C44209">
      <w:pPr>
        <w:jc w:val="both"/>
        <w:rPr>
          <w:sz w:val="20"/>
          <w:szCs w:val="20"/>
        </w:rPr>
      </w:pPr>
      <w:proofErr w:type="spellStart"/>
      <w:r>
        <w:rPr>
          <w:color w:val="000000"/>
          <w:sz w:val="20"/>
          <w:szCs w:val="20"/>
          <w:lang w:val="en-US"/>
        </w:rPr>
        <w:t>Selain</w:t>
      </w:r>
      <w:proofErr w:type="spellEnd"/>
      <w:r>
        <w:rPr>
          <w:color w:val="000000"/>
          <w:sz w:val="20"/>
          <w:szCs w:val="20"/>
          <w:lang w:val="en-US"/>
        </w:rPr>
        <w:t xml:space="preserve"> itu, </w:t>
      </w:r>
      <w:proofErr w:type="spellStart"/>
      <w:r>
        <w:rPr>
          <w:color w:val="000000"/>
          <w:sz w:val="20"/>
          <w:szCs w:val="20"/>
          <w:lang w:val="en-US"/>
        </w:rPr>
        <w:t>sikap</w:t>
      </w:r>
      <w:proofErr w:type="spellEnd"/>
      <w:r>
        <w:rPr>
          <w:color w:val="000000"/>
          <w:sz w:val="20"/>
          <w:szCs w:val="20"/>
          <w:lang w:val="en-US"/>
        </w:rPr>
        <w:t xml:space="preserve"> konformitas teman sebaya remaja </w:t>
      </w:r>
      <w:proofErr w:type="spellStart"/>
      <w:r>
        <w:rPr>
          <w:color w:val="000000"/>
          <w:sz w:val="20"/>
          <w:szCs w:val="20"/>
          <w:lang w:val="en-US"/>
        </w:rPr>
        <w:t>cenderung</w:t>
      </w:r>
      <w:proofErr w:type="spellEnd"/>
      <w:r>
        <w:rPr>
          <w:color w:val="000000"/>
          <w:sz w:val="20"/>
          <w:szCs w:val="20"/>
          <w:lang w:val="en-US"/>
        </w:rPr>
        <w:t xml:space="preserve"> </w:t>
      </w:r>
      <w:proofErr w:type="spellStart"/>
      <w:r>
        <w:rPr>
          <w:color w:val="000000"/>
          <w:sz w:val="20"/>
          <w:szCs w:val="20"/>
          <w:lang w:val="en-US"/>
        </w:rPr>
        <w:t>mengikuti</w:t>
      </w:r>
      <w:proofErr w:type="spellEnd"/>
      <w:r>
        <w:rPr>
          <w:color w:val="000000"/>
          <w:sz w:val="20"/>
          <w:szCs w:val="20"/>
          <w:lang w:val="en-US"/>
        </w:rPr>
        <w:t xml:space="preserve"> </w:t>
      </w:r>
      <w:proofErr w:type="spellStart"/>
      <w:r>
        <w:rPr>
          <w:color w:val="000000"/>
          <w:sz w:val="20"/>
          <w:szCs w:val="20"/>
          <w:lang w:val="en-US"/>
        </w:rPr>
        <w:t>pendapat</w:t>
      </w:r>
      <w:proofErr w:type="spellEnd"/>
      <w:r>
        <w:rPr>
          <w:color w:val="000000"/>
          <w:sz w:val="20"/>
          <w:szCs w:val="20"/>
          <w:lang w:val="en-US"/>
        </w:rPr>
        <w:t xml:space="preserve">, </w:t>
      </w:r>
      <w:proofErr w:type="spellStart"/>
      <w:r>
        <w:rPr>
          <w:color w:val="000000"/>
          <w:sz w:val="20"/>
          <w:szCs w:val="20"/>
          <w:lang w:val="en-US"/>
        </w:rPr>
        <w:t>opini</w:t>
      </w:r>
      <w:proofErr w:type="spellEnd"/>
      <w:r>
        <w:rPr>
          <w:color w:val="000000"/>
          <w:sz w:val="20"/>
          <w:szCs w:val="20"/>
          <w:lang w:val="en-US"/>
        </w:rPr>
        <w:t xml:space="preserve">, </w:t>
      </w:r>
      <w:proofErr w:type="spellStart"/>
      <w:r>
        <w:rPr>
          <w:color w:val="000000"/>
          <w:sz w:val="20"/>
          <w:szCs w:val="20"/>
          <w:lang w:val="en-US"/>
        </w:rPr>
        <w:t>kebiasaan</w:t>
      </w:r>
      <w:proofErr w:type="spellEnd"/>
      <w:r>
        <w:rPr>
          <w:color w:val="000000"/>
          <w:sz w:val="20"/>
          <w:szCs w:val="20"/>
          <w:lang w:val="en-US"/>
        </w:rPr>
        <w:t xml:space="preserve">, atau </w:t>
      </w:r>
      <w:proofErr w:type="spellStart"/>
      <w:r>
        <w:rPr>
          <w:color w:val="000000"/>
          <w:sz w:val="20"/>
          <w:szCs w:val="20"/>
          <w:lang w:val="en-US"/>
        </w:rPr>
        <w:t>kegemaran</w:t>
      </w:r>
      <w:proofErr w:type="spellEnd"/>
      <w:r>
        <w:rPr>
          <w:color w:val="000000"/>
          <w:sz w:val="20"/>
          <w:szCs w:val="20"/>
          <w:lang w:val="en-US"/>
        </w:rPr>
        <w:t xml:space="preserve"> kelompok </w:t>
      </w:r>
      <w:proofErr w:type="spellStart"/>
      <w:r>
        <w:rPr>
          <w:color w:val="000000"/>
          <w:sz w:val="20"/>
          <w:szCs w:val="20"/>
          <w:lang w:val="en-US"/>
        </w:rPr>
        <w:t>lain</w:t>
      </w:r>
      <w:proofErr w:type="spellEnd"/>
      <w:r w:rsidRPr="00930135">
        <w:rPr>
          <w:color w:val="000000"/>
          <w:sz w:val="20"/>
          <w:szCs w:val="20"/>
          <w:lang w:val="en-US"/>
        </w:rPr>
        <w:t>. John W. Santrock</w:t>
      </w:r>
      <w:r>
        <w:rPr>
          <w:color w:val="000000"/>
          <w:sz w:val="20"/>
          <w:szCs w:val="20"/>
          <w:lang w:val="en-US"/>
        </w:rPr>
        <w:t>,</w:t>
      </w:r>
      <w:r w:rsidRPr="00930135">
        <w:rPr>
          <w:color w:val="000000"/>
          <w:sz w:val="20"/>
          <w:szCs w:val="20"/>
          <w:lang w:val="en-US"/>
        </w:rPr>
        <w:t xml:space="preserve"> </w:t>
      </w:r>
      <w:proofErr w:type="spellStart"/>
      <w:r>
        <w:rPr>
          <w:color w:val="000000"/>
          <w:sz w:val="20"/>
          <w:szCs w:val="20"/>
          <w:lang w:val="en-US"/>
        </w:rPr>
        <w:t>mengatakan</w:t>
      </w:r>
      <w:proofErr w:type="spellEnd"/>
      <w:r w:rsidRPr="00DD3859">
        <w:rPr>
          <w:color w:val="000000"/>
          <w:sz w:val="20"/>
          <w:szCs w:val="20"/>
          <w:lang w:val="en-US"/>
        </w:rPr>
        <w:t xml:space="preserve"> bahwa </w:t>
      </w:r>
      <w:r>
        <w:rPr>
          <w:color w:val="000000"/>
          <w:sz w:val="20"/>
          <w:szCs w:val="20"/>
          <w:lang w:val="en-US"/>
        </w:rPr>
        <w:t xml:space="preserve">remaja </w:t>
      </w:r>
      <w:proofErr w:type="spellStart"/>
      <w:r>
        <w:rPr>
          <w:color w:val="000000"/>
          <w:sz w:val="20"/>
          <w:szCs w:val="20"/>
          <w:lang w:val="en-US"/>
        </w:rPr>
        <w:t>mendapatkan</w:t>
      </w:r>
      <w:proofErr w:type="spellEnd"/>
      <w:r>
        <w:rPr>
          <w:color w:val="000000"/>
          <w:sz w:val="20"/>
          <w:szCs w:val="20"/>
          <w:lang w:val="en-US"/>
        </w:rPr>
        <w:t xml:space="preserve"> </w:t>
      </w:r>
      <w:proofErr w:type="spellStart"/>
      <w:r>
        <w:rPr>
          <w:color w:val="000000"/>
          <w:sz w:val="20"/>
          <w:szCs w:val="20"/>
          <w:lang w:val="en-US"/>
        </w:rPr>
        <w:t>banyak</w:t>
      </w:r>
      <w:proofErr w:type="spellEnd"/>
      <w:r>
        <w:rPr>
          <w:color w:val="000000"/>
          <w:sz w:val="20"/>
          <w:szCs w:val="20"/>
          <w:lang w:val="en-US"/>
        </w:rPr>
        <w:t xml:space="preserve"> </w:t>
      </w:r>
      <w:proofErr w:type="spellStart"/>
      <w:r>
        <w:rPr>
          <w:color w:val="000000"/>
          <w:sz w:val="20"/>
          <w:szCs w:val="20"/>
          <w:lang w:val="en-US"/>
        </w:rPr>
        <w:t>informasi</w:t>
      </w:r>
      <w:proofErr w:type="spellEnd"/>
      <w:r>
        <w:rPr>
          <w:color w:val="000000"/>
          <w:sz w:val="20"/>
          <w:szCs w:val="20"/>
          <w:lang w:val="en-US"/>
        </w:rPr>
        <w:t xml:space="preserve"> dan </w:t>
      </w:r>
      <w:proofErr w:type="spellStart"/>
      <w:r>
        <w:rPr>
          <w:color w:val="000000"/>
          <w:sz w:val="20"/>
          <w:szCs w:val="20"/>
          <w:lang w:val="en-US"/>
        </w:rPr>
        <w:t>pengalaman</w:t>
      </w:r>
      <w:proofErr w:type="spellEnd"/>
      <w:r>
        <w:rPr>
          <w:color w:val="000000"/>
          <w:sz w:val="20"/>
          <w:szCs w:val="20"/>
          <w:lang w:val="en-US"/>
        </w:rPr>
        <w:t xml:space="preserve"> penting </w:t>
      </w:r>
      <w:proofErr w:type="spellStart"/>
      <w:r>
        <w:rPr>
          <w:color w:val="000000"/>
          <w:sz w:val="20"/>
          <w:szCs w:val="20"/>
          <w:lang w:val="en-US"/>
        </w:rPr>
        <w:t>diluar</w:t>
      </w:r>
      <w:proofErr w:type="spellEnd"/>
      <w:r>
        <w:rPr>
          <w:color w:val="000000"/>
          <w:sz w:val="20"/>
          <w:szCs w:val="20"/>
          <w:lang w:val="en-US"/>
        </w:rPr>
        <w:t xml:space="preserve"> </w:t>
      </w:r>
      <w:proofErr w:type="spellStart"/>
      <w:r>
        <w:rPr>
          <w:color w:val="000000"/>
          <w:sz w:val="20"/>
          <w:szCs w:val="20"/>
          <w:lang w:val="en-US"/>
        </w:rPr>
        <w:t>keluarga</w:t>
      </w:r>
      <w:proofErr w:type="spellEnd"/>
      <w:r>
        <w:rPr>
          <w:color w:val="000000"/>
          <w:sz w:val="20"/>
          <w:szCs w:val="20"/>
          <w:lang w:val="en-US"/>
        </w:rPr>
        <w:t xml:space="preserve"> mereka </w:t>
      </w:r>
      <w:proofErr w:type="spellStart"/>
      <w:r>
        <w:rPr>
          <w:color w:val="000000"/>
          <w:sz w:val="20"/>
          <w:szCs w:val="20"/>
          <w:lang w:val="en-US"/>
        </w:rPr>
        <w:t>melalui</w:t>
      </w:r>
      <w:proofErr w:type="spellEnd"/>
      <w:r>
        <w:rPr>
          <w:color w:val="000000"/>
          <w:sz w:val="20"/>
          <w:szCs w:val="20"/>
          <w:lang w:val="en-US"/>
        </w:rPr>
        <w:t xml:space="preserve"> kelompok teman sebaya </w:t>
      </w:r>
      <w:r>
        <w:rPr>
          <w:color w:val="000000"/>
          <w:sz w:val="20"/>
          <w:szCs w:val="20"/>
          <w:lang w:val="en-US"/>
        </w:rPr>
        <w:fldChar w:fldCharType="begin" w:fldLock="1"/>
      </w:r>
      <w:r>
        <w:rPr>
          <w:color w:val="000000"/>
          <w:sz w:val="20"/>
          <w:szCs w:val="20"/>
          <w:lang w:val="en-US"/>
        </w:rPr>
        <w:instrText>ADDIN CSL_CITATION {"citationItems":[{"id":"ITEM-1","itemData":{"DOI":"https://doi.org/10.14710/empati.2015.14318","abstract":"Penelitian ini bertujuan untuk mengetahui hubungan antara konformitas teman sebaya dengan asertivitas pada siswa SMA Islam Hidayatullah Semarang. Metode dalam penelitian ini menggunakan metode kuantitatif. Sampel penelitian ini berjumlah 112 siswa SMA Islam Hidayatullah Semarang kelas X dan XI yang diperoleh melalui teknik cluster random sampling. Metode pengumpulan data menggunakan skala psikologi, yang terdiri dari Skala Asertivitas (32 aitem, α= 0,914) dan Skala Konformitas Teman Sebaya (26 aitem, α= 0,899) yang telah diujicobakan terhadap 63 siswa SMA Islam Hidayatullah Semarang. Analisis data konformitas teman sebaya dengan asertivitas menggunakan analisis regresi sederhana dengan koefisien korelasi (rxy) sebesar -0,521 dan p=0,000 (p&lt; 0,05). Hasil penelitian menunjukkan bahwa terdapat hubungan yang negatif antara konformitas teman sebaya dengan asertivitas pada siswa SMA Islam Hidayatullah Semarang. Artinya, semakin meningkat konformitas teman sebaya maka semakin rendah asertivitas. Sebaliknya semakin menurun konformitas teman sebaya maka semakin tinggi asertivitas pada siswa. Koefisien determinasi sebesar 0,272 menunjukkan bahwa konformitas teman sebaya memberikan sumbangan efektif sebesar 27,2%. Hasil tersebut mengindikasikan bahwa terdapat faktor lain 72,8% yang juga ikut berperan mempengaruhi asertivitas yang tidak diungkapkan dalam penelitian ini.","author":[{"dropping-particle":"","family":"Hati","given":"Maharani Mutiara","non-dropping-particle":"","parse-names":false,"suffix":""},{"dropping-particle":"","family":"Setyawan","given":"Imam","non-dropping-particle":"","parse-names":false,"suffix":""}],"container-title":"Jurnal Empati","id":"ITEM-1","issue":"4","issued":{"date-parts":[["2015"]]},"page":"191-196","title":"Konformitas Teman Sebaya Dan Asertivitas Pada Siswa SMA Islam Hidayatullah Semarang","type":"article-journal","volume":"4"},"uris":["http://www.mendeley.com/documents/?uuid=72dab717-fb8e-4047-8a92-ba15ccbe0788"]}],"mendeley":{"formattedCitation":"[6]","plainTextFormattedCitation":"[6]","previouslyFormattedCitation":"[6]"},"properties":{"noteIndex":0},"schema":"https://github.com/citation-style-language/schema/raw/master/csl-citation.json"}</w:instrText>
      </w:r>
      <w:r>
        <w:rPr>
          <w:color w:val="000000"/>
          <w:sz w:val="20"/>
          <w:szCs w:val="20"/>
          <w:lang w:val="en-US"/>
        </w:rPr>
        <w:fldChar w:fldCharType="separate"/>
      </w:r>
      <w:r w:rsidRPr="008D5861">
        <w:rPr>
          <w:noProof/>
          <w:color w:val="000000"/>
          <w:sz w:val="20"/>
          <w:szCs w:val="20"/>
          <w:lang w:val="en-US"/>
        </w:rPr>
        <w:t>[6]</w:t>
      </w:r>
      <w:r>
        <w:rPr>
          <w:color w:val="000000"/>
          <w:sz w:val="20"/>
          <w:szCs w:val="20"/>
          <w:lang w:val="en-US"/>
        </w:rPr>
        <w:fldChar w:fldCharType="end"/>
      </w:r>
      <w:r>
        <w:rPr>
          <w:color w:val="000000"/>
          <w:sz w:val="20"/>
          <w:szCs w:val="20"/>
          <w:lang w:val="en-US"/>
        </w:rPr>
        <w:t>.</w:t>
      </w:r>
      <w:r w:rsidRPr="009A4A2A">
        <w:rPr>
          <w:color w:val="000000"/>
          <w:sz w:val="20"/>
          <w:szCs w:val="20"/>
          <w:lang w:val="en-US"/>
        </w:rPr>
        <w:t xml:space="preserve"> </w:t>
      </w:r>
      <w:r w:rsidRPr="009F4657">
        <w:rPr>
          <w:color w:val="000000"/>
          <w:sz w:val="20"/>
          <w:szCs w:val="20"/>
          <w:lang w:val="en-US"/>
        </w:rPr>
        <w:t xml:space="preserve">Dengan </w:t>
      </w:r>
      <w:r>
        <w:rPr>
          <w:color w:val="000000"/>
          <w:sz w:val="20"/>
          <w:szCs w:val="20"/>
          <w:lang w:val="en-US"/>
        </w:rPr>
        <w:t>ini</w:t>
      </w:r>
      <w:r w:rsidRPr="009F4657">
        <w:rPr>
          <w:color w:val="000000"/>
          <w:sz w:val="20"/>
          <w:szCs w:val="20"/>
          <w:lang w:val="en-US"/>
        </w:rPr>
        <w:t xml:space="preserve">, </w:t>
      </w:r>
      <w:proofErr w:type="spellStart"/>
      <w:r w:rsidRPr="009F4657">
        <w:rPr>
          <w:color w:val="000000"/>
          <w:sz w:val="20"/>
          <w:szCs w:val="20"/>
          <w:lang w:val="en-US"/>
        </w:rPr>
        <w:t>tekanan</w:t>
      </w:r>
      <w:proofErr w:type="spellEnd"/>
      <w:r w:rsidRPr="009F4657">
        <w:rPr>
          <w:color w:val="000000"/>
          <w:sz w:val="20"/>
          <w:szCs w:val="20"/>
          <w:lang w:val="en-US"/>
        </w:rPr>
        <w:t xml:space="preserve"> untuk</w:t>
      </w:r>
      <w:r>
        <w:rPr>
          <w:color w:val="000000"/>
          <w:sz w:val="20"/>
          <w:szCs w:val="20"/>
          <w:lang w:val="en-US"/>
        </w:rPr>
        <w:t xml:space="preserve"> </w:t>
      </w:r>
      <w:proofErr w:type="spellStart"/>
      <w:r w:rsidRPr="00B54C86">
        <w:rPr>
          <w:color w:val="000000"/>
          <w:sz w:val="20"/>
          <w:szCs w:val="20"/>
          <w:lang w:val="en-US"/>
        </w:rPr>
        <w:t>melakukan</w:t>
      </w:r>
      <w:proofErr w:type="spellEnd"/>
      <w:r w:rsidRPr="00B54C86">
        <w:rPr>
          <w:color w:val="000000"/>
          <w:sz w:val="20"/>
          <w:szCs w:val="20"/>
          <w:lang w:val="en-US"/>
        </w:rPr>
        <w:t xml:space="preserve"> konformitas</w:t>
      </w:r>
      <w:r>
        <w:rPr>
          <w:color w:val="000000"/>
          <w:sz w:val="20"/>
          <w:szCs w:val="20"/>
          <w:lang w:val="en-US"/>
        </w:rPr>
        <w:t xml:space="preserve"> teman sebaya</w:t>
      </w:r>
      <w:r w:rsidRPr="00B54C86">
        <w:rPr>
          <w:color w:val="000000"/>
          <w:sz w:val="20"/>
          <w:szCs w:val="20"/>
          <w:lang w:val="en-US"/>
        </w:rPr>
        <w:t xml:space="preserve"> </w:t>
      </w:r>
      <w:proofErr w:type="spellStart"/>
      <w:r w:rsidRPr="00B54C86">
        <w:rPr>
          <w:color w:val="000000"/>
          <w:sz w:val="20"/>
          <w:szCs w:val="20"/>
          <w:lang w:val="en-US"/>
        </w:rPr>
        <w:t>berdasarkan</w:t>
      </w:r>
      <w:proofErr w:type="spellEnd"/>
      <w:r w:rsidRPr="00B54C86">
        <w:rPr>
          <w:color w:val="000000"/>
          <w:sz w:val="20"/>
          <w:szCs w:val="20"/>
          <w:lang w:val="en-US"/>
        </w:rPr>
        <w:t xml:space="preserve"> </w:t>
      </w:r>
      <w:proofErr w:type="spellStart"/>
      <w:r w:rsidRPr="00B54C86">
        <w:rPr>
          <w:color w:val="000000"/>
          <w:sz w:val="20"/>
          <w:szCs w:val="20"/>
          <w:lang w:val="en-US"/>
        </w:rPr>
        <w:t>dari</w:t>
      </w:r>
      <w:proofErr w:type="spellEnd"/>
      <w:r w:rsidRPr="00B54C86">
        <w:rPr>
          <w:color w:val="000000"/>
          <w:sz w:val="20"/>
          <w:szCs w:val="20"/>
          <w:lang w:val="en-US"/>
        </w:rPr>
        <w:t xml:space="preserve"> </w:t>
      </w:r>
      <w:proofErr w:type="spellStart"/>
      <w:r w:rsidRPr="00B54C86">
        <w:rPr>
          <w:color w:val="000000"/>
          <w:sz w:val="20"/>
          <w:szCs w:val="20"/>
          <w:lang w:val="en-US"/>
        </w:rPr>
        <w:t>kenyataan</w:t>
      </w:r>
      <w:proofErr w:type="spellEnd"/>
      <w:r w:rsidRPr="00B54C86">
        <w:rPr>
          <w:color w:val="000000"/>
          <w:sz w:val="20"/>
          <w:szCs w:val="20"/>
          <w:lang w:val="en-US"/>
        </w:rPr>
        <w:t xml:space="preserve"> yang </w:t>
      </w:r>
      <w:proofErr w:type="spellStart"/>
      <w:r w:rsidRPr="00B54C86">
        <w:rPr>
          <w:color w:val="000000"/>
          <w:sz w:val="20"/>
          <w:szCs w:val="20"/>
          <w:lang w:val="en-US"/>
        </w:rPr>
        <w:t>mengatur</w:t>
      </w:r>
      <w:proofErr w:type="spellEnd"/>
      <w:r w:rsidRPr="00B54C86">
        <w:rPr>
          <w:color w:val="000000"/>
          <w:sz w:val="20"/>
          <w:szCs w:val="20"/>
          <w:lang w:val="en-US"/>
        </w:rPr>
        <w:t xml:space="preserve"> </w:t>
      </w:r>
      <w:proofErr w:type="spellStart"/>
      <w:r w:rsidRPr="00B54C86">
        <w:rPr>
          <w:color w:val="000000"/>
          <w:sz w:val="20"/>
          <w:szCs w:val="20"/>
          <w:lang w:val="en-US"/>
        </w:rPr>
        <w:t>bagaimana</w:t>
      </w:r>
      <w:proofErr w:type="spellEnd"/>
      <w:r w:rsidRPr="00B54C86">
        <w:rPr>
          <w:color w:val="000000"/>
          <w:sz w:val="20"/>
          <w:szCs w:val="20"/>
          <w:lang w:val="en-US"/>
        </w:rPr>
        <w:t xml:space="preserve"> </w:t>
      </w:r>
      <w:proofErr w:type="spellStart"/>
      <w:r w:rsidRPr="00B54C86">
        <w:rPr>
          <w:color w:val="000000"/>
          <w:sz w:val="20"/>
          <w:szCs w:val="20"/>
          <w:lang w:val="en-US"/>
        </w:rPr>
        <w:t>seharusnya</w:t>
      </w:r>
      <w:proofErr w:type="spellEnd"/>
      <w:r w:rsidRPr="00B54C86">
        <w:rPr>
          <w:color w:val="000000"/>
          <w:sz w:val="20"/>
          <w:szCs w:val="20"/>
          <w:lang w:val="en-US"/>
        </w:rPr>
        <w:t xml:space="preserve"> </w:t>
      </w:r>
      <w:proofErr w:type="spellStart"/>
      <w:r w:rsidRPr="00B54C86">
        <w:rPr>
          <w:color w:val="000000"/>
          <w:sz w:val="20"/>
          <w:szCs w:val="20"/>
          <w:lang w:val="en-US"/>
        </w:rPr>
        <w:t>seseorang</w:t>
      </w:r>
      <w:proofErr w:type="spellEnd"/>
      <w:r w:rsidRPr="00B54C86">
        <w:rPr>
          <w:color w:val="000000"/>
          <w:sz w:val="20"/>
          <w:szCs w:val="20"/>
          <w:lang w:val="en-US"/>
        </w:rPr>
        <w:t xml:space="preserve"> </w:t>
      </w:r>
      <w:proofErr w:type="spellStart"/>
      <w:r w:rsidRPr="00B54C86">
        <w:rPr>
          <w:color w:val="000000"/>
          <w:sz w:val="20"/>
          <w:szCs w:val="20"/>
          <w:lang w:val="en-US"/>
        </w:rPr>
        <w:t>bertingkah</w:t>
      </w:r>
      <w:proofErr w:type="spellEnd"/>
      <w:r w:rsidRPr="00B54C86">
        <w:rPr>
          <w:color w:val="000000"/>
          <w:sz w:val="20"/>
          <w:szCs w:val="20"/>
          <w:lang w:val="en-US"/>
        </w:rPr>
        <w:t xml:space="preserve"> </w:t>
      </w:r>
      <w:proofErr w:type="spellStart"/>
      <w:r w:rsidRPr="00B54C86">
        <w:rPr>
          <w:color w:val="000000"/>
          <w:sz w:val="20"/>
          <w:szCs w:val="20"/>
          <w:lang w:val="en-US"/>
        </w:rPr>
        <w:t>laku</w:t>
      </w:r>
      <w:proofErr w:type="spellEnd"/>
      <w:r>
        <w:rPr>
          <w:color w:val="000000"/>
          <w:sz w:val="20"/>
          <w:szCs w:val="20"/>
          <w:lang w:val="en-US"/>
        </w:rPr>
        <w:t>.</w:t>
      </w:r>
      <w:r w:rsidRPr="009A4A2A">
        <w:rPr>
          <w:color w:val="000000"/>
          <w:sz w:val="20"/>
          <w:szCs w:val="20"/>
          <w:lang w:val="en-US"/>
        </w:rPr>
        <w:t xml:space="preserve"> </w:t>
      </w:r>
      <w:r w:rsidRPr="00300D09">
        <w:rPr>
          <w:sz w:val="20"/>
          <w:szCs w:val="20"/>
        </w:rPr>
        <w:t>Konformitas teman sebaya adalah keinginan seseorang untuk disukai dan diterima oleh orang lain, menurut Baron dan Byrn</w:t>
      </w:r>
      <w:r>
        <w:rPr>
          <w:sz w:val="20"/>
          <w:szCs w:val="20"/>
          <w:lang w:val="en-US"/>
        </w:rPr>
        <w:t xml:space="preserve">e </w:t>
      </w:r>
      <w:r>
        <w:rPr>
          <w:color w:val="000000"/>
          <w:sz w:val="20"/>
          <w:szCs w:val="20"/>
          <w:lang w:val="en-US"/>
        </w:rPr>
        <w:fldChar w:fldCharType="begin" w:fldLock="1"/>
      </w:r>
      <w:r>
        <w:rPr>
          <w:color w:val="000000"/>
          <w:sz w:val="20"/>
          <w:szCs w:val="20"/>
          <w:lang w:val="en-US"/>
        </w:rPr>
        <w:instrText>ADDIN CSL_CITATION {"citationItems":[{"id":"ITEM-1","itemData":{"DOI":"10.33557/jpsyche.v12i1.583","ISSN":"0216-3985","abstract":"his study aimed to determine the relationship betwen cohesivenees group and conformity peers in in students smk muhammadiyah 1 palembang. Dependent variable in this study is konformitas peers, while the kohesivitas kelompok an independent variable. Researched measuring instruments used the cohesivenees group scale and conformity peers scale. This research uses quantitative methods. The sample used in this study were 84 students of the SMK Muhammadiyah 1 Palembang. The results of this study found no significant association between group cohesiveness and conformity peers at SMK Muhammadiyah 1 Palembang with the value F = 21.541 , Adjusted R Square = 0.208 , p = 0.000 for the results of significance ( p ) 0,000 mean value of p &lt; 0 , 05 . so stated there was a significant relationship","author":[{"dropping-particle":"","family":"Martasari","given":"Kartika","non-dropping-particle":"","parse-names":false,"suffix":""},{"dropping-particle":"","family":"Arisandy","given":"Desy","non-dropping-particle":"","parse-names":false,"suffix":""}],"container-title":"Jurnal Ilmiah Psyche","id":"ITEM-1","issue":"1","issued":{"date-parts":[["2018"]]},"page":"01-10","title":"Kohesivitas Teman Sebaya dalam Konformitas Pada Remaja Sekolah","type":"article-journal","volume":"12"},"uris":["http://www.mendeley.com/documents/?uuid=47a34a5f-b712-43f1-a1d5-68cb62734f44"]}],"mendeley":{"formattedCitation":"[7]","plainTextFormattedCitation":"[7]","previouslyFormattedCitation":"[7]"},"properties":{"noteIndex":0},"schema":"https://github.com/citation-style-language/schema/raw/master/csl-citation.json"}</w:instrText>
      </w:r>
      <w:r>
        <w:rPr>
          <w:color w:val="000000"/>
          <w:sz w:val="20"/>
          <w:szCs w:val="20"/>
          <w:lang w:val="en-US"/>
        </w:rPr>
        <w:fldChar w:fldCharType="separate"/>
      </w:r>
      <w:r w:rsidRPr="008D5861">
        <w:rPr>
          <w:noProof/>
          <w:color w:val="000000"/>
          <w:sz w:val="20"/>
          <w:szCs w:val="20"/>
          <w:lang w:val="en-US"/>
        </w:rPr>
        <w:t>[7]</w:t>
      </w:r>
      <w:r>
        <w:rPr>
          <w:color w:val="000000"/>
          <w:sz w:val="20"/>
          <w:szCs w:val="20"/>
          <w:lang w:val="en-US"/>
        </w:rPr>
        <w:fldChar w:fldCharType="end"/>
      </w:r>
      <w:r>
        <w:rPr>
          <w:color w:val="000000"/>
          <w:sz w:val="20"/>
          <w:szCs w:val="20"/>
          <w:lang w:val="en-US"/>
        </w:rPr>
        <w:t>.</w:t>
      </w:r>
      <w:r w:rsidRPr="00B27E66">
        <w:rPr>
          <w:color w:val="000000"/>
          <w:sz w:val="20"/>
          <w:szCs w:val="20"/>
          <w:lang w:val="en-US"/>
        </w:rPr>
        <w:t xml:space="preserve"> </w:t>
      </w:r>
      <w:r>
        <w:rPr>
          <w:color w:val="000000"/>
          <w:sz w:val="20"/>
          <w:szCs w:val="20"/>
          <w:lang w:val="en-US"/>
        </w:rPr>
        <w:t xml:space="preserve">Konformitas teman sebaya merupakan </w:t>
      </w:r>
      <w:proofErr w:type="spellStart"/>
      <w:r>
        <w:rPr>
          <w:color w:val="000000"/>
          <w:sz w:val="20"/>
          <w:szCs w:val="20"/>
          <w:lang w:val="en-US"/>
        </w:rPr>
        <w:t>dampak</w:t>
      </w:r>
      <w:proofErr w:type="spellEnd"/>
      <w:r>
        <w:rPr>
          <w:color w:val="000000"/>
          <w:sz w:val="20"/>
          <w:szCs w:val="20"/>
          <w:lang w:val="en-US"/>
        </w:rPr>
        <w:t xml:space="preserve"> proses </w:t>
      </w:r>
      <w:proofErr w:type="spellStart"/>
      <w:r>
        <w:rPr>
          <w:color w:val="000000"/>
          <w:sz w:val="20"/>
          <w:szCs w:val="20"/>
          <w:lang w:val="en-US"/>
        </w:rPr>
        <w:t>sosialisasi</w:t>
      </w:r>
      <w:proofErr w:type="spellEnd"/>
      <w:r>
        <w:rPr>
          <w:color w:val="000000"/>
          <w:sz w:val="20"/>
          <w:szCs w:val="20"/>
          <w:lang w:val="en-US"/>
        </w:rPr>
        <w:t xml:space="preserve"> remaja dengan teman sebaya yang </w:t>
      </w:r>
      <w:proofErr w:type="spellStart"/>
      <w:r>
        <w:rPr>
          <w:color w:val="000000"/>
          <w:sz w:val="20"/>
          <w:szCs w:val="20"/>
          <w:lang w:val="en-US"/>
        </w:rPr>
        <w:t>memunculkan</w:t>
      </w:r>
      <w:proofErr w:type="spellEnd"/>
      <w:r>
        <w:rPr>
          <w:color w:val="000000"/>
          <w:sz w:val="20"/>
          <w:szCs w:val="20"/>
          <w:lang w:val="en-US"/>
        </w:rPr>
        <w:t xml:space="preserve"> </w:t>
      </w:r>
      <w:proofErr w:type="spellStart"/>
      <w:r>
        <w:rPr>
          <w:color w:val="000000"/>
          <w:sz w:val="20"/>
          <w:szCs w:val="20"/>
          <w:lang w:val="en-US"/>
        </w:rPr>
        <w:t>kecenderungan</w:t>
      </w:r>
      <w:proofErr w:type="spellEnd"/>
      <w:r>
        <w:rPr>
          <w:color w:val="000000"/>
          <w:sz w:val="20"/>
          <w:szCs w:val="20"/>
          <w:lang w:val="en-US"/>
        </w:rPr>
        <w:t xml:space="preserve"> remaja untuk </w:t>
      </w:r>
      <w:proofErr w:type="spellStart"/>
      <w:r>
        <w:rPr>
          <w:color w:val="000000"/>
          <w:sz w:val="20"/>
          <w:szCs w:val="20"/>
          <w:lang w:val="en-US"/>
        </w:rPr>
        <w:t>menyamakan</w:t>
      </w:r>
      <w:proofErr w:type="spellEnd"/>
      <w:r>
        <w:rPr>
          <w:color w:val="000000"/>
          <w:sz w:val="20"/>
          <w:szCs w:val="20"/>
          <w:lang w:val="en-US"/>
        </w:rPr>
        <w:t xml:space="preserve"> </w:t>
      </w:r>
      <w:proofErr w:type="spellStart"/>
      <w:r>
        <w:rPr>
          <w:color w:val="000000"/>
          <w:sz w:val="20"/>
          <w:szCs w:val="20"/>
          <w:lang w:val="en-US"/>
        </w:rPr>
        <w:t>sifat</w:t>
      </w:r>
      <w:proofErr w:type="spellEnd"/>
      <w:r>
        <w:rPr>
          <w:color w:val="000000"/>
          <w:sz w:val="20"/>
          <w:szCs w:val="20"/>
          <w:lang w:val="en-US"/>
        </w:rPr>
        <w:t xml:space="preserve"> dan </w:t>
      </w:r>
      <w:proofErr w:type="spellStart"/>
      <w:r>
        <w:rPr>
          <w:color w:val="000000"/>
          <w:sz w:val="20"/>
          <w:szCs w:val="20"/>
          <w:lang w:val="en-US"/>
        </w:rPr>
        <w:t>sikap</w:t>
      </w:r>
      <w:proofErr w:type="spellEnd"/>
      <w:r>
        <w:rPr>
          <w:color w:val="000000"/>
          <w:sz w:val="20"/>
          <w:szCs w:val="20"/>
          <w:lang w:val="en-US"/>
        </w:rPr>
        <w:t xml:space="preserve"> dengan kelompok yang </w:t>
      </w:r>
      <w:proofErr w:type="spellStart"/>
      <w:r>
        <w:rPr>
          <w:color w:val="000000"/>
          <w:sz w:val="20"/>
          <w:szCs w:val="20"/>
          <w:lang w:val="en-US"/>
        </w:rPr>
        <w:t>diikutinya</w:t>
      </w:r>
      <w:proofErr w:type="spellEnd"/>
      <w:r>
        <w:rPr>
          <w:color w:val="000000"/>
          <w:sz w:val="20"/>
          <w:szCs w:val="20"/>
          <w:lang w:val="en-US"/>
        </w:rPr>
        <w:t xml:space="preserve">. </w:t>
      </w:r>
      <w:proofErr w:type="spellStart"/>
      <w:r>
        <w:rPr>
          <w:color w:val="000000"/>
          <w:sz w:val="20"/>
          <w:szCs w:val="20"/>
          <w:lang w:val="en-US"/>
        </w:rPr>
        <w:t>Kecenderungan</w:t>
      </w:r>
      <w:proofErr w:type="spellEnd"/>
      <w:r>
        <w:rPr>
          <w:color w:val="000000"/>
          <w:sz w:val="20"/>
          <w:szCs w:val="20"/>
          <w:lang w:val="en-US"/>
        </w:rPr>
        <w:t xml:space="preserve"> ini </w:t>
      </w:r>
      <w:proofErr w:type="spellStart"/>
      <w:r>
        <w:rPr>
          <w:color w:val="000000"/>
          <w:sz w:val="20"/>
          <w:szCs w:val="20"/>
          <w:lang w:val="en-US"/>
        </w:rPr>
        <w:t>menunjukkan</w:t>
      </w:r>
      <w:proofErr w:type="spellEnd"/>
      <w:r>
        <w:rPr>
          <w:color w:val="000000"/>
          <w:sz w:val="20"/>
          <w:szCs w:val="20"/>
          <w:lang w:val="en-US"/>
        </w:rPr>
        <w:t xml:space="preserve"> </w:t>
      </w:r>
      <w:proofErr w:type="spellStart"/>
      <w:r>
        <w:rPr>
          <w:color w:val="000000"/>
          <w:sz w:val="20"/>
          <w:szCs w:val="20"/>
          <w:lang w:val="en-US"/>
        </w:rPr>
        <w:t>adanya</w:t>
      </w:r>
      <w:proofErr w:type="spellEnd"/>
      <w:r>
        <w:rPr>
          <w:color w:val="000000"/>
          <w:sz w:val="20"/>
          <w:szCs w:val="20"/>
          <w:lang w:val="en-US"/>
        </w:rPr>
        <w:t xml:space="preserve"> </w:t>
      </w:r>
      <w:proofErr w:type="spellStart"/>
      <w:r>
        <w:rPr>
          <w:color w:val="000000"/>
          <w:sz w:val="20"/>
          <w:szCs w:val="20"/>
          <w:lang w:val="en-US"/>
        </w:rPr>
        <w:t>upaya</w:t>
      </w:r>
      <w:proofErr w:type="spellEnd"/>
      <w:r>
        <w:rPr>
          <w:color w:val="000000"/>
          <w:sz w:val="20"/>
          <w:szCs w:val="20"/>
          <w:lang w:val="en-US"/>
        </w:rPr>
        <w:t xml:space="preserve"> </w:t>
      </w:r>
      <w:proofErr w:type="spellStart"/>
      <w:r>
        <w:rPr>
          <w:color w:val="000000"/>
          <w:sz w:val="20"/>
          <w:szCs w:val="20"/>
          <w:lang w:val="en-US"/>
        </w:rPr>
        <w:t>adaptasi</w:t>
      </w:r>
      <w:proofErr w:type="spellEnd"/>
      <w:r>
        <w:rPr>
          <w:color w:val="000000"/>
          <w:sz w:val="20"/>
          <w:szCs w:val="20"/>
          <w:lang w:val="en-US"/>
        </w:rPr>
        <w:t xml:space="preserve"> </w:t>
      </w:r>
      <w:proofErr w:type="spellStart"/>
      <w:r>
        <w:rPr>
          <w:color w:val="000000"/>
          <w:sz w:val="20"/>
          <w:szCs w:val="20"/>
          <w:lang w:val="en-US"/>
        </w:rPr>
        <w:t>berupa</w:t>
      </w:r>
      <w:proofErr w:type="spellEnd"/>
      <w:r>
        <w:rPr>
          <w:color w:val="000000"/>
          <w:sz w:val="20"/>
          <w:szCs w:val="20"/>
          <w:lang w:val="en-US"/>
        </w:rPr>
        <w:t xml:space="preserve"> penyesuaian agar bisa </w:t>
      </w:r>
      <w:proofErr w:type="spellStart"/>
      <w:r>
        <w:rPr>
          <w:color w:val="000000"/>
          <w:sz w:val="20"/>
          <w:szCs w:val="20"/>
          <w:lang w:val="en-US"/>
        </w:rPr>
        <w:t>diterima</w:t>
      </w:r>
      <w:proofErr w:type="spellEnd"/>
      <w:r>
        <w:rPr>
          <w:color w:val="000000"/>
          <w:sz w:val="20"/>
          <w:szCs w:val="20"/>
          <w:lang w:val="en-US"/>
        </w:rPr>
        <w:t xml:space="preserve"> pada kelompok </w:t>
      </w:r>
      <w:proofErr w:type="spellStart"/>
      <w:r>
        <w:rPr>
          <w:color w:val="000000"/>
          <w:sz w:val="20"/>
          <w:szCs w:val="20"/>
          <w:lang w:val="en-US"/>
        </w:rPr>
        <w:t>tertentu</w:t>
      </w:r>
      <w:proofErr w:type="spellEnd"/>
      <w:r>
        <w:rPr>
          <w:color w:val="000000"/>
          <w:sz w:val="20"/>
          <w:szCs w:val="20"/>
          <w:lang w:val="en-US"/>
        </w:rPr>
        <w:t xml:space="preserve"> dalam </w:t>
      </w:r>
      <w:proofErr w:type="spellStart"/>
      <w:r>
        <w:rPr>
          <w:color w:val="000000"/>
          <w:sz w:val="20"/>
          <w:szCs w:val="20"/>
          <w:lang w:val="en-US"/>
        </w:rPr>
        <w:t>variasi</w:t>
      </w:r>
      <w:proofErr w:type="spellEnd"/>
      <w:r>
        <w:rPr>
          <w:color w:val="000000"/>
          <w:sz w:val="20"/>
          <w:szCs w:val="20"/>
          <w:lang w:val="en-US"/>
        </w:rPr>
        <w:t xml:space="preserve"> </w:t>
      </w:r>
      <w:proofErr w:type="spellStart"/>
      <w:r>
        <w:rPr>
          <w:color w:val="000000"/>
          <w:sz w:val="20"/>
          <w:szCs w:val="20"/>
          <w:lang w:val="en-US"/>
        </w:rPr>
        <w:t>nilai</w:t>
      </w:r>
      <w:proofErr w:type="spellEnd"/>
      <w:r>
        <w:rPr>
          <w:color w:val="000000"/>
          <w:sz w:val="20"/>
          <w:szCs w:val="20"/>
          <w:lang w:val="en-US"/>
        </w:rPr>
        <w:t xml:space="preserve"> </w:t>
      </w:r>
      <w:proofErr w:type="spellStart"/>
      <w:r>
        <w:rPr>
          <w:color w:val="000000"/>
          <w:sz w:val="20"/>
          <w:szCs w:val="20"/>
          <w:lang w:val="en-US"/>
        </w:rPr>
        <w:t>negatif</w:t>
      </w:r>
      <w:proofErr w:type="spellEnd"/>
      <w:r>
        <w:rPr>
          <w:color w:val="000000"/>
          <w:sz w:val="20"/>
          <w:szCs w:val="20"/>
          <w:lang w:val="en-US"/>
        </w:rPr>
        <w:t xml:space="preserve"> maupun </w:t>
      </w:r>
      <w:proofErr w:type="spellStart"/>
      <w:r>
        <w:rPr>
          <w:color w:val="000000"/>
          <w:sz w:val="20"/>
          <w:szCs w:val="20"/>
          <w:lang w:val="en-US"/>
        </w:rPr>
        <w:t>positif</w:t>
      </w:r>
      <w:proofErr w:type="spellEnd"/>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{"citationItems":[{"id":"ITEM-1","itemData":{"DOI":"10.15548/atj.v2i1.941","abstract":"Konformitas merupakan perubahan perilaku remaja sebagai usaha untuk menyesuaikan diri dengan norma kelompok dengan acuan baik ada maupun tidak ada tekanan secara langsung yang berupa suatu tuntutan tidak tertulis dari kelompok sebaya terhadap anggotanya namun memiliki pangaruh yang kuat dan dapat menyebabkan munculnya perilaku-perilaku tertentu pada remaja anggota pada kelompok tersebut. Hasil dar proses konformitas bisa posistif dan bisa juga negatif. Dalam proses perkembangannya remaja yang melakukan konformitas mempunyai masalah dalam hal pergaulan dan penyesuaian diri. Dengan adanya kegiatan bimbingan dan konseling diharapkan bisa membantu pengembangan konformitas positif terutama untuk layanan bimbingan dan konseling kelompok.","author":[{"dropping-particle":"","family":"Mardison","given":"Safri","non-dropping-particle":"","parse-names":false,"suffix":""}],"container-title":"Jurnal Al-Taujih","id":"ITEM-1","issue":"1","issued":{"date-parts":[["2016"]]},"page":"78-90","title":"Konformitas Teman Sebaya Sebagai Pembentuk Perilaku Individu","type":"article-journal","volume":"2"},"uris":["http://www.mendeley.com/documents/?uuid=31fdb35a-3f1f-4fad-8153-531f25304552"]}],"mendeley":{"formattedCitation":"[5]","plainTextFormattedCitation":"[5]","previouslyFormattedCitation":"[5]"},"properties":{"noteIndex":0},"schema":"https://github.com/citation-style-language/schema/raw/master/csl-citation.json"}</w:instrText>
      </w:r>
      <w:r>
        <w:rPr>
          <w:color w:val="000000"/>
          <w:sz w:val="20"/>
          <w:szCs w:val="20"/>
          <w:lang w:val="en-US"/>
        </w:rPr>
        <w:fldChar w:fldCharType="separate"/>
      </w:r>
      <w:r w:rsidRPr="008D5861">
        <w:rPr>
          <w:noProof/>
          <w:color w:val="000000"/>
          <w:sz w:val="20"/>
          <w:szCs w:val="20"/>
          <w:lang w:val="en-US"/>
        </w:rPr>
        <w:t>[5]</w:t>
      </w:r>
      <w:r>
        <w:rPr>
          <w:color w:val="000000"/>
          <w:sz w:val="20"/>
          <w:szCs w:val="20"/>
          <w:lang w:val="en-US"/>
        </w:rPr>
        <w:fldChar w:fldCharType="end"/>
      </w:r>
      <w:r>
        <w:rPr>
          <w:color w:val="000000"/>
          <w:sz w:val="20"/>
          <w:szCs w:val="20"/>
          <w:lang w:val="en-US"/>
        </w:rPr>
        <w:t>.</w:t>
      </w:r>
    </w:p>
    <w:p w14:paraId="0FDB3D25" w14:textId="77777777" w:rsidR="00C44209" w:rsidRDefault="00C44209" w:rsidP="00C44209">
      <w:pPr>
        <w:pBdr>
          <w:top w:val="nil"/>
          <w:left w:val="nil"/>
          <w:bottom w:val="nil"/>
          <w:right w:val="nil"/>
          <w:between w:val="nil"/>
        </w:pBdr>
        <w:ind w:firstLine="288"/>
        <w:jc w:val="both"/>
        <w:rPr>
          <w:color w:val="000000"/>
          <w:sz w:val="20"/>
          <w:szCs w:val="20"/>
          <w:lang w:val="en-US"/>
        </w:rPr>
      </w:pPr>
      <w:r w:rsidRPr="003B26F4">
        <w:rPr>
          <w:color w:val="000000"/>
          <w:sz w:val="20"/>
          <w:szCs w:val="20"/>
          <w:lang w:val="en-US"/>
        </w:rPr>
        <w:t xml:space="preserve">Dari hasil penelitian </w:t>
      </w:r>
      <w:proofErr w:type="spellStart"/>
      <w:r w:rsidRPr="003B26F4">
        <w:rPr>
          <w:color w:val="000000"/>
          <w:sz w:val="20"/>
          <w:szCs w:val="20"/>
          <w:lang w:val="en-US"/>
        </w:rPr>
        <w:t>Mudrikah</w:t>
      </w:r>
      <w:proofErr w:type="spellEnd"/>
      <w:r w:rsidRPr="003B26F4">
        <w:rPr>
          <w:color w:val="000000"/>
          <w:sz w:val="20"/>
          <w:szCs w:val="20"/>
          <w:lang w:val="en-US"/>
        </w:rPr>
        <w:t xml:space="preserve"> Al </w:t>
      </w:r>
      <w:proofErr w:type="spellStart"/>
      <w:r w:rsidRPr="003B26F4">
        <w:rPr>
          <w:color w:val="000000"/>
          <w:sz w:val="20"/>
          <w:szCs w:val="20"/>
          <w:lang w:val="en-US"/>
        </w:rPr>
        <w:t>Adawiyah</w:t>
      </w:r>
      <w:proofErr w:type="spellEnd"/>
      <w:r w:rsidRPr="003B26F4">
        <w:rPr>
          <w:color w:val="000000"/>
          <w:sz w:val="20"/>
          <w:szCs w:val="20"/>
          <w:lang w:val="en-US"/>
        </w:rPr>
        <w:t xml:space="preserve"> </w:t>
      </w:r>
      <w:proofErr w:type="spellStart"/>
      <w:r>
        <w:rPr>
          <w:color w:val="000000"/>
          <w:sz w:val="20"/>
          <w:szCs w:val="20"/>
          <w:lang w:val="en-US"/>
        </w:rPr>
        <w:t>ditemukan</w:t>
      </w:r>
      <w:proofErr w:type="spellEnd"/>
      <w:r>
        <w:rPr>
          <w:color w:val="000000"/>
          <w:sz w:val="20"/>
          <w:szCs w:val="20"/>
          <w:lang w:val="en-US"/>
        </w:rPr>
        <w:t xml:space="preserve"> </w:t>
      </w:r>
      <w:proofErr w:type="spellStart"/>
      <w:r>
        <w:rPr>
          <w:color w:val="000000"/>
          <w:sz w:val="20"/>
          <w:szCs w:val="20"/>
          <w:lang w:val="en-US"/>
        </w:rPr>
        <w:t>nilai</w:t>
      </w:r>
      <w:proofErr w:type="spellEnd"/>
      <w:r w:rsidRPr="003B26F4">
        <w:rPr>
          <w:color w:val="000000"/>
          <w:sz w:val="20"/>
          <w:szCs w:val="20"/>
          <w:lang w:val="en-US"/>
        </w:rPr>
        <w:t xml:space="preserve"> hasil </w:t>
      </w:r>
      <w:proofErr w:type="spellStart"/>
      <w:r w:rsidRPr="003B26F4">
        <w:rPr>
          <w:color w:val="000000"/>
          <w:sz w:val="20"/>
          <w:szCs w:val="20"/>
          <w:lang w:val="en-US"/>
        </w:rPr>
        <w:t>dari</w:t>
      </w:r>
      <w:proofErr w:type="spellEnd"/>
      <w:r w:rsidRPr="003B26F4">
        <w:rPr>
          <w:color w:val="000000"/>
          <w:sz w:val="20"/>
          <w:szCs w:val="20"/>
          <w:lang w:val="en-US"/>
        </w:rPr>
        <w:t xml:space="preserve"> </w:t>
      </w:r>
      <w:proofErr w:type="spellStart"/>
      <w:r w:rsidRPr="003B26F4">
        <w:rPr>
          <w:color w:val="000000"/>
          <w:sz w:val="20"/>
          <w:szCs w:val="20"/>
          <w:lang w:val="en-US"/>
        </w:rPr>
        <w:t>tingkat</w:t>
      </w:r>
      <w:proofErr w:type="spellEnd"/>
      <w:r w:rsidRPr="003B26F4">
        <w:rPr>
          <w:color w:val="000000"/>
          <w:sz w:val="20"/>
          <w:szCs w:val="20"/>
          <w:lang w:val="en-US"/>
        </w:rPr>
        <w:t xml:space="preserve"> konformitas teman sebaya siswa </w:t>
      </w:r>
      <w:proofErr w:type="spellStart"/>
      <w:r w:rsidRPr="003B26F4">
        <w:rPr>
          <w:color w:val="000000"/>
          <w:sz w:val="20"/>
          <w:szCs w:val="20"/>
          <w:lang w:val="en-US"/>
        </w:rPr>
        <w:t>siswi</w:t>
      </w:r>
      <w:proofErr w:type="spellEnd"/>
      <w:r w:rsidRPr="003B26F4">
        <w:rPr>
          <w:color w:val="000000"/>
          <w:sz w:val="20"/>
          <w:szCs w:val="20"/>
          <w:lang w:val="en-US"/>
        </w:rPr>
        <w:t xml:space="preserve"> kelas VII dan VIII SMP Sunan Giri </w:t>
      </w:r>
      <w:proofErr w:type="spellStart"/>
      <w:r>
        <w:rPr>
          <w:color w:val="000000"/>
          <w:sz w:val="20"/>
          <w:szCs w:val="20"/>
          <w:lang w:val="en-US"/>
        </w:rPr>
        <w:t>tergolong</w:t>
      </w:r>
      <w:proofErr w:type="spellEnd"/>
      <w:r>
        <w:rPr>
          <w:color w:val="000000"/>
          <w:sz w:val="20"/>
          <w:szCs w:val="20"/>
          <w:lang w:val="en-US"/>
        </w:rPr>
        <w:t xml:space="preserve"> pada</w:t>
      </w:r>
      <w:r w:rsidRPr="003B26F4">
        <w:rPr>
          <w:color w:val="000000"/>
          <w:sz w:val="20"/>
          <w:szCs w:val="20"/>
          <w:lang w:val="en-US"/>
        </w:rPr>
        <w:t xml:space="preserve"> </w:t>
      </w:r>
      <w:proofErr w:type="spellStart"/>
      <w:r w:rsidRPr="003B26F4">
        <w:rPr>
          <w:color w:val="000000"/>
          <w:sz w:val="20"/>
          <w:szCs w:val="20"/>
          <w:lang w:val="en-US"/>
        </w:rPr>
        <w:t>kategori</w:t>
      </w:r>
      <w:proofErr w:type="spellEnd"/>
      <w:r w:rsidRPr="003B26F4">
        <w:rPr>
          <w:color w:val="000000"/>
          <w:sz w:val="20"/>
          <w:szCs w:val="20"/>
          <w:lang w:val="en-US"/>
        </w:rPr>
        <w:t xml:space="preserve"> </w:t>
      </w:r>
      <w:proofErr w:type="spellStart"/>
      <w:r w:rsidRPr="003B26F4">
        <w:rPr>
          <w:color w:val="000000"/>
          <w:sz w:val="20"/>
          <w:szCs w:val="20"/>
          <w:lang w:val="en-US"/>
        </w:rPr>
        <w:t>tinggi</w:t>
      </w:r>
      <w:proofErr w:type="spellEnd"/>
      <w:r w:rsidRPr="003B26F4">
        <w:rPr>
          <w:color w:val="000000"/>
          <w:sz w:val="20"/>
          <w:szCs w:val="20"/>
          <w:lang w:val="en-US"/>
        </w:rPr>
        <w:t xml:space="preserve"> dengan </w:t>
      </w:r>
      <w:proofErr w:type="spellStart"/>
      <w:r w:rsidRPr="003B26F4">
        <w:rPr>
          <w:color w:val="000000"/>
          <w:sz w:val="20"/>
          <w:szCs w:val="20"/>
          <w:lang w:val="en-US"/>
        </w:rPr>
        <w:t>prosentase</w:t>
      </w:r>
      <w:proofErr w:type="spellEnd"/>
      <w:r w:rsidRPr="003B26F4">
        <w:rPr>
          <w:color w:val="000000"/>
          <w:sz w:val="20"/>
          <w:szCs w:val="20"/>
          <w:lang w:val="en-US"/>
        </w:rPr>
        <w:t xml:space="preserve"> 74,11%, </w:t>
      </w:r>
      <w:r>
        <w:rPr>
          <w:color w:val="000000"/>
          <w:sz w:val="20"/>
          <w:szCs w:val="20"/>
          <w:lang w:val="en-US"/>
        </w:rPr>
        <w:t xml:space="preserve">data ini </w:t>
      </w:r>
      <w:proofErr w:type="spellStart"/>
      <w:r>
        <w:rPr>
          <w:color w:val="000000"/>
          <w:sz w:val="20"/>
          <w:szCs w:val="20"/>
          <w:lang w:val="en-US"/>
        </w:rPr>
        <w:t>menunjukkan</w:t>
      </w:r>
      <w:proofErr w:type="spellEnd"/>
      <w:r>
        <w:rPr>
          <w:color w:val="000000"/>
          <w:sz w:val="20"/>
          <w:szCs w:val="20"/>
          <w:lang w:val="en-US"/>
        </w:rPr>
        <w:t xml:space="preserve"> </w:t>
      </w:r>
      <w:proofErr w:type="spellStart"/>
      <w:r>
        <w:rPr>
          <w:color w:val="000000"/>
          <w:sz w:val="20"/>
          <w:szCs w:val="20"/>
          <w:lang w:val="en-US"/>
        </w:rPr>
        <w:t>adanya</w:t>
      </w:r>
      <w:proofErr w:type="spellEnd"/>
      <w:r>
        <w:rPr>
          <w:color w:val="000000"/>
          <w:sz w:val="20"/>
          <w:szCs w:val="20"/>
          <w:lang w:val="en-US"/>
        </w:rPr>
        <w:t xml:space="preserve"> </w:t>
      </w:r>
      <w:proofErr w:type="spellStart"/>
      <w:r>
        <w:rPr>
          <w:color w:val="000000"/>
          <w:sz w:val="20"/>
          <w:szCs w:val="20"/>
          <w:lang w:val="en-US"/>
        </w:rPr>
        <w:t>kecenderungan</w:t>
      </w:r>
      <w:proofErr w:type="spellEnd"/>
      <w:r>
        <w:rPr>
          <w:color w:val="000000"/>
          <w:sz w:val="20"/>
          <w:szCs w:val="20"/>
          <w:lang w:val="en-US"/>
        </w:rPr>
        <w:t xml:space="preserve"> untuk </w:t>
      </w:r>
      <w:r w:rsidRPr="003B26F4">
        <w:rPr>
          <w:color w:val="000000"/>
          <w:sz w:val="20"/>
          <w:szCs w:val="20"/>
          <w:lang w:val="en-US"/>
        </w:rPr>
        <w:t xml:space="preserve">siswa-siswa SMP Sunan Giri </w:t>
      </w:r>
      <w:proofErr w:type="spellStart"/>
      <w:r w:rsidRPr="003B26F4">
        <w:rPr>
          <w:color w:val="000000"/>
          <w:sz w:val="20"/>
          <w:szCs w:val="20"/>
          <w:lang w:val="en-US"/>
        </w:rPr>
        <w:t>melakukan</w:t>
      </w:r>
      <w:proofErr w:type="spellEnd"/>
      <w:r w:rsidRPr="003B26F4">
        <w:rPr>
          <w:color w:val="000000"/>
          <w:sz w:val="20"/>
          <w:szCs w:val="20"/>
          <w:lang w:val="en-US"/>
        </w:rPr>
        <w:t xml:space="preserve"> konformitas </w:t>
      </w:r>
      <w:proofErr w:type="spellStart"/>
      <w:r w:rsidRPr="003B26F4">
        <w:rPr>
          <w:color w:val="000000"/>
          <w:sz w:val="20"/>
          <w:szCs w:val="20"/>
          <w:lang w:val="en-US"/>
        </w:rPr>
        <w:t>terhadap</w:t>
      </w:r>
      <w:proofErr w:type="spellEnd"/>
      <w:r w:rsidRPr="003B26F4">
        <w:rPr>
          <w:color w:val="000000"/>
          <w:sz w:val="20"/>
          <w:szCs w:val="20"/>
          <w:lang w:val="en-US"/>
        </w:rPr>
        <w:t xml:space="preserve"> teman </w:t>
      </w:r>
      <w:proofErr w:type="spellStart"/>
      <w:r w:rsidRPr="003B26F4">
        <w:rPr>
          <w:color w:val="000000"/>
          <w:sz w:val="20"/>
          <w:szCs w:val="20"/>
          <w:lang w:val="en-US"/>
        </w:rPr>
        <w:t>sebayanya</w:t>
      </w:r>
      <w:proofErr w:type="spellEnd"/>
      <w:r w:rsidRPr="003B26F4">
        <w:rPr>
          <w:color w:val="000000"/>
          <w:sz w:val="20"/>
          <w:szCs w:val="20"/>
          <w:lang w:val="en-US"/>
        </w:rPr>
        <w:t xml:space="preserve"> </w:t>
      </w:r>
      <w:r w:rsidRPr="003B26F4">
        <w:rPr>
          <w:color w:val="000000"/>
          <w:sz w:val="20"/>
          <w:szCs w:val="20"/>
          <w:lang w:val="en-US"/>
        </w:rPr>
        <w:fldChar w:fldCharType="begin" w:fldLock="1"/>
      </w:r>
      <w:r w:rsidRPr="003B26F4">
        <w:rPr>
          <w:color w:val="000000"/>
          <w:sz w:val="20"/>
          <w:szCs w:val="20"/>
          <w:lang w:val="en-US"/>
        </w:rPr>
        <w:instrText>ADDIN CSL_CITATION {"citationItems":[{"id":"ITEM-1","itemData":{"abstract":"… di masa sekarang ini sudah semakin membahayakan seperti perkosaan, perampasan, penggunaan obat-obat terlarang kerap terjadi di mana-mana (Wilis, 2008:87) … seperti perkelahian, pemerkosaan, perampokan, pembunuhan dan lain-lain …","author":[{"dropping-particle":"","family":"Adawiyah","given":"M A","non-dropping-particle":"","parse-names":false,"suffix":""}],"id":"ITEM-1","issued":{"date-parts":[["2016"]]},"page":"134","title":"Hubungan antara konformitas teman sebaya dengan kenakalan remaja pada siswa-siswi Kelas VII dan VIII di SMP Sunan Giri Probolinggo","type":"article-journal"},"uris":["http://www.mendeley.com/documents/?uuid=d905e417-9f54-4722-b5ce-6ef6bab2b9f7"]}],"mendeley":{"formattedCitation":"[8]","plainTextFormattedCitation":"[8]","previouslyFormattedCitation":"[8]"},"properties":{"noteIndex":0},"schema":"https://github.com/citation-style-language/schema/raw/master/csl-citation.json"}</w:instrText>
      </w:r>
      <w:r w:rsidRPr="003B26F4">
        <w:rPr>
          <w:color w:val="000000"/>
          <w:sz w:val="20"/>
          <w:szCs w:val="20"/>
          <w:lang w:val="en-US"/>
        </w:rPr>
        <w:fldChar w:fldCharType="separate"/>
      </w:r>
      <w:r w:rsidRPr="003B26F4">
        <w:rPr>
          <w:noProof/>
          <w:color w:val="000000"/>
          <w:sz w:val="20"/>
          <w:szCs w:val="20"/>
          <w:lang w:val="en-US"/>
        </w:rPr>
        <w:t>[8]</w:t>
      </w:r>
      <w:r w:rsidRPr="003B26F4">
        <w:rPr>
          <w:color w:val="000000"/>
          <w:sz w:val="20"/>
          <w:szCs w:val="20"/>
          <w:lang w:val="en-US"/>
        </w:rPr>
        <w:fldChar w:fldCharType="end"/>
      </w:r>
      <w:r w:rsidRPr="003B26F4">
        <w:rPr>
          <w:color w:val="000000"/>
          <w:sz w:val="20"/>
          <w:szCs w:val="20"/>
          <w:lang w:val="en-US"/>
        </w:rPr>
        <w:t xml:space="preserve">. </w:t>
      </w:r>
      <w:r>
        <w:rPr>
          <w:color w:val="000000"/>
          <w:sz w:val="20"/>
          <w:szCs w:val="20"/>
          <w:lang w:val="en-US"/>
        </w:rPr>
        <w:t>H</w:t>
      </w:r>
      <w:r w:rsidRPr="003B26F4">
        <w:rPr>
          <w:color w:val="000000"/>
          <w:sz w:val="20"/>
          <w:szCs w:val="20"/>
          <w:lang w:val="en-US"/>
        </w:rPr>
        <w:t xml:space="preserve">asil penelitian </w:t>
      </w:r>
      <w:r>
        <w:rPr>
          <w:color w:val="000000"/>
          <w:sz w:val="20"/>
          <w:szCs w:val="20"/>
          <w:lang w:val="en-US"/>
        </w:rPr>
        <w:t xml:space="preserve">lain oleh </w:t>
      </w:r>
      <w:proofErr w:type="spellStart"/>
      <w:r w:rsidRPr="003B26F4">
        <w:rPr>
          <w:color w:val="000000"/>
          <w:sz w:val="20"/>
          <w:szCs w:val="20"/>
          <w:lang w:val="en-US"/>
        </w:rPr>
        <w:t>Riska</w:t>
      </w:r>
      <w:proofErr w:type="spellEnd"/>
      <w:r w:rsidRPr="003B26F4">
        <w:rPr>
          <w:color w:val="000000"/>
          <w:sz w:val="20"/>
          <w:szCs w:val="20"/>
          <w:lang w:val="en-US"/>
        </w:rPr>
        <w:t xml:space="preserve"> Ariana dan Siti </w:t>
      </w:r>
      <w:proofErr w:type="spellStart"/>
      <w:r w:rsidRPr="003B26F4">
        <w:rPr>
          <w:color w:val="000000"/>
          <w:sz w:val="20"/>
          <w:szCs w:val="20"/>
          <w:lang w:val="en-US"/>
        </w:rPr>
        <w:t>Mahmudah</w:t>
      </w:r>
      <w:proofErr w:type="spellEnd"/>
      <w:r w:rsidRPr="003B26F4">
        <w:rPr>
          <w:color w:val="000000"/>
          <w:sz w:val="20"/>
          <w:szCs w:val="20"/>
          <w:lang w:val="en-US"/>
        </w:rPr>
        <w:t xml:space="preserve"> </w:t>
      </w:r>
      <w:proofErr w:type="spellStart"/>
      <w:r>
        <w:rPr>
          <w:color w:val="000000"/>
          <w:sz w:val="20"/>
          <w:szCs w:val="20"/>
          <w:lang w:val="en-US"/>
        </w:rPr>
        <w:t>menunjukkan</w:t>
      </w:r>
      <w:proofErr w:type="spellEnd"/>
      <w:r>
        <w:rPr>
          <w:color w:val="000000"/>
          <w:sz w:val="20"/>
          <w:szCs w:val="20"/>
          <w:lang w:val="en-US"/>
        </w:rPr>
        <w:t xml:space="preserve"> </w:t>
      </w:r>
      <w:proofErr w:type="spellStart"/>
      <w:r>
        <w:rPr>
          <w:color w:val="000000"/>
          <w:sz w:val="20"/>
          <w:szCs w:val="20"/>
          <w:lang w:val="en-US"/>
        </w:rPr>
        <w:t>signifikansi</w:t>
      </w:r>
      <w:proofErr w:type="spellEnd"/>
      <w:r>
        <w:rPr>
          <w:color w:val="000000"/>
          <w:sz w:val="20"/>
          <w:szCs w:val="20"/>
          <w:lang w:val="en-US"/>
        </w:rPr>
        <w:t xml:space="preserve"> variabel kepercayaan diri dalam mempengaruhi </w:t>
      </w:r>
      <w:proofErr w:type="spellStart"/>
      <w:r>
        <w:rPr>
          <w:color w:val="000000"/>
          <w:sz w:val="20"/>
          <w:szCs w:val="20"/>
          <w:lang w:val="en-US"/>
        </w:rPr>
        <w:t>kecenderungan</w:t>
      </w:r>
      <w:proofErr w:type="spellEnd"/>
      <w:r>
        <w:rPr>
          <w:color w:val="000000"/>
          <w:sz w:val="20"/>
          <w:szCs w:val="20"/>
          <w:lang w:val="en-US"/>
        </w:rPr>
        <w:t xml:space="preserve"> konformitas teman sebaya</w:t>
      </w:r>
      <w:r w:rsidRPr="003B26F4">
        <w:rPr>
          <w:color w:val="000000"/>
          <w:sz w:val="20"/>
          <w:szCs w:val="20"/>
          <w:lang w:val="en-US"/>
        </w:rPr>
        <w:t xml:space="preserve"> </w:t>
      </w:r>
      <w:r>
        <w:rPr>
          <w:color w:val="000000"/>
          <w:sz w:val="20"/>
          <w:szCs w:val="20"/>
          <w:lang w:val="en-US"/>
        </w:rPr>
        <w:t xml:space="preserve">dengan </w:t>
      </w:r>
      <w:proofErr w:type="spellStart"/>
      <w:r>
        <w:rPr>
          <w:color w:val="000000"/>
          <w:sz w:val="20"/>
          <w:szCs w:val="20"/>
          <w:lang w:val="en-US"/>
        </w:rPr>
        <w:t>t</w:t>
      </w:r>
      <w:r w:rsidRPr="003B26F4">
        <w:rPr>
          <w:color w:val="000000"/>
          <w:sz w:val="20"/>
          <w:szCs w:val="20"/>
          <w:lang w:val="en-US"/>
        </w:rPr>
        <w:t>ingkat</w:t>
      </w:r>
      <w:proofErr w:type="spellEnd"/>
      <w:r w:rsidRPr="003B26F4">
        <w:rPr>
          <w:color w:val="000000"/>
          <w:sz w:val="20"/>
          <w:szCs w:val="20"/>
          <w:lang w:val="en-US"/>
        </w:rPr>
        <w:t xml:space="preserve"> konformitas teman sebaya di SMKN 2 Kediri </w:t>
      </w:r>
      <w:proofErr w:type="spellStart"/>
      <w:r w:rsidRPr="003B26F4">
        <w:rPr>
          <w:color w:val="000000"/>
          <w:sz w:val="20"/>
          <w:szCs w:val="20"/>
          <w:lang w:val="en-US"/>
        </w:rPr>
        <w:t>adalah</w:t>
      </w:r>
      <w:proofErr w:type="spellEnd"/>
      <w:r w:rsidRPr="003B26F4">
        <w:rPr>
          <w:color w:val="000000"/>
          <w:sz w:val="20"/>
          <w:szCs w:val="20"/>
          <w:lang w:val="en-US"/>
        </w:rPr>
        <w:t xml:space="preserve"> </w:t>
      </w:r>
      <w:proofErr w:type="spellStart"/>
      <w:r w:rsidRPr="003B26F4">
        <w:rPr>
          <w:color w:val="000000"/>
          <w:sz w:val="20"/>
          <w:szCs w:val="20"/>
          <w:lang w:val="en-US"/>
        </w:rPr>
        <w:t>sebesar</w:t>
      </w:r>
      <w:proofErr w:type="spellEnd"/>
      <w:r w:rsidRPr="003B26F4">
        <w:rPr>
          <w:color w:val="000000"/>
          <w:sz w:val="20"/>
          <w:szCs w:val="20"/>
          <w:lang w:val="en-US"/>
        </w:rPr>
        <w:t xml:space="preserve"> 64,6% </w:t>
      </w:r>
      <w:r w:rsidRPr="003B26F4">
        <w:rPr>
          <w:color w:val="000000"/>
          <w:sz w:val="20"/>
          <w:szCs w:val="20"/>
          <w:lang w:val="en-US"/>
        </w:rPr>
        <w:fldChar w:fldCharType="begin" w:fldLock="1"/>
      </w:r>
      <w:r w:rsidRPr="003B26F4">
        <w:rPr>
          <w:color w:val="000000"/>
          <w:sz w:val="20"/>
          <w:szCs w:val="20"/>
          <w:lang w:val="en-US"/>
        </w:rPr>
        <w:instrText>ADDIN CSL_CITATION {"citationItems":[{"id":"ITEM-1","itemData":{"ISBN":"2013206534","abstract":"Self-confidence has an attachment in influencing peer conformity. The existence of self-confidence in a person isn’t easy to be affected by others. The statements of the problem of the research are the level of self-confidence and conformity of peers, and any influence of confidence against peer conformity. The purposes of the research are to: 1) determine the level of confidence on students of the Class XI at Public Vocational School 2 of Kediri; 2) determine the level of peer conformity on students of the Class XI at Public Vocational School 2 of Kediri; 3) determine the influence of self-confidence against peer conformity on students of the Class XI at Public Vocational School 2 of Kediri The method used a quantitative method with using simple regression analysis. The research was used to determine the influence between the independent variable, namely the self-confidence toward the dependent variable, namely peer conformity. The subjects of the research were students at Public Vocational School 2 of Kediri with 79 students that were taken using a random sampling method from a population of 662 students. The results of the research showed that: the level of self-confidence of students Public Vocational School 2 of Kediri was high with a percentage of 58.2%, the level of peer conformity of students Public Vocational School 2 of Kediri was medium with a percentage of 64.6%. The results of simple linear regression analysis showed the value of R square of 0.359 meant that the effective contribution to self- confidence against peer conformity was equal to 35.9% while the remaining 64.1% was influenced by other factors. The correlation coefficient was -0.773 with p = 0.00 (p &lt;0.05) which stated the direction of the opposite or negative relationship. The results of the t test showed that t (count) -6,568&gt; t (table) 1.99 with a significance value of 0,000 &lt;0.05 so that there was a significant effect of self-confidence variable against peer conformity.","author":[{"dropping-particle":"","family":"Ariana","given":"Riska","non-dropping-particle":"","parse-names":false,"suffix":""}],"container-title":"Article","id":"ITEM-1","issued":{"date-parts":[["2018"]]},"number-of-pages":"1-23","publisher":"Universitas slam Negeri Maulana Malik Ibrahim","title":"Pengaruh Kepercayaan Diri Terhadap Konformitas Teman Sebaya Pada Siswa Kelas XI Smk Negeri 2 Kediri","type":"thesis"},"uris":["http://www.mendeley.com/documents/?uuid=0708d7a6-420e-4129-92d3-d1710f07e2d7"]}],"mendeley":{"formattedCitation":"[9]","plainTextFormattedCitation":"[9]","previouslyFormattedCitation":"[9]"},"properties":{"noteIndex":0},"schema":"https://github.com/citation-style-language/schema/raw/master/csl-citation.json"}</w:instrText>
      </w:r>
      <w:r w:rsidRPr="003B26F4">
        <w:rPr>
          <w:color w:val="000000"/>
          <w:sz w:val="20"/>
          <w:szCs w:val="20"/>
          <w:lang w:val="en-US"/>
        </w:rPr>
        <w:fldChar w:fldCharType="separate"/>
      </w:r>
      <w:r w:rsidRPr="003B26F4">
        <w:rPr>
          <w:noProof/>
          <w:color w:val="000000"/>
          <w:sz w:val="20"/>
          <w:szCs w:val="20"/>
          <w:lang w:val="en-US"/>
        </w:rPr>
        <w:t>[9]</w:t>
      </w:r>
      <w:r w:rsidRPr="003B26F4">
        <w:rPr>
          <w:color w:val="000000"/>
          <w:sz w:val="20"/>
          <w:szCs w:val="20"/>
          <w:lang w:val="en-US"/>
        </w:rPr>
        <w:fldChar w:fldCharType="end"/>
      </w:r>
      <w:r w:rsidRPr="003B26F4">
        <w:rPr>
          <w:color w:val="000000"/>
          <w:sz w:val="20"/>
          <w:szCs w:val="20"/>
          <w:lang w:val="en-US"/>
        </w:rPr>
        <w:t xml:space="preserve">. </w:t>
      </w:r>
      <w:proofErr w:type="spellStart"/>
      <w:r w:rsidRPr="003B26F4">
        <w:rPr>
          <w:color w:val="000000"/>
          <w:sz w:val="20"/>
          <w:szCs w:val="20"/>
          <w:lang w:val="en-US"/>
        </w:rPr>
        <w:t>Indikator</w:t>
      </w:r>
      <w:proofErr w:type="spellEnd"/>
      <w:r w:rsidRPr="003B26F4">
        <w:rPr>
          <w:color w:val="000000"/>
          <w:sz w:val="20"/>
          <w:szCs w:val="20"/>
          <w:lang w:val="en-US"/>
        </w:rPr>
        <w:t xml:space="preserve"> yang digunakan dalam skala konformitas teman sebaya pada penelitian ini </w:t>
      </w:r>
      <w:proofErr w:type="spellStart"/>
      <w:r w:rsidRPr="003B26F4">
        <w:rPr>
          <w:color w:val="000000"/>
          <w:sz w:val="20"/>
          <w:szCs w:val="20"/>
          <w:lang w:val="en-US"/>
        </w:rPr>
        <w:t>yaitu</w:t>
      </w:r>
      <w:proofErr w:type="spellEnd"/>
      <w:r w:rsidRPr="003B26F4">
        <w:rPr>
          <w:color w:val="000000"/>
          <w:sz w:val="20"/>
          <w:szCs w:val="20"/>
          <w:lang w:val="en-US"/>
        </w:rPr>
        <w:t xml:space="preserve"> penyesuaian diri, </w:t>
      </w:r>
      <w:proofErr w:type="spellStart"/>
      <w:r w:rsidRPr="003B26F4">
        <w:rPr>
          <w:color w:val="000000"/>
          <w:sz w:val="20"/>
          <w:szCs w:val="20"/>
          <w:lang w:val="en-US"/>
        </w:rPr>
        <w:t>perhatian</w:t>
      </w:r>
      <w:proofErr w:type="spellEnd"/>
      <w:r w:rsidRPr="003B26F4">
        <w:rPr>
          <w:color w:val="000000"/>
          <w:sz w:val="20"/>
          <w:szCs w:val="20"/>
          <w:lang w:val="en-US"/>
        </w:rPr>
        <w:t xml:space="preserve"> </w:t>
      </w:r>
      <w:proofErr w:type="spellStart"/>
      <w:r w:rsidRPr="003B26F4">
        <w:rPr>
          <w:color w:val="000000"/>
          <w:sz w:val="20"/>
          <w:szCs w:val="20"/>
          <w:lang w:val="en-US"/>
        </w:rPr>
        <w:t>terhadap</w:t>
      </w:r>
      <w:proofErr w:type="spellEnd"/>
      <w:r w:rsidRPr="003B26F4">
        <w:rPr>
          <w:color w:val="000000"/>
          <w:sz w:val="20"/>
          <w:szCs w:val="20"/>
          <w:lang w:val="en-US"/>
        </w:rPr>
        <w:t xml:space="preserve"> kelompok, kepercayaan, </w:t>
      </w:r>
      <w:proofErr w:type="spellStart"/>
      <w:r w:rsidRPr="003B26F4">
        <w:rPr>
          <w:color w:val="000000"/>
          <w:sz w:val="20"/>
          <w:szCs w:val="20"/>
          <w:lang w:val="en-US"/>
        </w:rPr>
        <w:t>persamaan</w:t>
      </w:r>
      <w:proofErr w:type="spellEnd"/>
      <w:r w:rsidRPr="003B26F4">
        <w:rPr>
          <w:color w:val="000000"/>
          <w:sz w:val="20"/>
          <w:szCs w:val="20"/>
          <w:lang w:val="en-US"/>
        </w:rPr>
        <w:t xml:space="preserve"> </w:t>
      </w:r>
      <w:proofErr w:type="spellStart"/>
      <w:r w:rsidRPr="003B26F4">
        <w:rPr>
          <w:color w:val="000000"/>
          <w:sz w:val="20"/>
          <w:szCs w:val="20"/>
          <w:lang w:val="en-US"/>
        </w:rPr>
        <w:t>pendapat</w:t>
      </w:r>
      <w:proofErr w:type="spellEnd"/>
      <w:r w:rsidRPr="003B26F4">
        <w:rPr>
          <w:color w:val="000000"/>
          <w:sz w:val="20"/>
          <w:szCs w:val="20"/>
          <w:lang w:val="en-US"/>
        </w:rPr>
        <w:t xml:space="preserve">, </w:t>
      </w:r>
      <w:proofErr w:type="spellStart"/>
      <w:r w:rsidRPr="003B26F4">
        <w:rPr>
          <w:color w:val="000000"/>
          <w:sz w:val="20"/>
          <w:szCs w:val="20"/>
          <w:lang w:val="en-US"/>
        </w:rPr>
        <w:t>penyimpangan</w:t>
      </w:r>
      <w:proofErr w:type="spellEnd"/>
      <w:r w:rsidRPr="003B26F4">
        <w:rPr>
          <w:color w:val="000000"/>
          <w:sz w:val="20"/>
          <w:szCs w:val="20"/>
          <w:lang w:val="en-US"/>
        </w:rPr>
        <w:t xml:space="preserve"> </w:t>
      </w:r>
      <w:proofErr w:type="spellStart"/>
      <w:r w:rsidRPr="003B26F4">
        <w:rPr>
          <w:color w:val="000000"/>
          <w:sz w:val="20"/>
          <w:szCs w:val="20"/>
          <w:lang w:val="en-US"/>
        </w:rPr>
        <w:t>pendapat</w:t>
      </w:r>
      <w:proofErr w:type="spellEnd"/>
      <w:r w:rsidRPr="003B26F4">
        <w:rPr>
          <w:color w:val="000000"/>
          <w:sz w:val="20"/>
          <w:szCs w:val="20"/>
          <w:lang w:val="en-US"/>
        </w:rPr>
        <w:t xml:space="preserve"> kelompok, </w:t>
      </w:r>
      <w:proofErr w:type="spellStart"/>
      <w:r w:rsidRPr="003B26F4">
        <w:rPr>
          <w:color w:val="000000"/>
          <w:sz w:val="20"/>
          <w:szCs w:val="20"/>
          <w:lang w:val="en-US"/>
        </w:rPr>
        <w:t>harapan</w:t>
      </w:r>
      <w:proofErr w:type="spellEnd"/>
      <w:r w:rsidRPr="003B26F4">
        <w:rPr>
          <w:color w:val="000000"/>
          <w:sz w:val="20"/>
          <w:szCs w:val="20"/>
          <w:lang w:val="en-US"/>
        </w:rPr>
        <w:t xml:space="preserve"> orang lain dan </w:t>
      </w:r>
      <w:proofErr w:type="spellStart"/>
      <w:r w:rsidRPr="003B26F4">
        <w:rPr>
          <w:color w:val="000000"/>
          <w:sz w:val="20"/>
          <w:szCs w:val="20"/>
          <w:lang w:val="en-US"/>
        </w:rPr>
        <w:t>tekanan</w:t>
      </w:r>
      <w:proofErr w:type="spellEnd"/>
      <w:r w:rsidRPr="003B26F4">
        <w:rPr>
          <w:color w:val="000000"/>
          <w:sz w:val="20"/>
          <w:szCs w:val="20"/>
          <w:lang w:val="en-US"/>
        </w:rPr>
        <w:t xml:space="preserve"> </w:t>
      </w:r>
      <w:proofErr w:type="spellStart"/>
      <w:r w:rsidRPr="003B26F4">
        <w:rPr>
          <w:color w:val="000000"/>
          <w:sz w:val="20"/>
          <w:szCs w:val="20"/>
          <w:lang w:val="en-US"/>
        </w:rPr>
        <w:t>karena</w:t>
      </w:r>
      <w:proofErr w:type="spellEnd"/>
      <w:r w:rsidRPr="003B26F4">
        <w:rPr>
          <w:color w:val="000000"/>
          <w:sz w:val="20"/>
          <w:szCs w:val="20"/>
          <w:lang w:val="en-US"/>
        </w:rPr>
        <w:t xml:space="preserve"> </w:t>
      </w:r>
      <w:proofErr w:type="spellStart"/>
      <w:r w:rsidRPr="003B26F4">
        <w:rPr>
          <w:color w:val="000000"/>
          <w:sz w:val="20"/>
          <w:szCs w:val="20"/>
          <w:lang w:val="en-US"/>
        </w:rPr>
        <w:t>hukuman</w:t>
      </w:r>
      <w:proofErr w:type="spellEnd"/>
      <w:r w:rsidRPr="003B26F4">
        <w:rPr>
          <w:color w:val="000000"/>
          <w:sz w:val="20"/>
          <w:szCs w:val="20"/>
          <w:lang w:val="en-US"/>
        </w:rPr>
        <w:t xml:space="preserve"> atau </w:t>
      </w:r>
      <w:proofErr w:type="spellStart"/>
      <w:r w:rsidRPr="003B26F4">
        <w:rPr>
          <w:color w:val="000000"/>
          <w:sz w:val="20"/>
          <w:szCs w:val="20"/>
          <w:lang w:val="en-US"/>
        </w:rPr>
        <w:t>ancaman</w:t>
      </w:r>
      <w:proofErr w:type="spellEnd"/>
      <w:r w:rsidRPr="003B26F4">
        <w:rPr>
          <w:color w:val="000000"/>
          <w:sz w:val="20"/>
          <w:szCs w:val="20"/>
          <w:lang w:val="en-US"/>
        </w:rPr>
        <w:t>.</w:t>
      </w:r>
    </w:p>
    <w:p w14:paraId="68C575C7" w14:textId="77777777" w:rsidR="00C44209" w:rsidRPr="00FE4C8C" w:rsidRDefault="00C44209" w:rsidP="00C44209">
      <w:pPr>
        <w:pBdr>
          <w:top w:val="nil"/>
          <w:left w:val="nil"/>
          <w:bottom w:val="nil"/>
          <w:right w:val="nil"/>
          <w:between w:val="nil"/>
        </w:pBdr>
        <w:ind w:firstLine="288"/>
        <w:jc w:val="both"/>
        <w:rPr>
          <w:color w:val="000000"/>
          <w:sz w:val="20"/>
          <w:szCs w:val="20"/>
          <w:lang w:val="en-US"/>
        </w:rPr>
      </w:pPr>
      <w:bookmarkStart w:id="3" w:name="_Hlk140439704"/>
      <w:bookmarkStart w:id="4" w:name="_Hlk140435108"/>
      <w:r w:rsidRPr="00DC5BF3">
        <w:rPr>
          <w:color w:val="000000"/>
          <w:sz w:val="20"/>
          <w:szCs w:val="20"/>
          <w:lang w:val="en-US"/>
        </w:rPr>
        <w:lastRenderedPageBreak/>
        <w:t xml:space="preserve">Sears </w:t>
      </w:r>
      <w:proofErr w:type="spellStart"/>
      <w:r w:rsidRPr="00DC5BF3">
        <w:rPr>
          <w:color w:val="000000"/>
          <w:sz w:val="20"/>
          <w:szCs w:val="20"/>
          <w:lang w:val="en-US"/>
        </w:rPr>
        <w:t>dkk</w:t>
      </w:r>
      <w:proofErr w:type="spellEnd"/>
      <w:r>
        <w:rPr>
          <w:color w:val="000000"/>
          <w:sz w:val="20"/>
          <w:szCs w:val="20"/>
          <w:lang w:val="en-US"/>
        </w:rPr>
        <w:t xml:space="preserve">, </w:t>
      </w:r>
      <w:proofErr w:type="spellStart"/>
      <w:r>
        <w:rPr>
          <w:color w:val="000000"/>
          <w:sz w:val="20"/>
          <w:szCs w:val="20"/>
          <w:lang w:val="en-US"/>
        </w:rPr>
        <w:t>berargumen</w:t>
      </w:r>
      <w:proofErr w:type="spellEnd"/>
      <w:r>
        <w:rPr>
          <w:color w:val="000000"/>
          <w:sz w:val="20"/>
          <w:szCs w:val="20"/>
          <w:lang w:val="en-US"/>
        </w:rPr>
        <w:t xml:space="preserve"> </w:t>
      </w:r>
      <w:proofErr w:type="spellStart"/>
      <w:r>
        <w:rPr>
          <w:color w:val="000000"/>
          <w:sz w:val="20"/>
          <w:szCs w:val="20"/>
          <w:lang w:val="en-US"/>
        </w:rPr>
        <w:t>adanya</w:t>
      </w:r>
      <w:proofErr w:type="spellEnd"/>
      <w:r>
        <w:rPr>
          <w:color w:val="000000"/>
          <w:sz w:val="20"/>
          <w:szCs w:val="20"/>
          <w:lang w:val="en-US"/>
        </w:rPr>
        <w:t xml:space="preserve"> konformitas teman sebaya </w:t>
      </w:r>
      <w:proofErr w:type="spellStart"/>
      <w:r>
        <w:rPr>
          <w:color w:val="000000"/>
          <w:sz w:val="20"/>
          <w:szCs w:val="20"/>
          <w:lang w:val="en-US"/>
        </w:rPr>
        <w:t>akan</w:t>
      </w:r>
      <w:proofErr w:type="spellEnd"/>
      <w:r>
        <w:rPr>
          <w:color w:val="000000"/>
          <w:sz w:val="20"/>
          <w:szCs w:val="20"/>
          <w:lang w:val="en-US"/>
        </w:rPr>
        <w:t xml:space="preserve"> </w:t>
      </w:r>
      <w:proofErr w:type="spellStart"/>
      <w:r>
        <w:rPr>
          <w:color w:val="000000"/>
          <w:sz w:val="20"/>
          <w:szCs w:val="20"/>
          <w:lang w:val="en-US"/>
        </w:rPr>
        <w:t>menjukkan</w:t>
      </w:r>
      <w:proofErr w:type="spellEnd"/>
      <w:r>
        <w:rPr>
          <w:color w:val="000000"/>
          <w:sz w:val="20"/>
          <w:szCs w:val="20"/>
          <w:lang w:val="en-US"/>
        </w:rPr>
        <w:t xml:space="preserve"> </w:t>
      </w:r>
      <w:proofErr w:type="spellStart"/>
      <w:r>
        <w:rPr>
          <w:color w:val="000000"/>
          <w:sz w:val="20"/>
          <w:szCs w:val="20"/>
          <w:lang w:val="en-US"/>
        </w:rPr>
        <w:t>kekhasan</w:t>
      </w:r>
      <w:proofErr w:type="spellEnd"/>
      <w:r>
        <w:rPr>
          <w:color w:val="000000"/>
          <w:sz w:val="20"/>
          <w:szCs w:val="20"/>
          <w:lang w:val="en-US"/>
        </w:rPr>
        <w:t xml:space="preserve"> pada beberapa aspek, </w:t>
      </w:r>
      <w:proofErr w:type="spellStart"/>
      <w:r>
        <w:rPr>
          <w:color w:val="000000"/>
          <w:sz w:val="20"/>
          <w:szCs w:val="20"/>
          <w:lang w:val="en-US"/>
        </w:rPr>
        <w:t>yaitu</w:t>
      </w:r>
      <w:proofErr w:type="spellEnd"/>
      <w:r>
        <w:rPr>
          <w:color w:val="000000"/>
          <w:sz w:val="20"/>
          <w:szCs w:val="20"/>
          <w:lang w:val="en-US"/>
        </w:rPr>
        <w:t xml:space="preserve">: </w:t>
      </w:r>
      <w:r w:rsidRPr="00DC5BF3">
        <w:rPr>
          <w:color w:val="000000"/>
          <w:sz w:val="20"/>
          <w:szCs w:val="20"/>
          <w:lang w:val="en-US"/>
        </w:rPr>
        <w:t xml:space="preserve">1) Aspek </w:t>
      </w:r>
      <w:proofErr w:type="spellStart"/>
      <w:r w:rsidRPr="00DC5BF3">
        <w:rPr>
          <w:color w:val="000000"/>
          <w:sz w:val="20"/>
          <w:szCs w:val="20"/>
          <w:lang w:val="en-US"/>
        </w:rPr>
        <w:t>Kekompakan</w:t>
      </w:r>
      <w:proofErr w:type="spellEnd"/>
      <w:r w:rsidRPr="00DC5BF3">
        <w:rPr>
          <w:color w:val="000000"/>
          <w:sz w:val="20"/>
          <w:szCs w:val="20"/>
          <w:lang w:val="en-US"/>
        </w:rPr>
        <w:t xml:space="preserve"> yang </w:t>
      </w:r>
      <w:proofErr w:type="spellStart"/>
      <w:r w:rsidRPr="00DC5BF3">
        <w:rPr>
          <w:color w:val="000000"/>
          <w:sz w:val="20"/>
          <w:szCs w:val="20"/>
          <w:lang w:val="en-US"/>
        </w:rPr>
        <w:t>dipengaruhi</w:t>
      </w:r>
      <w:proofErr w:type="spellEnd"/>
      <w:r w:rsidRPr="00DC5BF3">
        <w:rPr>
          <w:color w:val="000000"/>
          <w:sz w:val="20"/>
          <w:szCs w:val="20"/>
          <w:lang w:val="en-US"/>
        </w:rPr>
        <w:t xml:space="preserve"> oleh penyesuaian diri </w:t>
      </w:r>
      <w:r>
        <w:rPr>
          <w:color w:val="000000"/>
          <w:sz w:val="20"/>
          <w:szCs w:val="20"/>
          <w:lang w:val="en-US"/>
        </w:rPr>
        <w:t xml:space="preserve">yang </w:t>
      </w:r>
      <w:proofErr w:type="spellStart"/>
      <w:r>
        <w:rPr>
          <w:color w:val="000000"/>
          <w:sz w:val="20"/>
          <w:szCs w:val="20"/>
          <w:lang w:val="en-US"/>
        </w:rPr>
        <w:t>akan</w:t>
      </w:r>
      <w:proofErr w:type="spellEnd"/>
      <w:r>
        <w:rPr>
          <w:color w:val="000000"/>
          <w:sz w:val="20"/>
          <w:szCs w:val="20"/>
          <w:lang w:val="en-US"/>
        </w:rPr>
        <w:t xml:space="preserve"> </w:t>
      </w:r>
      <w:proofErr w:type="spellStart"/>
      <w:r>
        <w:rPr>
          <w:color w:val="000000"/>
          <w:sz w:val="20"/>
          <w:szCs w:val="20"/>
          <w:lang w:val="en-US"/>
        </w:rPr>
        <w:t>menjadi</w:t>
      </w:r>
      <w:proofErr w:type="spellEnd"/>
      <w:r w:rsidRPr="00DC5BF3">
        <w:rPr>
          <w:color w:val="000000"/>
          <w:sz w:val="20"/>
          <w:szCs w:val="20"/>
          <w:lang w:val="en-US"/>
        </w:rPr>
        <w:t xml:space="preserve"> lebih besar </w:t>
      </w:r>
      <w:proofErr w:type="spellStart"/>
      <w:r>
        <w:rPr>
          <w:color w:val="000000"/>
          <w:sz w:val="20"/>
          <w:szCs w:val="20"/>
          <w:lang w:val="en-US"/>
        </w:rPr>
        <w:t>ketika</w:t>
      </w:r>
      <w:proofErr w:type="spellEnd"/>
      <w:r w:rsidRPr="00DC5BF3">
        <w:rPr>
          <w:color w:val="000000"/>
          <w:sz w:val="20"/>
          <w:szCs w:val="20"/>
          <w:lang w:val="en-US"/>
        </w:rPr>
        <w:t xml:space="preserve"> individu </w:t>
      </w:r>
      <w:r>
        <w:rPr>
          <w:color w:val="000000"/>
          <w:sz w:val="20"/>
          <w:szCs w:val="20"/>
          <w:lang w:val="en-US"/>
        </w:rPr>
        <w:t>memiliki</w:t>
      </w:r>
      <w:r w:rsidRPr="00DC5BF3">
        <w:rPr>
          <w:color w:val="000000"/>
          <w:sz w:val="20"/>
          <w:szCs w:val="20"/>
          <w:lang w:val="en-US"/>
        </w:rPr>
        <w:t xml:space="preserve"> keinginan kuat untuk </w:t>
      </w:r>
      <w:proofErr w:type="spellStart"/>
      <w:r w:rsidRPr="00DC5BF3">
        <w:rPr>
          <w:color w:val="000000"/>
          <w:sz w:val="20"/>
          <w:szCs w:val="20"/>
          <w:lang w:val="en-US"/>
        </w:rPr>
        <w:t>menjadi</w:t>
      </w:r>
      <w:proofErr w:type="spellEnd"/>
      <w:r w:rsidRPr="00DC5BF3">
        <w:rPr>
          <w:color w:val="000000"/>
          <w:sz w:val="20"/>
          <w:szCs w:val="20"/>
          <w:lang w:val="en-US"/>
        </w:rPr>
        <w:t xml:space="preserve"> bagian </w:t>
      </w:r>
      <w:proofErr w:type="spellStart"/>
      <w:r w:rsidRPr="00DC5BF3">
        <w:rPr>
          <w:color w:val="000000"/>
          <w:sz w:val="20"/>
          <w:szCs w:val="20"/>
          <w:lang w:val="en-US"/>
        </w:rPr>
        <w:t>dari</w:t>
      </w:r>
      <w:proofErr w:type="spellEnd"/>
      <w:r w:rsidRPr="00DC5BF3">
        <w:rPr>
          <w:color w:val="000000"/>
          <w:sz w:val="20"/>
          <w:szCs w:val="20"/>
          <w:lang w:val="en-US"/>
        </w:rPr>
        <w:t xml:space="preserve"> kelompok </w:t>
      </w:r>
      <w:proofErr w:type="spellStart"/>
      <w:r w:rsidRPr="00DC5BF3">
        <w:rPr>
          <w:color w:val="000000"/>
          <w:sz w:val="20"/>
          <w:szCs w:val="20"/>
          <w:lang w:val="en-US"/>
        </w:rPr>
        <w:t>tertentu</w:t>
      </w:r>
      <w:proofErr w:type="spellEnd"/>
      <w:r w:rsidRPr="00DC5BF3">
        <w:rPr>
          <w:color w:val="000000"/>
          <w:sz w:val="20"/>
          <w:szCs w:val="20"/>
          <w:lang w:val="en-US"/>
        </w:rPr>
        <w:t xml:space="preserve"> dan </w:t>
      </w:r>
      <w:proofErr w:type="spellStart"/>
      <w:r>
        <w:rPr>
          <w:color w:val="000000"/>
          <w:sz w:val="20"/>
          <w:szCs w:val="20"/>
          <w:lang w:val="en-US"/>
        </w:rPr>
        <w:t>mendapatkan</w:t>
      </w:r>
      <w:proofErr w:type="spellEnd"/>
      <w:r>
        <w:rPr>
          <w:color w:val="000000"/>
          <w:sz w:val="20"/>
          <w:szCs w:val="20"/>
          <w:lang w:val="en-US"/>
        </w:rPr>
        <w:t xml:space="preserve"> </w:t>
      </w:r>
      <w:proofErr w:type="spellStart"/>
      <w:r w:rsidRPr="00DC5BF3">
        <w:rPr>
          <w:color w:val="000000"/>
          <w:sz w:val="20"/>
          <w:szCs w:val="20"/>
          <w:lang w:val="en-US"/>
        </w:rPr>
        <w:t>perhatian</w:t>
      </w:r>
      <w:proofErr w:type="spellEnd"/>
      <w:r w:rsidRPr="00DC5BF3">
        <w:rPr>
          <w:color w:val="000000"/>
          <w:sz w:val="20"/>
          <w:szCs w:val="20"/>
          <w:lang w:val="en-US"/>
        </w:rPr>
        <w:t xml:space="preserve"> </w:t>
      </w:r>
      <w:proofErr w:type="spellStart"/>
      <w:r>
        <w:rPr>
          <w:color w:val="000000"/>
          <w:sz w:val="20"/>
          <w:szCs w:val="20"/>
          <w:lang w:val="en-US"/>
        </w:rPr>
        <w:t>dari</w:t>
      </w:r>
      <w:proofErr w:type="spellEnd"/>
      <w:r w:rsidRPr="00DC5BF3">
        <w:rPr>
          <w:color w:val="000000"/>
          <w:sz w:val="20"/>
          <w:szCs w:val="20"/>
          <w:lang w:val="en-US"/>
        </w:rPr>
        <w:t xml:space="preserve"> kelompok </w:t>
      </w:r>
      <w:bookmarkEnd w:id="3"/>
      <w:proofErr w:type="spellStart"/>
      <w:r w:rsidRPr="00DC5BF3">
        <w:rPr>
          <w:color w:val="000000"/>
          <w:sz w:val="20"/>
          <w:szCs w:val="20"/>
          <w:lang w:val="en-US"/>
        </w:rPr>
        <w:t>Semakin</w:t>
      </w:r>
      <w:proofErr w:type="spellEnd"/>
      <w:r w:rsidRPr="00DC5BF3">
        <w:rPr>
          <w:color w:val="000000"/>
          <w:sz w:val="20"/>
          <w:szCs w:val="20"/>
          <w:lang w:val="en-US"/>
        </w:rPr>
        <w:t xml:space="preserve"> </w:t>
      </w:r>
      <w:proofErr w:type="spellStart"/>
      <w:r w:rsidRPr="00DC5BF3">
        <w:rPr>
          <w:color w:val="000000"/>
          <w:sz w:val="20"/>
          <w:szCs w:val="20"/>
          <w:lang w:val="en-US"/>
        </w:rPr>
        <w:t>tinggi</w:t>
      </w:r>
      <w:proofErr w:type="spellEnd"/>
      <w:r w:rsidRPr="00DC5BF3">
        <w:rPr>
          <w:color w:val="000000"/>
          <w:sz w:val="20"/>
          <w:szCs w:val="20"/>
          <w:lang w:val="en-US"/>
        </w:rPr>
        <w:t xml:space="preserve"> </w:t>
      </w:r>
      <w:proofErr w:type="spellStart"/>
      <w:r w:rsidRPr="00DC5BF3">
        <w:rPr>
          <w:color w:val="000000"/>
          <w:sz w:val="20"/>
          <w:szCs w:val="20"/>
          <w:lang w:val="en-US"/>
        </w:rPr>
        <w:t>perhatian</w:t>
      </w:r>
      <w:proofErr w:type="spellEnd"/>
      <w:r w:rsidRPr="00DC5BF3">
        <w:rPr>
          <w:color w:val="000000"/>
          <w:sz w:val="20"/>
          <w:szCs w:val="20"/>
          <w:lang w:val="en-US"/>
        </w:rPr>
        <w:t xml:space="preserve"> </w:t>
      </w:r>
      <w:proofErr w:type="spellStart"/>
      <w:r w:rsidRPr="00DC5BF3">
        <w:rPr>
          <w:color w:val="000000"/>
          <w:sz w:val="20"/>
          <w:szCs w:val="20"/>
          <w:lang w:val="en-US"/>
        </w:rPr>
        <w:t>seseorang</w:t>
      </w:r>
      <w:proofErr w:type="spellEnd"/>
      <w:r w:rsidRPr="00DC5BF3">
        <w:rPr>
          <w:color w:val="000000"/>
          <w:sz w:val="20"/>
          <w:szCs w:val="20"/>
          <w:lang w:val="en-US"/>
        </w:rPr>
        <w:t xml:space="preserve"> dalam kelompok, </w:t>
      </w:r>
      <w:proofErr w:type="spellStart"/>
      <w:r w:rsidRPr="00DC5BF3">
        <w:rPr>
          <w:color w:val="000000"/>
          <w:sz w:val="20"/>
          <w:szCs w:val="20"/>
          <w:lang w:val="en-US"/>
        </w:rPr>
        <w:t>semakin</w:t>
      </w:r>
      <w:proofErr w:type="spellEnd"/>
      <w:r w:rsidRPr="00DC5BF3">
        <w:rPr>
          <w:color w:val="000000"/>
          <w:sz w:val="20"/>
          <w:szCs w:val="20"/>
          <w:lang w:val="en-US"/>
        </w:rPr>
        <w:t xml:space="preserve"> </w:t>
      </w:r>
      <w:proofErr w:type="spellStart"/>
      <w:r w:rsidRPr="00DC5BF3">
        <w:rPr>
          <w:color w:val="000000"/>
          <w:sz w:val="20"/>
          <w:szCs w:val="20"/>
          <w:lang w:val="en-US"/>
        </w:rPr>
        <w:t>tinggi</w:t>
      </w:r>
      <w:proofErr w:type="spellEnd"/>
      <w:r w:rsidRPr="00DC5BF3">
        <w:rPr>
          <w:color w:val="000000"/>
          <w:sz w:val="20"/>
          <w:szCs w:val="20"/>
          <w:lang w:val="en-US"/>
        </w:rPr>
        <w:t xml:space="preserve"> </w:t>
      </w:r>
      <w:proofErr w:type="spellStart"/>
      <w:r w:rsidRPr="00DC5BF3">
        <w:rPr>
          <w:color w:val="000000"/>
          <w:sz w:val="20"/>
          <w:szCs w:val="20"/>
          <w:lang w:val="en-US"/>
        </w:rPr>
        <w:t>tingkat</w:t>
      </w:r>
      <w:proofErr w:type="spellEnd"/>
      <w:r w:rsidRPr="00DC5BF3">
        <w:rPr>
          <w:color w:val="000000"/>
          <w:sz w:val="20"/>
          <w:szCs w:val="20"/>
          <w:lang w:val="en-US"/>
        </w:rPr>
        <w:t xml:space="preserve"> rasa </w:t>
      </w:r>
      <w:proofErr w:type="spellStart"/>
      <w:r w:rsidRPr="00DC5BF3">
        <w:rPr>
          <w:color w:val="000000"/>
          <w:sz w:val="20"/>
          <w:szCs w:val="20"/>
          <w:lang w:val="en-US"/>
        </w:rPr>
        <w:t>takutnya</w:t>
      </w:r>
      <w:proofErr w:type="spellEnd"/>
      <w:r w:rsidRPr="00DC5BF3">
        <w:rPr>
          <w:color w:val="000000"/>
          <w:sz w:val="20"/>
          <w:szCs w:val="20"/>
          <w:lang w:val="en-US"/>
        </w:rPr>
        <w:t xml:space="preserve"> </w:t>
      </w:r>
      <w:proofErr w:type="spellStart"/>
      <w:r w:rsidRPr="00DC5BF3">
        <w:rPr>
          <w:color w:val="000000"/>
          <w:sz w:val="20"/>
          <w:szCs w:val="20"/>
          <w:lang w:val="en-US"/>
        </w:rPr>
        <w:t>terhadap</w:t>
      </w:r>
      <w:proofErr w:type="spellEnd"/>
      <w:r w:rsidRPr="00DC5BF3">
        <w:rPr>
          <w:color w:val="000000"/>
          <w:sz w:val="20"/>
          <w:szCs w:val="20"/>
          <w:lang w:val="en-US"/>
        </w:rPr>
        <w:t xml:space="preserve"> </w:t>
      </w:r>
      <w:proofErr w:type="spellStart"/>
      <w:r w:rsidRPr="00DC5BF3">
        <w:rPr>
          <w:color w:val="000000"/>
          <w:sz w:val="20"/>
          <w:szCs w:val="20"/>
          <w:lang w:val="en-US"/>
        </w:rPr>
        <w:t>penolakan</w:t>
      </w:r>
      <w:proofErr w:type="spellEnd"/>
      <w:r w:rsidRPr="00DC5BF3">
        <w:rPr>
          <w:color w:val="000000"/>
          <w:sz w:val="20"/>
          <w:szCs w:val="20"/>
          <w:lang w:val="en-US"/>
        </w:rPr>
        <w:t xml:space="preserve">, dan </w:t>
      </w:r>
      <w:proofErr w:type="spellStart"/>
      <w:r w:rsidRPr="00DC5BF3">
        <w:rPr>
          <w:color w:val="000000"/>
          <w:sz w:val="20"/>
          <w:szCs w:val="20"/>
          <w:lang w:val="en-US"/>
        </w:rPr>
        <w:t>se</w:t>
      </w:r>
      <w:r>
        <w:rPr>
          <w:color w:val="000000"/>
          <w:sz w:val="20"/>
          <w:szCs w:val="20"/>
          <w:lang w:val="en-US"/>
        </w:rPr>
        <w:t>m</w:t>
      </w:r>
      <w:r w:rsidRPr="00DC5BF3">
        <w:rPr>
          <w:color w:val="000000"/>
          <w:sz w:val="20"/>
          <w:szCs w:val="20"/>
          <w:lang w:val="en-US"/>
        </w:rPr>
        <w:t>akin</w:t>
      </w:r>
      <w:proofErr w:type="spellEnd"/>
      <w:r w:rsidRPr="00DC5BF3">
        <w:rPr>
          <w:color w:val="000000"/>
          <w:sz w:val="20"/>
          <w:szCs w:val="20"/>
          <w:lang w:val="en-US"/>
        </w:rPr>
        <w:t xml:space="preserve"> </w:t>
      </w:r>
      <w:proofErr w:type="spellStart"/>
      <w:r w:rsidRPr="00DC5BF3">
        <w:rPr>
          <w:color w:val="000000"/>
          <w:sz w:val="20"/>
          <w:szCs w:val="20"/>
          <w:lang w:val="en-US"/>
        </w:rPr>
        <w:t>kecil</w:t>
      </w:r>
      <w:proofErr w:type="spellEnd"/>
      <w:r w:rsidRPr="00DC5BF3">
        <w:rPr>
          <w:color w:val="000000"/>
          <w:sz w:val="20"/>
          <w:szCs w:val="20"/>
          <w:lang w:val="en-US"/>
        </w:rPr>
        <w:t xml:space="preserve"> kemungkinan untuk tidak </w:t>
      </w:r>
      <w:proofErr w:type="spellStart"/>
      <w:r w:rsidRPr="00DC5BF3">
        <w:rPr>
          <w:color w:val="000000"/>
          <w:sz w:val="20"/>
          <w:szCs w:val="20"/>
          <w:lang w:val="en-US"/>
        </w:rPr>
        <w:t>menyetujui</w:t>
      </w:r>
      <w:proofErr w:type="spellEnd"/>
      <w:r w:rsidRPr="00DC5BF3">
        <w:rPr>
          <w:color w:val="000000"/>
          <w:sz w:val="20"/>
          <w:szCs w:val="20"/>
          <w:lang w:val="en-US"/>
        </w:rPr>
        <w:t xml:space="preserve"> kelompok. </w:t>
      </w:r>
      <w:bookmarkStart w:id="5" w:name="_Hlk140439717"/>
      <w:r w:rsidRPr="00DC5BF3">
        <w:rPr>
          <w:color w:val="000000"/>
          <w:sz w:val="20"/>
          <w:szCs w:val="20"/>
          <w:lang w:val="en-US"/>
        </w:rPr>
        <w:t xml:space="preserve">2) Aspek </w:t>
      </w:r>
      <w:proofErr w:type="spellStart"/>
      <w:r w:rsidRPr="00DC5BF3">
        <w:rPr>
          <w:color w:val="000000"/>
          <w:sz w:val="20"/>
          <w:szCs w:val="20"/>
          <w:lang w:val="en-US"/>
        </w:rPr>
        <w:t>Kesepakatan</w:t>
      </w:r>
      <w:proofErr w:type="spellEnd"/>
      <w:r w:rsidRPr="00DC5BF3">
        <w:rPr>
          <w:color w:val="000000"/>
          <w:sz w:val="20"/>
          <w:szCs w:val="20"/>
          <w:lang w:val="en-US"/>
        </w:rPr>
        <w:t xml:space="preserve"> </w:t>
      </w:r>
      <w:proofErr w:type="spellStart"/>
      <w:r w:rsidRPr="00DC5BF3">
        <w:rPr>
          <w:color w:val="000000"/>
          <w:sz w:val="20"/>
          <w:szCs w:val="20"/>
          <w:lang w:val="en-US"/>
        </w:rPr>
        <w:t>dipengaruhi</w:t>
      </w:r>
      <w:proofErr w:type="spellEnd"/>
      <w:r w:rsidRPr="00DC5BF3">
        <w:rPr>
          <w:color w:val="000000"/>
          <w:sz w:val="20"/>
          <w:szCs w:val="20"/>
          <w:lang w:val="en-US"/>
        </w:rPr>
        <w:t xml:space="preserve"> oleh kepercayaan, </w:t>
      </w:r>
      <w:proofErr w:type="spellStart"/>
      <w:r w:rsidRPr="00DC5BF3">
        <w:rPr>
          <w:color w:val="000000"/>
          <w:sz w:val="20"/>
          <w:szCs w:val="20"/>
          <w:lang w:val="en-US"/>
        </w:rPr>
        <w:t>persamaan</w:t>
      </w:r>
      <w:proofErr w:type="spellEnd"/>
      <w:r w:rsidRPr="00DC5BF3">
        <w:rPr>
          <w:color w:val="000000"/>
          <w:sz w:val="20"/>
          <w:szCs w:val="20"/>
          <w:lang w:val="en-US"/>
        </w:rPr>
        <w:t xml:space="preserve"> </w:t>
      </w:r>
      <w:proofErr w:type="spellStart"/>
      <w:r w:rsidRPr="00DC5BF3">
        <w:rPr>
          <w:color w:val="000000"/>
          <w:sz w:val="20"/>
          <w:szCs w:val="20"/>
          <w:lang w:val="en-US"/>
        </w:rPr>
        <w:t>pendapat</w:t>
      </w:r>
      <w:proofErr w:type="spellEnd"/>
      <w:r w:rsidRPr="00DC5BF3">
        <w:rPr>
          <w:color w:val="000000"/>
          <w:sz w:val="20"/>
          <w:szCs w:val="20"/>
          <w:lang w:val="en-US"/>
        </w:rPr>
        <w:t xml:space="preserve"> dan </w:t>
      </w:r>
      <w:proofErr w:type="spellStart"/>
      <w:r w:rsidRPr="00DC5BF3">
        <w:rPr>
          <w:color w:val="000000"/>
          <w:sz w:val="20"/>
          <w:szCs w:val="20"/>
          <w:lang w:val="en-US"/>
        </w:rPr>
        <w:t>penyimpangan</w:t>
      </w:r>
      <w:proofErr w:type="spellEnd"/>
      <w:r w:rsidRPr="00DC5BF3">
        <w:rPr>
          <w:color w:val="000000"/>
          <w:sz w:val="20"/>
          <w:szCs w:val="20"/>
          <w:lang w:val="en-US"/>
        </w:rPr>
        <w:t xml:space="preserve"> </w:t>
      </w:r>
      <w:proofErr w:type="spellStart"/>
      <w:r w:rsidRPr="00DC5BF3">
        <w:rPr>
          <w:color w:val="000000"/>
          <w:sz w:val="20"/>
          <w:szCs w:val="20"/>
          <w:lang w:val="en-US"/>
        </w:rPr>
        <w:t>terhadap</w:t>
      </w:r>
      <w:proofErr w:type="spellEnd"/>
      <w:r w:rsidRPr="00DC5BF3">
        <w:rPr>
          <w:color w:val="000000"/>
          <w:sz w:val="20"/>
          <w:szCs w:val="20"/>
          <w:lang w:val="en-US"/>
        </w:rPr>
        <w:t xml:space="preserve"> </w:t>
      </w:r>
      <w:proofErr w:type="spellStart"/>
      <w:r w:rsidRPr="00DC5BF3">
        <w:rPr>
          <w:color w:val="000000"/>
          <w:sz w:val="20"/>
          <w:szCs w:val="20"/>
          <w:lang w:val="en-US"/>
        </w:rPr>
        <w:t>pendapat</w:t>
      </w:r>
      <w:proofErr w:type="spellEnd"/>
      <w:r w:rsidRPr="00DC5BF3">
        <w:rPr>
          <w:color w:val="000000"/>
          <w:sz w:val="20"/>
          <w:szCs w:val="20"/>
          <w:lang w:val="en-US"/>
        </w:rPr>
        <w:t xml:space="preserve"> kelompok. </w:t>
      </w:r>
      <w:bookmarkStart w:id="6" w:name="_Hlk140439733"/>
      <w:bookmarkEnd w:id="5"/>
      <w:r w:rsidRPr="00DC5BF3">
        <w:rPr>
          <w:color w:val="000000"/>
          <w:sz w:val="20"/>
          <w:szCs w:val="20"/>
          <w:lang w:val="en-US"/>
        </w:rPr>
        <w:t xml:space="preserve">3) Aspek </w:t>
      </w:r>
      <w:proofErr w:type="spellStart"/>
      <w:r w:rsidRPr="00DC5BF3">
        <w:rPr>
          <w:color w:val="000000"/>
          <w:sz w:val="20"/>
          <w:szCs w:val="20"/>
          <w:lang w:val="en-US"/>
        </w:rPr>
        <w:t>Ketaatan</w:t>
      </w:r>
      <w:proofErr w:type="spellEnd"/>
      <w:r w:rsidRPr="00DC5BF3">
        <w:rPr>
          <w:color w:val="000000"/>
          <w:sz w:val="20"/>
          <w:szCs w:val="20"/>
          <w:lang w:val="en-US"/>
        </w:rPr>
        <w:t xml:space="preserve"> </w:t>
      </w:r>
      <w:proofErr w:type="spellStart"/>
      <w:r w:rsidRPr="00DC5BF3">
        <w:rPr>
          <w:color w:val="000000"/>
          <w:sz w:val="20"/>
          <w:szCs w:val="20"/>
          <w:lang w:val="en-US"/>
        </w:rPr>
        <w:t>jika</w:t>
      </w:r>
      <w:proofErr w:type="spellEnd"/>
      <w:r w:rsidRPr="00DC5BF3">
        <w:rPr>
          <w:color w:val="000000"/>
          <w:sz w:val="20"/>
          <w:szCs w:val="20"/>
          <w:lang w:val="en-US"/>
        </w:rPr>
        <w:t xml:space="preserve"> </w:t>
      </w:r>
      <w:proofErr w:type="spellStart"/>
      <w:r w:rsidRPr="00DC5BF3">
        <w:rPr>
          <w:color w:val="000000"/>
          <w:sz w:val="20"/>
          <w:szCs w:val="20"/>
          <w:lang w:val="en-US"/>
        </w:rPr>
        <w:t>ketaatan</w:t>
      </w:r>
      <w:proofErr w:type="spellEnd"/>
      <w:r w:rsidRPr="00DC5BF3">
        <w:rPr>
          <w:color w:val="000000"/>
          <w:sz w:val="20"/>
          <w:szCs w:val="20"/>
          <w:lang w:val="en-US"/>
        </w:rPr>
        <w:t xml:space="preserve"> </w:t>
      </w:r>
      <w:proofErr w:type="spellStart"/>
      <w:r w:rsidRPr="00DC5BF3">
        <w:rPr>
          <w:color w:val="000000"/>
          <w:sz w:val="20"/>
          <w:szCs w:val="20"/>
          <w:lang w:val="en-US"/>
        </w:rPr>
        <w:t>tinggi</w:t>
      </w:r>
      <w:proofErr w:type="spellEnd"/>
      <w:r w:rsidRPr="00DC5BF3">
        <w:rPr>
          <w:color w:val="000000"/>
          <w:sz w:val="20"/>
          <w:szCs w:val="20"/>
          <w:lang w:val="en-US"/>
        </w:rPr>
        <w:t xml:space="preserve">, </w:t>
      </w:r>
      <w:proofErr w:type="spellStart"/>
      <w:r w:rsidRPr="00DC5BF3">
        <w:rPr>
          <w:color w:val="000000"/>
          <w:sz w:val="20"/>
          <w:szCs w:val="20"/>
          <w:lang w:val="en-US"/>
        </w:rPr>
        <w:t>maka</w:t>
      </w:r>
      <w:proofErr w:type="spellEnd"/>
      <w:r w:rsidRPr="00DC5BF3">
        <w:rPr>
          <w:color w:val="000000"/>
          <w:sz w:val="20"/>
          <w:szCs w:val="20"/>
          <w:lang w:val="en-US"/>
        </w:rPr>
        <w:t xml:space="preserve"> konformitas</w:t>
      </w:r>
      <w:r>
        <w:rPr>
          <w:color w:val="000000"/>
          <w:sz w:val="20"/>
          <w:szCs w:val="20"/>
          <w:lang w:val="en-US"/>
        </w:rPr>
        <w:t xml:space="preserve"> teman </w:t>
      </w:r>
      <w:proofErr w:type="spellStart"/>
      <w:r>
        <w:rPr>
          <w:color w:val="000000"/>
          <w:sz w:val="20"/>
          <w:szCs w:val="20"/>
          <w:lang w:val="en-US"/>
        </w:rPr>
        <w:t>sebaya</w:t>
      </w:r>
      <w:r w:rsidRPr="00DC5BF3">
        <w:rPr>
          <w:color w:val="000000"/>
          <w:sz w:val="20"/>
          <w:szCs w:val="20"/>
          <w:lang w:val="en-US"/>
        </w:rPr>
        <w:t>nya</w:t>
      </w:r>
      <w:proofErr w:type="spellEnd"/>
      <w:r w:rsidRPr="00DC5BF3">
        <w:rPr>
          <w:color w:val="000000"/>
          <w:sz w:val="20"/>
          <w:szCs w:val="20"/>
          <w:lang w:val="en-US"/>
        </w:rPr>
        <w:t xml:space="preserve"> juga </w:t>
      </w:r>
      <w:proofErr w:type="spellStart"/>
      <w:r w:rsidRPr="00DC5BF3">
        <w:rPr>
          <w:color w:val="000000"/>
          <w:sz w:val="20"/>
          <w:szCs w:val="20"/>
          <w:lang w:val="en-US"/>
        </w:rPr>
        <w:t>tinggi</w:t>
      </w:r>
      <w:proofErr w:type="spellEnd"/>
      <w:r w:rsidRPr="00DC5BF3">
        <w:rPr>
          <w:color w:val="000000"/>
          <w:sz w:val="20"/>
          <w:szCs w:val="20"/>
          <w:lang w:val="en-US"/>
        </w:rPr>
        <w:t xml:space="preserve">. </w:t>
      </w:r>
      <w:proofErr w:type="spellStart"/>
      <w:r w:rsidRPr="00DC5BF3">
        <w:rPr>
          <w:color w:val="000000"/>
          <w:sz w:val="20"/>
          <w:szCs w:val="20"/>
          <w:lang w:val="en-US"/>
        </w:rPr>
        <w:t>Ketaatan</w:t>
      </w:r>
      <w:proofErr w:type="spellEnd"/>
      <w:r w:rsidRPr="00DC5BF3">
        <w:rPr>
          <w:color w:val="000000"/>
          <w:sz w:val="20"/>
          <w:szCs w:val="20"/>
          <w:lang w:val="en-US"/>
        </w:rPr>
        <w:t xml:space="preserve"> tersebut dapat </w:t>
      </w:r>
      <w:proofErr w:type="spellStart"/>
      <w:r w:rsidRPr="00DC5BF3">
        <w:rPr>
          <w:color w:val="000000"/>
          <w:sz w:val="20"/>
          <w:szCs w:val="20"/>
          <w:lang w:val="en-US"/>
        </w:rPr>
        <w:t>dipengaruhi</w:t>
      </w:r>
      <w:proofErr w:type="spellEnd"/>
      <w:r w:rsidRPr="00DC5BF3">
        <w:rPr>
          <w:color w:val="000000"/>
          <w:sz w:val="20"/>
          <w:szCs w:val="20"/>
          <w:lang w:val="en-US"/>
        </w:rPr>
        <w:t xml:space="preserve"> oleh </w:t>
      </w:r>
      <w:proofErr w:type="spellStart"/>
      <w:r w:rsidRPr="00DC5BF3">
        <w:rPr>
          <w:color w:val="000000"/>
          <w:sz w:val="20"/>
          <w:szCs w:val="20"/>
          <w:lang w:val="en-US"/>
        </w:rPr>
        <w:t>meningkatnya</w:t>
      </w:r>
      <w:proofErr w:type="spellEnd"/>
      <w:r w:rsidRPr="00DC5BF3">
        <w:rPr>
          <w:color w:val="000000"/>
          <w:sz w:val="20"/>
          <w:szCs w:val="20"/>
          <w:lang w:val="en-US"/>
        </w:rPr>
        <w:t xml:space="preserve"> </w:t>
      </w:r>
      <w:proofErr w:type="spellStart"/>
      <w:r w:rsidRPr="00DC5BF3">
        <w:rPr>
          <w:color w:val="000000"/>
          <w:sz w:val="20"/>
          <w:szCs w:val="20"/>
          <w:lang w:val="en-US"/>
        </w:rPr>
        <w:t>perilaku</w:t>
      </w:r>
      <w:proofErr w:type="spellEnd"/>
      <w:r w:rsidRPr="00DC5BF3">
        <w:rPr>
          <w:color w:val="000000"/>
          <w:sz w:val="20"/>
          <w:szCs w:val="20"/>
          <w:lang w:val="en-US"/>
        </w:rPr>
        <w:t xml:space="preserve"> yang </w:t>
      </w:r>
      <w:proofErr w:type="spellStart"/>
      <w:r w:rsidRPr="00DC5BF3">
        <w:rPr>
          <w:color w:val="000000"/>
          <w:sz w:val="20"/>
          <w:szCs w:val="20"/>
          <w:lang w:val="en-US"/>
        </w:rPr>
        <w:t>diinginkan</w:t>
      </w:r>
      <w:proofErr w:type="spellEnd"/>
      <w:r w:rsidRPr="00DC5BF3">
        <w:rPr>
          <w:color w:val="000000"/>
          <w:sz w:val="20"/>
          <w:szCs w:val="20"/>
          <w:lang w:val="en-US"/>
        </w:rPr>
        <w:t xml:space="preserve"> </w:t>
      </w:r>
      <w:proofErr w:type="spellStart"/>
      <w:r w:rsidRPr="00DC5BF3">
        <w:rPr>
          <w:color w:val="000000"/>
          <w:sz w:val="20"/>
          <w:szCs w:val="20"/>
          <w:lang w:val="en-US"/>
        </w:rPr>
        <w:t>melalu</w:t>
      </w:r>
      <w:r>
        <w:rPr>
          <w:color w:val="000000"/>
          <w:sz w:val="20"/>
          <w:szCs w:val="20"/>
          <w:lang w:val="en-US"/>
        </w:rPr>
        <w:t>i</w:t>
      </w:r>
      <w:proofErr w:type="spellEnd"/>
      <w:r w:rsidRPr="00DC5BF3">
        <w:rPr>
          <w:color w:val="000000"/>
          <w:sz w:val="20"/>
          <w:szCs w:val="20"/>
          <w:lang w:val="en-US"/>
        </w:rPr>
        <w:t xml:space="preserve"> </w:t>
      </w:r>
      <w:proofErr w:type="spellStart"/>
      <w:r w:rsidRPr="00DC5BF3">
        <w:rPr>
          <w:color w:val="000000"/>
          <w:sz w:val="20"/>
          <w:szCs w:val="20"/>
          <w:lang w:val="en-US"/>
        </w:rPr>
        <w:t>ganjaran</w:t>
      </w:r>
      <w:proofErr w:type="spellEnd"/>
      <w:r w:rsidRPr="00DC5BF3">
        <w:rPr>
          <w:color w:val="000000"/>
          <w:sz w:val="20"/>
          <w:szCs w:val="20"/>
          <w:lang w:val="en-US"/>
        </w:rPr>
        <w:t xml:space="preserve">, </w:t>
      </w:r>
      <w:proofErr w:type="spellStart"/>
      <w:r w:rsidRPr="00DC5BF3">
        <w:rPr>
          <w:color w:val="000000"/>
          <w:sz w:val="20"/>
          <w:szCs w:val="20"/>
          <w:lang w:val="en-US"/>
        </w:rPr>
        <w:t>ancaman</w:t>
      </w:r>
      <w:proofErr w:type="spellEnd"/>
      <w:r w:rsidRPr="00DC5BF3">
        <w:rPr>
          <w:color w:val="000000"/>
          <w:sz w:val="20"/>
          <w:szCs w:val="20"/>
          <w:lang w:val="en-US"/>
        </w:rPr>
        <w:t xml:space="preserve"> atau </w:t>
      </w:r>
      <w:proofErr w:type="spellStart"/>
      <w:r w:rsidRPr="00DC5BF3">
        <w:rPr>
          <w:color w:val="000000"/>
          <w:sz w:val="20"/>
          <w:szCs w:val="20"/>
          <w:lang w:val="en-US"/>
        </w:rPr>
        <w:t>hukuman</w:t>
      </w:r>
      <w:proofErr w:type="spellEnd"/>
      <w:r w:rsidRPr="00DC5BF3">
        <w:rPr>
          <w:color w:val="000000"/>
          <w:sz w:val="20"/>
          <w:szCs w:val="20"/>
          <w:lang w:val="en-US"/>
        </w:rPr>
        <w:t xml:space="preserve"> </w:t>
      </w:r>
      <w:proofErr w:type="spellStart"/>
      <w:r w:rsidRPr="00DC5BF3">
        <w:rPr>
          <w:color w:val="000000"/>
          <w:sz w:val="20"/>
          <w:szCs w:val="20"/>
          <w:lang w:val="en-US"/>
        </w:rPr>
        <w:t>karena</w:t>
      </w:r>
      <w:proofErr w:type="spellEnd"/>
      <w:r w:rsidRPr="00DC5BF3">
        <w:rPr>
          <w:color w:val="000000"/>
          <w:sz w:val="20"/>
          <w:szCs w:val="20"/>
          <w:lang w:val="en-US"/>
        </w:rPr>
        <w:t xml:space="preserve"> </w:t>
      </w:r>
      <w:proofErr w:type="spellStart"/>
      <w:r w:rsidRPr="00DC5BF3">
        <w:rPr>
          <w:color w:val="000000"/>
          <w:sz w:val="20"/>
          <w:szCs w:val="20"/>
          <w:lang w:val="en-US"/>
        </w:rPr>
        <w:t>akan</w:t>
      </w:r>
      <w:proofErr w:type="spellEnd"/>
      <w:r w:rsidRPr="00DC5BF3">
        <w:rPr>
          <w:color w:val="000000"/>
          <w:sz w:val="20"/>
          <w:szCs w:val="20"/>
          <w:lang w:val="en-US"/>
        </w:rPr>
        <w:t xml:space="preserve"> </w:t>
      </w:r>
      <w:proofErr w:type="spellStart"/>
      <w:r w:rsidRPr="00DC5BF3">
        <w:rPr>
          <w:color w:val="000000"/>
          <w:sz w:val="20"/>
          <w:szCs w:val="20"/>
          <w:lang w:val="en-US"/>
        </w:rPr>
        <w:t>m</w:t>
      </w:r>
      <w:r>
        <w:rPr>
          <w:color w:val="000000"/>
          <w:sz w:val="20"/>
          <w:szCs w:val="20"/>
          <w:lang w:val="en-US"/>
        </w:rPr>
        <w:t>e</w:t>
      </w:r>
      <w:r w:rsidRPr="00DC5BF3">
        <w:rPr>
          <w:color w:val="000000"/>
          <w:sz w:val="20"/>
          <w:szCs w:val="20"/>
          <w:lang w:val="en-US"/>
        </w:rPr>
        <w:t>nimbulkan</w:t>
      </w:r>
      <w:proofErr w:type="spellEnd"/>
      <w:r w:rsidRPr="00DC5BF3">
        <w:rPr>
          <w:color w:val="000000"/>
          <w:sz w:val="20"/>
          <w:szCs w:val="20"/>
          <w:lang w:val="en-US"/>
        </w:rPr>
        <w:t xml:space="preserve"> </w:t>
      </w:r>
      <w:proofErr w:type="spellStart"/>
      <w:r w:rsidRPr="00DC5BF3">
        <w:rPr>
          <w:color w:val="000000"/>
          <w:sz w:val="20"/>
          <w:szCs w:val="20"/>
          <w:lang w:val="en-US"/>
        </w:rPr>
        <w:t>ketaatan</w:t>
      </w:r>
      <w:proofErr w:type="spellEnd"/>
      <w:r w:rsidRPr="00DC5BF3">
        <w:rPr>
          <w:color w:val="000000"/>
          <w:sz w:val="20"/>
          <w:szCs w:val="20"/>
          <w:lang w:val="en-US"/>
        </w:rPr>
        <w:t xml:space="preserve"> yang </w:t>
      </w:r>
      <w:proofErr w:type="spellStart"/>
      <w:r w:rsidRPr="00DC5BF3">
        <w:rPr>
          <w:color w:val="000000"/>
          <w:sz w:val="20"/>
          <w:szCs w:val="20"/>
          <w:lang w:val="en-US"/>
        </w:rPr>
        <w:t>semakin</w:t>
      </w:r>
      <w:proofErr w:type="spellEnd"/>
      <w:r w:rsidRPr="00DC5BF3">
        <w:rPr>
          <w:color w:val="000000"/>
          <w:sz w:val="20"/>
          <w:szCs w:val="20"/>
          <w:lang w:val="en-US"/>
        </w:rPr>
        <w:t xml:space="preserve"> besar. </w:t>
      </w:r>
      <w:bookmarkEnd w:id="4"/>
      <w:bookmarkEnd w:id="6"/>
      <w:r w:rsidRPr="00386035">
        <w:rPr>
          <w:color w:val="000000"/>
          <w:sz w:val="20"/>
          <w:szCs w:val="20"/>
          <w:lang w:val="en-US"/>
        </w:rPr>
        <w:t xml:space="preserve">Semua ini </w:t>
      </w:r>
      <w:proofErr w:type="spellStart"/>
      <w:r w:rsidRPr="00386035">
        <w:rPr>
          <w:color w:val="000000"/>
          <w:sz w:val="20"/>
          <w:szCs w:val="20"/>
          <w:lang w:val="en-US"/>
        </w:rPr>
        <w:t>adalah</w:t>
      </w:r>
      <w:proofErr w:type="spellEnd"/>
      <w:r w:rsidRPr="00386035">
        <w:rPr>
          <w:color w:val="000000"/>
          <w:sz w:val="20"/>
          <w:szCs w:val="20"/>
          <w:lang w:val="en-US"/>
        </w:rPr>
        <w:t xml:space="preserve"> </w:t>
      </w:r>
      <w:proofErr w:type="spellStart"/>
      <w:r w:rsidRPr="00386035">
        <w:rPr>
          <w:color w:val="000000"/>
          <w:sz w:val="20"/>
          <w:szCs w:val="20"/>
          <w:lang w:val="en-US"/>
        </w:rPr>
        <w:t>intensif</w:t>
      </w:r>
      <w:proofErr w:type="spellEnd"/>
      <w:r w:rsidRPr="00386035">
        <w:rPr>
          <w:color w:val="000000"/>
          <w:sz w:val="20"/>
          <w:szCs w:val="20"/>
          <w:lang w:val="en-US"/>
        </w:rPr>
        <w:t xml:space="preserve"> </w:t>
      </w:r>
      <w:proofErr w:type="spellStart"/>
      <w:r w:rsidRPr="00386035">
        <w:rPr>
          <w:color w:val="000000"/>
          <w:sz w:val="20"/>
          <w:szCs w:val="20"/>
          <w:lang w:val="en-US"/>
        </w:rPr>
        <w:t>pokok</w:t>
      </w:r>
      <w:proofErr w:type="spellEnd"/>
      <w:r w:rsidRPr="00386035">
        <w:rPr>
          <w:color w:val="000000"/>
          <w:sz w:val="20"/>
          <w:szCs w:val="20"/>
          <w:lang w:val="en-US"/>
        </w:rPr>
        <w:t xml:space="preserve"> yang digunakan untuk </w:t>
      </w:r>
      <w:proofErr w:type="spellStart"/>
      <w:r w:rsidRPr="00386035">
        <w:rPr>
          <w:color w:val="000000"/>
          <w:sz w:val="20"/>
          <w:szCs w:val="20"/>
          <w:lang w:val="en-US"/>
        </w:rPr>
        <w:t>mengubah</w:t>
      </w:r>
      <w:proofErr w:type="spellEnd"/>
      <w:r w:rsidRPr="00386035">
        <w:rPr>
          <w:color w:val="000000"/>
          <w:sz w:val="20"/>
          <w:szCs w:val="20"/>
          <w:lang w:val="en-US"/>
        </w:rPr>
        <w:t xml:space="preserve"> </w:t>
      </w:r>
      <w:proofErr w:type="spellStart"/>
      <w:r w:rsidRPr="00386035">
        <w:rPr>
          <w:color w:val="000000"/>
          <w:sz w:val="20"/>
          <w:szCs w:val="20"/>
          <w:lang w:val="en-US"/>
        </w:rPr>
        <w:t>perilaku</w:t>
      </w:r>
      <w:proofErr w:type="spellEnd"/>
      <w:r w:rsidRPr="00386035">
        <w:rPr>
          <w:color w:val="000000"/>
          <w:sz w:val="20"/>
          <w:szCs w:val="20"/>
          <w:lang w:val="en-US"/>
        </w:rPr>
        <w:t xml:space="preserve"> </w:t>
      </w:r>
      <w:proofErr w:type="spellStart"/>
      <w:r w:rsidRPr="00386035">
        <w:rPr>
          <w:color w:val="000000"/>
          <w:sz w:val="20"/>
          <w:szCs w:val="20"/>
          <w:lang w:val="en-US"/>
        </w:rPr>
        <w:t>seseorang</w:t>
      </w:r>
      <w:proofErr w:type="spellEnd"/>
      <w:r w:rsidRPr="00386035">
        <w:rPr>
          <w:color w:val="000000"/>
          <w:sz w:val="20"/>
          <w:szCs w:val="20"/>
          <w:lang w:val="en-US"/>
        </w:rPr>
        <w:t xml:space="preserve">. </w:t>
      </w:r>
      <w:proofErr w:type="spellStart"/>
      <w:r w:rsidRPr="00386035">
        <w:rPr>
          <w:color w:val="000000"/>
          <w:sz w:val="20"/>
          <w:szCs w:val="20"/>
          <w:lang w:val="en-US"/>
        </w:rPr>
        <w:t>Seseorang</w:t>
      </w:r>
      <w:proofErr w:type="spellEnd"/>
      <w:r w:rsidRPr="00386035">
        <w:rPr>
          <w:color w:val="000000"/>
          <w:sz w:val="20"/>
          <w:szCs w:val="20"/>
          <w:lang w:val="en-US"/>
        </w:rPr>
        <w:t xml:space="preserve"> </w:t>
      </w:r>
      <w:proofErr w:type="spellStart"/>
      <w:r w:rsidRPr="00386035">
        <w:rPr>
          <w:color w:val="000000"/>
          <w:sz w:val="20"/>
          <w:szCs w:val="20"/>
          <w:lang w:val="en-US"/>
        </w:rPr>
        <w:t>akan</w:t>
      </w:r>
      <w:proofErr w:type="spellEnd"/>
      <w:r w:rsidRPr="00386035">
        <w:rPr>
          <w:color w:val="000000"/>
          <w:sz w:val="20"/>
          <w:szCs w:val="20"/>
          <w:lang w:val="en-US"/>
        </w:rPr>
        <w:t xml:space="preserve"> </w:t>
      </w:r>
      <w:proofErr w:type="spellStart"/>
      <w:r w:rsidRPr="00386035">
        <w:rPr>
          <w:color w:val="000000"/>
          <w:sz w:val="20"/>
          <w:szCs w:val="20"/>
          <w:lang w:val="en-US"/>
        </w:rPr>
        <w:t>rela</w:t>
      </w:r>
      <w:proofErr w:type="spellEnd"/>
      <w:r w:rsidRPr="00386035">
        <w:rPr>
          <w:color w:val="000000"/>
          <w:sz w:val="20"/>
          <w:szCs w:val="20"/>
          <w:lang w:val="en-US"/>
        </w:rPr>
        <w:t xml:space="preserve"> </w:t>
      </w:r>
      <w:proofErr w:type="spellStart"/>
      <w:r w:rsidRPr="00386035">
        <w:rPr>
          <w:color w:val="000000"/>
          <w:sz w:val="20"/>
          <w:szCs w:val="20"/>
          <w:lang w:val="en-US"/>
        </w:rPr>
        <w:t>memenuhi</w:t>
      </w:r>
      <w:proofErr w:type="spellEnd"/>
      <w:r w:rsidRPr="00386035">
        <w:rPr>
          <w:color w:val="000000"/>
          <w:sz w:val="20"/>
          <w:szCs w:val="20"/>
          <w:lang w:val="en-US"/>
        </w:rPr>
        <w:t xml:space="preserve"> </w:t>
      </w:r>
      <w:proofErr w:type="spellStart"/>
      <w:r w:rsidRPr="00386035">
        <w:rPr>
          <w:color w:val="000000"/>
          <w:sz w:val="20"/>
          <w:szCs w:val="20"/>
          <w:lang w:val="en-US"/>
        </w:rPr>
        <w:t>permintaan</w:t>
      </w:r>
      <w:proofErr w:type="spellEnd"/>
      <w:r w:rsidRPr="00386035">
        <w:rPr>
          <w:color w:val="000000"/>
          <w:sz w:val="20"/>
          <w:szCs w:val="20"/>
          <w:lang w:val="en-US"/>
        </w:rPr>
        <w:t xml:space="preserve"> orang lain </w:t>
      </w:r>
      <w:proofErr w:type="spellStart"/>
      <w:r w:rsidRPr="00386035">
        <w:rPr>
          <w:color w:val="000000"/>
          <w:sz w:val="20"/>
          <w:szCs w:val="20"/>
          <w:lang w:val="en-US"/>
        </w:rPr>
        <w:t>hanya</w:t>
      </w:r>
      <w:proofErr w:type="spellEnd"/>
      <w:r w:rsidRPr="00386035">
        <w:rPr>
          <w:color w:val="000000"/>
          <w:sz w:val="20"/>
          <w:szCs w:val="20"/>
          <w:lang w:val="en-US"/>
        </w:rPr>
        <w:t xml:space="preserve"> </w:t>
      </w:r>
      <w:proofErr w:type="spellStart"/>
      <w:r w:rsidRPr="00386035">
        <w:rPr>
          <w:color w:val="000000"/>
          <w:sz w:val="20"/>
          <w:szCs w:val="20"/>
          <w:lang w:val="en-US"/>
        </w:rPr>
        <w:t>karena</w:t>
      </w:r>
      <w:proofErr w:type="spellEnd"/>
      <w:r w:rsidRPr="00386035">
        <w:rPr>
          <w:color w:val="000000"/>
          <w:sz w:val="20"/>
          <w:szCs w:val="20"/>
          <w:lang w:val="en-US"/>
        </w:rPr>
        <w:t xml:space="preserve"> mereka </w:t>
      </w:r>
      <w:proofErr w:type="spellStart"/>
      <w:r w:rsidRPr="00386035">
        <w:rPr>
          <w:color w:val="000000"/>
          <w:sz w:val="20"/>
          <w:szCs w:val="20"/>
          <w:lang w:val="en-US"/>
        </w:rPr>
        <w:t>diharapkan</w:t>
      </w:r>
      <w:proofErr w:type="spellEnd"/>
      <w:r w:rsidRPr="00386035">
        <w:rPr>
          <w:color w:val="000000"/>
          <w:sz w:val="20"/>
          <w:szCs w:val="20"/>
          <w:lang w:val="en-US"/>
        </w:rPr>
        <w:t xml:space="preserve"> untuk </w:t>
      </w:r>
      <w:proofErr w:type="spellStart"/>
      <w:r w:rsidRPr="00386035">
        <w:rPr>
          <w:color w:val="000000"/>
          <w:sz w:val="20"/>
          <w:szCs w:val="20"/>
          <w:lang w:val="en-US"/>
        </w:rPr>
        <w:t>melakukannya</w:t>
      </w:r>
      <w:proofErr w:type="spellEnd"/>
      <w:r w:rsidRPr="00386035">
        <w:rPr>
          <w:color w:val="000000"/>
          <w:sz w:val="20"/>
          <w:szCs w:val="20"/>
          <w:lang w:val="en-US"/>
        </w:rPr>
        <w:t xml:space="preserve">. </w:t>
      </w:r>
      <w:proofErr w:type="spellStart"/>
      <w:r w:rsidRPr="00386035">
        <w:rPr>
          <w:color w:val="000000"/>
          <w:sz w:val="20"/>
          <w:szCs w:val="20"/>
          <w:lang w:val="en-US"/>
        </w:rPr>
        <w:t>Ketaatan</w:t>
      </w:r>
      <w:proofErr w:type="spellEnd"/>
      <w:r w:rsidRPr="00386035">
        <w:rPr>
          <w:color w:val="000000"/>
          <w:sz w:val="20"/>
          <w:szCs w:val="20"/>
          <w:lang w:val="en-US"/>
        </w:rPr>
        <w:t xml:space="preserve"> dapat </w:t>
      </w:r>
      <w:proofErr w:type="spellStart"/>
      <w:r w:rsidRPr="00386035">
        <w:rPr>
          <w:color w:val="000000"/>
          <w:sz w:val="20"/>
          <w:szCs w:val="20"/>
          <w:lang w:val="en-US"/>
        </w:rPr>
        <w:t>dihasilkan</w:t>
      </w:r>
      <w:proofErr w:type="spellEnd"/>
      <w:r w:rsidRPr="00386035">
        <w:rPr>
          <w:color w:val="000000"/>
          <w:sz w:val="20"/>
          <w:szCs w:val="20"/>
          <w:lang w:val="en-US"/>
        </w:rPr>
        <w:t xml:space="preserve"> </w:t>
      </w:r>
      <w:proofErr w:type="spellStart"/>
      <w:r w:rsidRPr="00386035">
        <w:rPr>
          <w:color w:val="000000"/>
          <w:sz w:val="20"/>
          <w:szCs w:val="20"/>
          <w:lang w:val="en-US"/>
        </w:rPr>
        <w:t>dari</w:t>
      </w:r>
      <w:proofErr w:type="spellEnd"/>
      <w:r w:rsidRPr="00386035">
        <w:rPr>
          <w:color w:val="000000"/>
          <w:sz w:val="20"/>
          <w:szCs w:val="20"/>
          <w:lang w:val="en-US"/>
        </w:rPr>
        <w:t xml:space="preserve"> </w:t>
      </w:r>
      <w:proofErr w:type="spellStart"/>
      <w:r w:rsidRPr="00386035">
        <w:rPr>
          <w:color w:val="000000"/>
          <w:sz w:val="20"/>
          <w:szCs w:val="20"/>
          <w:lang w:val="en-US"/>
        </w:rPr>
        <w:t>harapan</w:t>
      </w:r>
      <w:proofErr w:type="spellEnd"/>
      <w:r w:rsidRPr="00386035">
        <w:rPr>
          <w:color w:val="000000"/>
          <w:sz w:val="20"/>
          <w:szCs w:val="20"/>
          <w:lang w:val="en-US"/>
        </w:rPr>
        <w:t xml:space="preserve"> orang lain, </w:t>
      </w:r>
      <w:proofErr w:type="spellStart"/>
      <w:r w:rsidRPr="00386035">
        <w:rPr>
          <w:color w:val="000000"/>
          <w:sz w:val="20"/>
          <w:szCs w:val="20"/>
          <w:lang w:val="en-US"/>
        </w:rPr>
        <w:t>bahkan</w:t>
      </w:r>
      <w:proofErr w:type="spellEnd"/>
      <w:r w:rsidRPr="00386035">
        <w:rPr>
          <w:color w:val="000000"/>
          <w:sz w:val="20"/>
          <w:szCs w:val="20"/>
          <w:lang w:val="en-US"/>
        </w:rPr>
        <w:t xml:space="preserve"> </w:t>
      </w:r>
      <w:proofErr w:type="spellStart"/>
      <w:r w:rsidRPr="00386035">
        <w:rPr>
          <w:color w:val="000000"/>
          <w:sz w:val="20"/>
          <w:szCs w:val="20"/>
          <w:lang w:val="en-US"/>
        </w:rPr>
        <w:t>jika</w:t>
      </w:r>
      <w:proofErr w:type="spellEnd"/>
      <w:r w:rsidRPr="00386035">
        <w:rPr>
          <w:color w:val="000000"/>
          <w:sz w:val="20"/>
          <w:szCs w:val="20"/>
          <w:lang w:val="en-US"/>
        </w:rPr>
        <w:t xml:space="preserve"> </w:t>
      </w:r>
      <w:proofErr w:type="spellStart"/>
      <w:r w:rsidRPr="00386035">
        <w:rPr>
          <w:color w:val="000000"/>
          <w:sz w:val="20"/>
          <w:szCs w:val="20"/>
          <w:lang w:val="en-US"/>
        </w:rPr>
        <w:t>harapan</w:t>
      </w:r>
      <w:proofErr w:type="spellEnd"/>
      <w:r w:rsidRPr="00386035">
        <w:rPr>
          <w:color w:val="000000"/>
          <w:sz w:val="20"/>
          <w:szCs w:val="20"/>
          <w:lang w:val="en-US"/>
        </w:rPr>
        <w:t xml:space="preserve"> itu </w:t>
      </w:r>
      <w:proofErr w:type="spellStart"/>
      <w:r w:rsidRPr="00386035">
        <w:rPr>
          <w:color w:val="000000"/>
          <w:sz w:val="20"/>
          <w:szCs w:val="20"/>
          <w:lang w:val="en-US"/>
        </w:rPr>
        <w:t>bersifat</w:t>
      </w:r>
      <w:proofErr w:type="spellEnd"/>
      <w:r w:rsidRPr="00386035">
        <w:rPr>
          <w:color w:val="000000"/>
          <w:sz w:val="20"/>
          <w:szCs w:val="20"/>
          <w:lang w:val="en-US"/>
        </w:rPr>
        <w:t xml:space="preserve"> </w:t>
      </w:r>
      <w:proofErr w:type="spellStart"/>
      <w:r w:rsidRPr="00386035">
        <w:rPr>
          <w:color w:val="000000"/>
          <w:sz w:val="20"/>
          <w:szCs w:val="20"/>
          <w:lang w:val="en-US"/>
        </w:rPr>
        <w:t>implisit</w:t>
      </w:r>
      <w:proofErr w:type="spellEnd"/>
      <w:r w:rsidRPr="00386035">
        <w:rPr>
          <w:color w:val="000000"/>
          <w:sz w:val="20"/>
          <w:szCs w:val="20"/>
          <w:lang w:val="en-US"/>
        </w:rPr>
        <w:t xml:space="preserve">. Salah </w:t>
      </w:r>
      <w:proofErr w:type="spellStart"/>
      <w:r w:rsidRPr="00386035">
        <w:rPr>
          <w:color w:val="000000"/>
          <w:sz w:val="20"/>
          <w:szCs w:val="20"/>
          <w:lang w:val="en-US"/>
        </w:rPr>
        <w:t>satu</w:t>
      </w:r>
      <w:proofErr w:type="spellEnd"/>
      <w:r w:rsidRPr="00386035">
        <w:rPr>
          <w:color w:val="000000"/>
          <w:sz w:val="20"/>
          <w:szCs w:val="20"/>
          <w:lang w:val="en-US"/>
        </w:rPr>
        <w:t xml:space="preserve"> </w:t>
      </w:r>
      <w:proofErr w:type="spellStart"/>
      <w:r w:rsidRPr="00386035">
        <w:rPr>
          <w:color w:val="000000"/>
          <w:sz w:val="20"/>
          <w:szCs w:val="20"/>
          <w:lang w:val="en-US"/>
        </w:rPr>
        <w:t>cara</w:t>
      </w:r>
      <w:proofErr w:type="spellEnd"/>
      <w:r w:rsidRPr="00386035">
        <w:rPr>
          <w:color w:val="000000"/>
          <w:sz w:val="20"/>
          <w:szCs w:val="20"/>
          <w:lang w:val="en-US"/>
        </w:rPr>
        <w:t xml:space="preserve"> untuk </w:t>
      </w:r>
      <w:proofErr w:type="spellStart"/>
      <w:r w:rsidRPr="00386035">
        <w:rPr>
          <w:color w:val="000000"/>
          <w:sz w:val="20"/>
          <w:szCs w:val="20"/>
          <w:lang w:val="en-US"/>
        </w:rPr>
        <w:t>meningkatkan</w:t>
      </w:r>
      <w:proofErr w:type="spellEnd"/>
      <w:r w:rsidRPr="00386035">
        <w:rPr>
          <w:color w:val="000000"/>
          <w:sz w:val="20"/>
          <w:szCs w:val="20"/>
          <w:lang w:val="en-US"/>
        </w:rPr>
        <w:t xml:space="preserve"> </w:t>
      </w:r>
      <w:proofErr w:type="spellStart"/>
      <w:r w:rsidRPr="00386035">
        <w:rPr>
          <w:color w:val="000000"/>
          <w:sz w:val="20"/>
          <w:szCs w:val="20"/>
          <w:lang w:val="en-US"/>
        </w:rPr>
        <w:t>ketaatan</w:t>
      </w:r>
      <w:proofErr w:type="spellEnd"/>
      <w:r w:rsidRPr="00386035">
        <w:rPr>
          <w:color w:val="000000"/>
          <w:sz w:val="20"/>
          <w:szCs w:val="20"/>
          <w:lang w:val="en-US"/>
        </w:rPr>
        <w:t xml:space="preserve"> </w:t>
      </w:r>
      <w:proofErr w:type="spellStart"/>
      <w:r w:rsidRPr="00386035">
        <w:rPr>
          <w:color w:val="000000"/>
          <w:sz w:val="20"/>
          <w:szCs w:val="20"/>
          <w:lang w:val="en-US"/>
        </w:rPr>
        <w:t>adalah</w:t>
      </w:r>
      <w:proofErr w:type="spellEnd"/>
      <w:r w:rsidRPr="00386035">
        <w:rPr>
          <w:color w:val="000000"/>
          <w:sz w:val="20"/>
          <w:szCs w:val="20"/>
          <w:lang w:val="en-US"/>
        </w:rPr>
        <w:t xml:space="preserve"> </w:t>
      </w:r>
      <w:proofErr w:type="spellStart"/>
      <w:r w:rsidRPr="00386035">
        <w:rPr>
          <w:color w:val="000000"/>
          <w:sz w:val="20"/>
          <w:szCs w:val="20"/>
          <w:lang w:val="en-US"/>
        </w:rPr>
        <w:t>menempatkan</w:t>
      </w:r>
      <w:proofErr w:type="spellEnd"/>
      <w:r w:rsidRPr="00386035">
        <w:rPr>
          <w:color w:val="000000"/>
          <w:sz w:val="20"/>
          <w:szCs w:val="20"/>
          <w:lang w:val="en-US"/>
        </w:rPr>
        <w:t xml:space="preserve"> orang dalam </w:t>
      </w:r>
      <w:proofErr w:type="spellStart"/>
      <w:r w:rsidRPr="00386035">
        <w:rPr>
          <w:color w:val="000000"/>
          <w:sz w:val="20"/>
          <w:szCs w:val="20"/>
          <w:lang w:val="en-US"/>
        </w:rPr>
        <w:t>kondisi</w:t>
      </w:r>
      <w:proofErr w:type="spellEnd"/>
      <w:r w:rsidRPr="00386035">
        <w:rPr>
          <w:color w:val="000000"/>
          <w:sz w:val="20"/>
          <w:szCs w:val="20"/>
          <w:lang w:val="en-US"/>
        </w:rPr>
        <w:t xml:space="preserve"> di mana </w:t>
      </w:r>
      <w:proofErr w:type="spellStart"/>
      <w:r w:rsidRPr="00386035">
        <w:rPr>
          <w:color w:val="000000"/>
          <w:sz w:val="20"/>
          <w:szCs w:val="20"/>
          <w:lang w:val="en-US"/>
        </w:rPr>
        <w:t>segala</w:t>
      </w:r>
      <w:proofErr w:type="spellEnd"/>
      <w:r w:rsidRPr="00386035">
        <w:rPr>
          <w:color w:val="000000"/>
          <w:sz w:val="20"/>
          <w:szCs w:val="20"/>
          <w:lang w:val="en-US"/>
        </w:rPr>
        <w:t xml:space="preserve"> </w:t>
      </w:r>
      <w:proofErr w:type="spellStart"/>
      <w:r w:rsidRPr="00386035">
        <w:rPr>
          <w:color w:val="000000"/>
          <w:sz w:val="20"/>
          <w:szCs w:val="20"/>
          <w:lang w:val="en-US"/>
        </w:rPr>
        <w:t>sesuatu</w:t>
      </w:r>
      <w:proofErr w:type="spellEnd"/>
      <w:r w:rsidRPr="00386035">
        <w:rPr>
          <w:color w:val="000000"/>
          <w:sz w:val="20"/>
          <w:szCs w:val="20"/>
          <w:lang w:val="en-US"/>
        </w:rPr>
        <w:t xml:space="preserve"> </w:t>
      </w:r>
      <w:proofErr w:type="spellStart"/>
      <w:r w:rsidRPr="00386035">
        <w:rPr>
          <w:color w:val="000000"/>
          <w:sz w:val="20"/>
          <w:szCs w:val="20"/>
          <w:lang w:val="en-US"/>
        </w:rPr>
        <w:t>diatur</w:t>
      </w:r>
      <w:proofErr w:type="spellEnd"/>
      <w:r w:rsidRPr="00386035">
        <w:rPr>
          <w:color w:val="000000"/>
          <w:sz w:val="20"/>
          <w:szCs w:val="20"/>
          <w:lang w:val="en-US"/>
        </w:rPr>
        <w:t xml:space="preserve"> sehingga </w:t>
      </w:r>
      <w:proofErr w:type="spellStart"/>
      <w:r w:rsidRPr="00386035">
        <w:rPr>
          <w:color w:val="000000"/>
          <w:sz w:val="20"/>
          <w:szCs w:val="20"/>
          <w:lang w:val="en-US"/>
        </w:rPr>
        <w:t>ketidaktaatan</w:t>
      </w:r>
      <w:proofErr w:type="spellEnd"/>
      <w:r w:rsidRPr="00386035">
        <w:rPr>
          <w:color w:val="000000"/>
          <w:sz w:val="20"/>
          <w:szCs w:val="20"/>
          <w:lang w:val="en-US"/>
        </w:rPr>
        <w:t xml:space="preserve"> </w:t>
      </w:r>
      <w:proofErr w:type="spellStart"/>
      <w:r w:rsidRPr="00386035">
        <w:rPr>
          <w:color w:val="000000"/>
          <w:sz w:val="20"/>
          <w:szCs w:val="20"/>
          <w:lang w:val="en-US"/>
        </w:rPr>
        <w:t>hampir</w:t>
      </w:r>
      <w:proofErr w:type="spellEnd"/>
      <w:r w:rsidRPr="00386035">
        <w:rPr>
          <w:color w:val="000000"/>
          <w:sz w:val="20"/>
          <w:szCs w:val="20"/>
          <w:lang w:val="en-US"/>
        </w:rPr>
        <w:t xml:space="preserve"> tidak </w:t>
      </w:r>
      <w:proofErr w:type="spellStart"/>
      <w:r w:rsidRPr="00386035">
        <w:rPr>
          <w:color w:val="000000"/>
          <w:sz w:val="20"/>
          <w:szCs w:val="20"/>
          <w:lang w:val="en-US"/>
        </w:rPr>
        <w:t>mungkin</w:t>
      </w:r>
      <w:proofErr w:type="spellEnd"/>
      <w:r w:rsidRPr="00386035">
        <w:rPr>
          <w:color w:val="000000"/>
          <w:sz w:val="20"/>
          <w:szCs w:val="20"/>
          <w:lang w:val="en-US"/>
        </w:rPr>
        <w:t>.</w:t>
      </w:r>
      <w:r w:rsidRPr="00FE4C8C">
        <w:rPr>
          <w:color w:val="000000"/>
          <w:sz w:val="20"/>
          <w:szCs w:val="20"/>
          <w:lang w:val="en-US"/>
        </w:rPr>
        <w:fldChar w:fldCharType="begin" w:fldLock="1"/>
      </w:r>
      <w:r>
        <w:rPr>
          <w:color w:val="000000"/>
          <w:sz w:val="20"/>
          <w:szCs w:val="20"/>
          <w:lang w:val="en-US"/>
        </w:rPr>
        <w:instrText>ADDIN CSL_CITATION {"citationItems":[{"id":"ITEM-1","itemData":{"abstract":"… Kepercayaan diri akan membantu dalam menyelesaikan masalah yang dihadapinya dan mengembangkan bakat yang dimiliki oleh siswa … The Influence of Self Confidence and Conformity of Peer against Independence on the students of the Class VIII of Islamic Junior High …","author":[{"dropping-particle":"","family":"A Dyan Mardiana R","given":"","non-dropping-particle":"","parse-names":false,"suffix":""}],"container-title":"UIN Malang","id":"ITEM-1","issued":{"date-parts":[["2017"]]},"title":"Pengaruh Antara Kepercayaan Diri Dan Konfirmitas Teman Sebaya Terhadap Kemandirian Siswa Kelas VIII MTS Al-Yasini","type":"article-journal"},"uris":["http://www.mendeley.com/documents/?uuid=0879aae9-c74e-4971-b2ca-3f131b21d524"]}],"mendeley":{"formattedCitation":"[10]","plainTextFormattedCitation":"[10]","previouslyFormattedCitation":"[10]"},"properties":{"noteIndex":0},"schema":"https://github.com/citation-style-language/schema/raw/master/csl-citation.json"}</w:instrText>
      </w:r>
      <w:r w:rsidRPr="00FE4C8C">
        <w:rPr>
          <w:color w:val="000000"/>
          <w:sz w:val="20"/>
          <w:szCs w:val="20"/>
          <w:lang w:val="en-US"/>
        </w:rPr>
        <w:fldChar w:fldCharType="separate"/>
      </w:r>
      <w:r w:rsidRPr="001C65CC">
        <w:rPr>
          <w:noProof/>
          <w:color w:val="000000"/>
          <w:sz w:val="20"/>
          <w:szCs w:val="20"/>
          <w:lang w:val="en-US"/>
        </w:rPr>
        <w:t>[10]</w:t>
      </w:r>
      <w:r w:rsidRPr="00FE4C8C">
        <w:rPr>
          <w:color w:val="000000"/>
          <w:sz w:val="20"/>
          <w:szCs w:val="20"/>
          <w:lang w:val="en-US"/>
        </w:rPr>
        <w:fldChar w:fldCharType="end"/>
      </w:r>
      <w:r w:rsidRPr="00FE4C8C">
        <w:rPr>
          <w:color w:val="000000"/>
          <w:sz w:val="20"/>
          <w:szCs w:val="20"/>
          <w:lang w:val="en-US"/>
        </w:rPr>
        <w:t>.</w:t>
      </w:r>
    </w:p>
    <w:p w14:paraId="7A443C1D" w14:textId="77777777" w:rsidR="00C44209" w:rsidRDefault="00C44209" w:rsidP="00C44209">
      <w:pPr>
        <w:pBdr>
          <w:top w:val="nil"/>
          <w:left w:val="nil"/>
          <w:bottom w:val="nil"/>
          <w:right w:val="nil"/>
          <w:between w:val="nil"/>
        </w:pBdr>
        <w:ind w:firstLine="288"/>
        <w:jc w:val="both"/>
        <w:rPr>
          <w:color w:val="000000"/>
          <w:sz w:val="20"/>
          <w:szCs w:val="20"/>
          <w:lang w:val="en-US"/>
        </w:rPr>
      </w:pPr>
      <w:proofErr w:type="spellStart"/>
      <w:r w:rsidRPr="00FE4C8C">
        <w:rPr>
          <w:color w:val="000000"/>
          <w:sz w:val="20"/>
          <w:szCs w:val="20"/>
          <w:lang w:val="en-US"/>
        </w:rPr>
        <w:t>Berdasarkan</w:t>
      </w:r>
      <w:proofErr w:type="spellEnd"/>
      <w:r w:rsidRPr="00FE4C8C">
        <w:rPr>
          <w:color w:val="000000"/>
          <w:sz w:val="20"/>
          <w:szCs w:val="20"/>
          <w:lang w:val="en-US"/>
        </w:rPr>
        <w:t xml:space="preserve"> </w:t>
      </w:r>
      <w:proofErr w:type="spellStart"/>
      <w:r w:rsidRPr="00FE4C8C">
        <w:rPr>
          <w:color w:val="000000"/>
          <w:sz w:val="20"/>
          <w:szCs w:val="20"/>
          <w:lang w:val="en-US"/>
        </w:rPr>
        <w:t>telaah</w:t>
      </w:r>
      <w:proofErr w:type="spellEnd"/>
      <w:r w:rsidRPr="00FE4C8C">
        <w:rPr>
          <w:color w:val="000000"/>
          <w:sz w:val="20"/>
          <w:szCs w:val="20"/>
          <w:lang w:val="en-US"/>
        </w:rPr>
        <w:t xml:space="preserve"> </w:t>
      </w:r>
      <w:proofErr w:type="spellStart"/>
      <w:r w:rsidRPr="00FE4C8C">
        <w:rPr>
          <w:color w:val="000000"/>
          <w:sz w:val="20"/>
          <w:szCs w:val="20"/>
          <w:lang w:val="en-US"/>
        </w:rPr>
        <w:t>literatur</w:t>
      </w:r>
      <w:proofErr w:type="spellEnd"/>
      <w:r w:rsidRPr="00FE4C8C">
        <w:rPr>
          <w:color w:val="000000"/>
          <w:sz w:val="20"/>
          <w:szCs w:val="20"/>
          <w:lang w:val="en-US"/>
        </w:rPr>
        <w:t xml:space="preserve"> </w:t>
      </w:r>
      <w:proofErr w:type="spellStart"/>
      <w:r>
        <w:rPr>
          <w:color w:val="000000"/>
          <w:sz w:val="20"/>
          <w:szCs w:val="20"/>
          <w:lang w:val="en-US"/>
        </w:rPr>
        <w:t>ditemukan</w:t>
      </w:r>
      <w:proofErr w:type="spellEnd"/>
      <w:r>
        <w:rPr>
          <w:color w:val="000000"/>
          <w:sz w:val="20"/>
          <w:szCs w:val="20"/>
          <w:lang w:val="en-US"/>
        </w:rPr>
        <w:t xml:space="preserve"> </w:t>
      </w:r>
      <w:proofErr w:type="spellStart"/>
      <w:r>
        <w:rPr>
          <w:color w:val="000000"/>
          <w:sz w:val="20"/>
          <w:szCs w:val="20"/>
          <w:lang w:val="en-US"/>
        </w:rPr>
        <w:t>empat</w:t>
      </w:r>
      <w:proofErr w:type="spellEnd"/>
      <w:r>
        <w:rPr>
          <w:color w:val="000000"/>
          <w:sz w:val="20"/>
          <w:szCs w:val="20"/>
          <w:lang w:val="en-US"/>
        </w:rPr>
        <w:t xml:space="preserve"> faktor yang </w:t>
      </w:r>
      <w:proofErr w:type="spellStart"/>
      <w:r>
        <w:rPr>
          <w:color w:val="000000"/>
          <w:sz w:val="20"/>
          <w:szCs w:val="20"/>
          <w:lang w:val="en-US"/>
        </w:rPr>
        <w:t>berpengaruh</w:t>
      </w:r>
      <w:proofErr w:type="spellEnd"/>
      <w:r>
        <w:rPr>
          <w:color w:val="000000"/>
          <w:sz w:val="20"/>
          <w:szCs w:val="20"/>
          <w:lang w:val="en-US"/>
        </w:rPr>
        <w:t xml:space="preserve"> </w:t>
      </w:r>
      <w:proofErr w:type="spellStart"/>
      <w:r>
        <w:rPr>
          <w:color w:val="000000"/>
          <w:sz w:val="20"/>
          <w:szCs w:val="20"/>
          <w:lang w:val="en-US"/>
        </w:rPr>
        <w:t>terhadap</w:t>
      </w:r>
      <w:proofErr w:type="spellEnd"/>
      <w:r>
        <w:rPr>
          <w:color w:val="000000"/>
          <w:sz w:val="20"/>
          <w:szCs w:val="20"/>
          <w:lang w:val="en-US"/>
        </w:rPr>
        <w:t xml:space="preserve"> konformitas teman sebaya,</w:t>
      </w:r>
      <w:r w:rsidRPr="00FE4C8C">
        <w:rPr>
          <w:color w:val="000000"/>
          <w:sz w:val="20"/>
          <w:szCs w:val="20"/>
          <w:lang w:val="en-US"/>
        </w:rPr>
        <w:t xml:space="preserve"> </w:t>
      </w:r>
      <w:proofErr w:type="spellStart"/>
      <w:r w:rsidRPr="00FE4C8C">
        <w:rPr>
          <w:color w:val="000000"/>
          <w:sz w:val="20"/>
          <w:szCs w:val="20"/>
          <w:lang w:val="en-US"/>
        </w:rPr>
        <w:t>diantaranya</w:t>
      </w:r>
      <w:proofErr w:type="spellEnd"/>
      <w:r w:rsidRPr="00FE4C8C">
        <w:rPr>
          <w:color w:val="000000"/>
          <w:sz w:val="20"/>
          <w:szCs w:val="20"/>
          <w:lang w:val="en-US"/>
        </w:rPr>
        <w:t xml:space="preserve">: </w:t>
      </w:r>
      <w:proofErr w:type="spellStart"/>
      <w:r>
        <w:rPr>
          <w:color w:val="000000"/>
          <w:sz w:val="20"/>
          <w:szCs w:val="20"/>
          <w:lang w:val="en-US"/>
        </w:rPr>
        <w:t>ketakutan</w:t>
      </w:r>
      <w:proofErr w:type="spellEnd"/>
      <w:r>
        <w:rPr>
          <w:color w:val="000000"/>
          <w:sz w:val="20"/>
          <w:szCs w:val="20"/>
          <w:lang w:val="en-US"/>
        </w:rPr>
        <w:t xml:space="preserve"> </w:t>
      </w:r>
      <w:proofErr w:type="spellStart"/>
      <w:r>
        <w:rPr>
          <w:color w:val="000000"/>
          <w:sz w:val="20"/>
          <w:szCs w:val="20"/>
          <w:lang w:val="en-US"/>
        </w:rPr>
        <w:t>atas</w:t>
      </w:r>
      <w:proofErr w:type="spellEnd"/>
      <w:r>
        <w:rPr>
          <w:color w:val="000000"/>
          <w:sz w:val="20"/>
          <w:szCs w:val="20"/>
          <w:lang w:val="en-US"/>
        </w:rPr>
        <w:t xml:space="preserve"> </w:t>
      </w:r>
      <w:proofErr w:type="spellStart"/>
      <w:r>
        <w:rPr>
          <w:color w:val="000000"/>
          <w:sz w:val="20"/>
          <w:szCs w:val="20"/>
          <w:lang w:val="en-US"/>
        </w:rPr>
        <w:t>celaan</w:t>
      </w:r>
      <w:proofErr w:type="spellEnd"/>
      <w:r>
        <w:rPr>
          <w:color w:val="000000"/>
          <w:sz w:val="20"/>
          <w:szCs w:val="20"/>
          <w:lang w:val="en-US"/>
        </w:rPr>
        <w:t xml:space="preserve"> sosial</w:t>
      </w:r>
      <w:r w:rsidRPr="00FE4C8C">
        <w:rPr>
          <w:color w:val="000000"/>
          <w:sz w:val="20"/>
          <w:szCs w:val="20"/>
          <w:lang w:val="en-US"/>
        </w:rPr>
        <w:t xml:space="preserve"> dan demi </w:t>
      </w:r>
      <w:proofErr w:type="spellStart"/>
      <w:r w:rsidRPr="00FE4C8C">
        <w:rPr>
          <w:color w:val="000000"/>
          <w:sz w:val="20"/>
          <w:szCs w:val="20"/>
          <w:lang w:val="en-US"/>
        </w:rPr>
        <w:t>memperoleh</w:t>
      </w:r>
      <w:proofErr w:type="spellEnd"/>
      <w:r w:rsidRPr="00FE4C8C">
        <w:rPr>
          <w:color w:val="000000"/>
          <w:sz w:val="20"/>
          <w:szCs w:val="20"/>
          <w:lang w:val="en-US"/>
        </w:rPr>
        <w:t xml:space="preserve"> </w:t>
      </w:r>
      <w:proofErr w:type="spellStart"/>
      <w:r w:rsidRPr="00FE4C8C">
        <w:rPr>
          <w:color w:val="000000"/>
          <w:sz w:val="20"/>
          <w:szCs w:val="20"/>
          <w:lang w:val="en-US"/>
        </w:rPr>
        <w:t>persetujuan</w:t>
      </w:r>
      <w:proofErr w:type="spellEnd"/>
      <w:r w:rsidRPr="00FE4C8C">
        <w:rPr>
          <w:color w:val="000000"/>
          <w:sz w:val="20"/>
          <w:szCs w:val="20"/>
          <w:lang w:val="en-US"/>
        </w:rPr>
        <w:t xml:space="preserve">, rasa </w:t>
      </w:r>
      <w:proofErr w:type="spellStart"/>
      <w:r w:rsidRPr="00FE4C8C">
        <w:rPr>
          <w:color w:val="000000"/>
          <w:sz w:val="20"/>
          <w:szCs w:val="20"/>
          <w:lang w:val="en-US"/>
        </w:rPr>
        <w:t>takut</w:t>
      </w:r>
      <w:proofErr w:type="spellEnd"/>
      <w:r w:rsidRPr="00FE4C8C">
        <w:rPr>
          <w:color w:val="000000"/>
          <w:sz w:val="20"/>
          <w:szCs w:val="20"/>
          <w:lang w:val="en-US"/>
        </w:rPr>
        <w:t xml:space="preserve"> </w:t>
      </w:r>
      <w:proofErr w:type="spellStart"/>
      <w:r w:rsidRPr="00FE4C8C">
        <w:rPr>
          <w:color w:val="000000"/>
          <w:sz w:val="20"/>
          <w:szCs w:val="20"/>
          <w:lang w:val="en-US"/>
        </w:rPr>
        <w:t>terhadap</w:t>
      </w:r>
      <w:proofErr w:type="spellEnd"/>
      <w:r w:rsidRPr="00FE4C8C">
        <w:rPr>
          <w:color w:val="000000"/>
          <w:sz w:val="20"/>
          <w:szCs w:val="20"/>
          <w:lang w:val="en-US"/>
        </w:rPr>
        <w:t xml:space="preserve"> </w:t>
      </w:r>
      <w:proofErr w:type="spellStart"/>
      <w:r w:rsidRPr="00FE4C8C">
        <w:rPr>
          <w:color w:val="000000"/>
          <w:sz w:val="20"/>
          <w:szCs w:val="20"/>
          <w:lang w:val="en-US"/>
        </w:rPr>
        <w:t>penyimpangan</w:t>
      </w:r>
      <w:proofErr w:type="spellEnd"/>
      <w:r w:rsidRPr="00FE4C8C">
        <w:rPr>
          <w:color w:val="000000"/>
          <w:sz w:val="20"/>
          <w:szCs w:val="20"/>
          <w:lang w:val="en-US"/>
        </w:rPr>
        <w:t xml:space="preserve">, </w:t>
      </w:r>
      <w:proofErr w:type="spellStart"/>
      <w:r w:rsidRPr="00FE4C8C">
        <w:rPr>
          <w:color w:val="000000"/>
          <w:sz w:val="20"/>
          <w:szCs w:val="20"/>
          <w:lang w:val="en-US"/>
        </w:rPr>
        <w:t>kekompakan</w:t>
      </w:r>
      <w:proofErr w:type="spellEnd"/>
      <w:r w:rsidRPr="00FE4C8C">
        <w:rPr>
          <w:color w:val="000000"/>
          <w:sz w:val="20"/>
          <w:szCs w:val="20"/>
          <w:lang w:val="en-US"/>
        </w:rPr>
        <w:t xml:space="preserve"> kelompok </w:t>
      </w:r>
      <w:proofErr w:type="spellStart"/>
      <w:r w:rsidRPr="00FE4C8C">
        <w:rPr>
          <w:color w:val="000000"/>
          <w:sz w:val="20"/>
          <w:szCs w:val="20"/>
          <w:lang w:val="en-US"/>
        </w:rPr>
        <w:t>bahwasanya</w:t>
      </w:r>
      <w:proofErr w:type="spellEnd"/>
      <w:r w:rsidRPr="00FE4C8C">
        <w:rPr>
          <w:color w:val="000000"/>
          <w:sz w:val="20"/>
          <w:szCs w:val="20"/>
          <w:lang w:val="en-US"/>
        </w:rPr>
        <w:t xml:space="preserve"> </w:t>
      </w:r>
      <w:proofErr w:type="spellStart"/>
      <w:r w:rsidRPr="00FE4C8C">
        <w:rPr>
          <w:color w:val="000000"/>
          <w:sz w:val="20"/>
          <w:szCs w:val="20"/>
          <w:lang w:val="en-US"/>
        </w:rPr>
        <w:t>bila</w:t>
      </w:r>
      <w:proofErr w:type="spellEnd"/>
      <w:r w:rsidRPr="00FE4C8C">
        <w:rPr>
          <w:color w:val="000000"/>
          <w:sz w:val="20"/>
          <w:szCs w:val="20"/>
          <w:lang w:val="en-US"/>
        </w:rPr>
        <w:t xml:space="preserve"> orang </w:t>
      </w:r>
      <w:proofErr w:type="spellStart"/>
      <w:r w:rsidRPr="00FE4C8C">
        <w:rPr>
          <w:color w:val="000000"/>
          <w:sz w:val="20"/>
          <w:szCs w:val="20"/>
          <w:lang w:val="en-US"/>
        </w:rPr>
        <w:t>merasa</w:t>
      </w:r>
      <w:proofErr w:type="spellEnd"/>
      <w:r w:rsidRPr="00FE4C8C">
        <w:rPr>
          <w:color w:val="000000"/>
          <w:sz w:val="20"/>
          <w:szCs w:val="20"/>
          <w:lang w:val="en-US"/>
        </w:rPr>
        <w:t xml:space="preserve"> </w:t>
      </w:r>
      <w:proofErr w:type="spellStart"/>
      <w:r w:rsidRPr="00FE4C8C">
        <w:rPr>
          <w:color w:val="000000"/>
          <w:sz w:val="20"/>
          <w:szCs w:val="20"/>
          <w:lang w:val="en-US"/>
        </w:rPr>
        <w:t>dekat</w:t>
      </w:r>
      <w:proofErr w:type="spellEnd"/>
      <w:r w:rsidRPr="00FE4C8C">
        <w:rPr>
          <w:color w:val="000000"/>
          <w:sz w:val="20"/>
          <w:szCs w:val="20"/>
          <w:lang w:val="en-US"/>
        </w:rPr>
        <w:t xml:space="preserve"> dengan </w:t>
      </w:r>
      <w:proofErr w:type="spellStart"/>
      <w:r w:rsidRPr="00FE4C8C">
        <w:rPr>
          <w:color w:val="000000"/>
          <w:sz w:val="20"/>
          <w:szCs w:val="20"/>
          <w:lang w:val="en-US"/>
        </w:rPr>
        <w:t>anggota</w:t>
      </w:r>
      <w:proofErr w:type="spellEnd"/>
      <w:r w:rsidRPr="00FE4C8C">
        <w:rPr>
          <w:color w:val="000000"/>
          <w:sz w:val="20"/>
          <w:szCs w:val="20"/>
          <w:lang w:val="en-US"/>
        </w:rPr>
        <w:t xml:space="preserve"> kelompok yang lain </w:t>
      </w:r>
      <w:proofErr w:type="spellStart"/>
      <w:r w:rsidRPr="00FE4C8C">
        <w:rPr>
          <w:color w:val="000000"/>
          <w:sz w:val="20"/>
          <w:szCs w:val="20"/>
          <w:lang w:val="en-US"/>
        </w:rPr>
        <w:t>akan</w:t>
      </w:r>
      <w:proofErr w:type="spellEnd"/>
      <w:r w:rsidRPr="00FE4C8C">
        <w:rPr>
          <w:color w:val="000000"/>
          <w:sz w:val="20"/>
          <w:szCs w:val="20"/>
          <w:lang w:val="en-US"/>
        </w:rPr>
        <w:t xml:space="preserve"> </w:t>
      </w:r>
      <w:proofErr w:type="spellStart"/>
      <w:r w:rsidRPr="00FE4C8C">
        <w:rPr>
          <w:color w:val="000000"/>
          <w:sz w:val="20"/>
          <w:szCs w:val="20"/>
          <w:lang w:val="en-US"/>
        </w:rPr>
        <w:t>semakin</w:t>
      </w:r>
      <w:proofErr w:type="spellEnd"/>
      <w:r w:rsidRPr="00FE4C8C">
        <w:rPr>
          <w:color w:val="000000"/>
          <w:sz w:val="20"/>
          <w:szCs w:val="20"/>
          <w:lang w:val="en-US"/>
        </w:rPr>
        <w:t xml:space="preserve"> </w:t>
      </w:r>
      <w:proofErr w:type="spellStart"/>
      <w:r w:rsidRPr="00FE4C8C">
        <w:rPr>
          <w:color w:val="000000"/>
          <w:sz w:val="20"/>
          <w:szCs w:val="20"/>
          <w:lang w:val="en-US"/>
        </w:rPr>
        <w:t>menyenangkan</w:t>
      </w:r>
      <w:proofErr w:type="spellEnd"/>
      <w:r w:rsidRPr="00FE4C8C">
        <w:rPr>
          <w:color w:val="000000"/>
          <w:sz w:val="20"/>
          <w:szCs w:val="20"/>
          <w:lang w:val="en-US"/>
        </w:rPr>
        <w:t xml:space="preserve"> bagi mereka untuk </w:t>
      </w:r>
      <w:proofErr w:type="spellStart"/>
      <w:r w:rsidRPr="00FE4C8C">
        <w:rPr>
          <w:color w:val="000000"/>
          <w:sz w:val="20"/>
          <w:szCs w:val="20"/>
          <w:lang w:val="en-US"/>
        </w:rPr>
        <w:t>mengakui</w:t>
      </w:r>
      <w:proofErr w:type="spellEnd"/>
      <w:r w:rsidRPr="00FE4C8C">
        <w:rPr>
          <w:color w:val="000000"/>
          <w:sz w:val="20"/>
          <w:szCs w:val="20"/>
          <w:lang w:val="en-US"/>
        </w:rPr>
        <w:t xml:space="preserve"> dan </w:t>
      </w:r>
      <w:proofErr w:type="spellStart"/>
      <w:r w:rsidRPr="00FE4C8C">
        <w:rPr>
          <w:color w:val="000000"/>
          <w:sz w:val="20"/>
          <w:szCs w:val="20"/>
          <w:lang w:val="en-US"/>
        </w:rPr>
        <w:t>semakin</w:t>
      </w:r>
      <w:proofErr w:type="spellEnd"/>
      <w:r w:rsidRPr="00FE4C8C">
        <w:rPr>
          <w:color w:val="000000"/>
          <w:sz w:val="20"/>
          <w:szCs w:val="20"/>
          <w:lang w:val="en-US"/>
        </w:rPr>
        <w:t xml:space="preserve"> </w:t>
      </w:r>
      <w:proofErr w:type="spellStart"/>
      <w:r w:rsidRPr="00FE4C8C">
        <w:rPr>
          <w:color w:val="000000"/>
          <w:sz w:val="20"/>
          <w:szCs w:val="20"/>
          <w:lang w:val="en-US"/>
        </w:rPr>
        <w:t>me</w:t>
      </w:r>
      <w:r>
        <w:rPr>
          <w:color w:val="000000"/>
          <w:sz w:val="20"/>
          <w:szCs w:val="20"/>
          <w:lang w:val="en-US"/>
        </w:rPr>
        <w:t>n</w:t>
      </w:r>
      <w:r w:rsidRPr="00FE4C8C">
        <w:rPr>
          <w:color w:val="000000"/>
          <w:sz w:val="20"/>
          <w:szCs w:val="20"/>
          <w:lang w:val="en-US"/>
        </w:rPr>
        <w:t>yakitkan</w:t>
      </w:r>
      <w:proofErr w:type="spellEnd"/>
      <w:r w:rsidRPr="00FE4C8C">
        <w:rPr>
          <w:color w:val="000000"/>
          <w:sz w:val="20"/>
          <w:szCs w:val="20"/>
          <w:lang w:val="en-US"/>
        </w:rPr>
        <w:t xml:space="preserve"> </w:t>
      </w:r>
      <w:proofErr w:type="spellStart"/>
      <w:r w:rsidRPr="00FE4C8C">
        <w:rPr>
          <w:color w:val="000000"/>
          <w:sz w:val="20"/>
          <w:szCs w:val="20"/>
          <w:lang w:val="en-US"/>
        </w:rPr>
        <w:t>bila</w:t>
      </w:r>
      <w:proofErr w:type="spellEnd"/>
      <w:r w:rsidRPr="00FE4C8C">
        <w:rPr>
          <w:color w:val="000000"/>
          <w:sz w:val="20"/>
          <w:szCs w:val="20"/>
          <w:lang w:val="en-US"/>
        </w:rPr>
        <w:t xml:space="preserve"> mer</w:t>
      </w:r>
      <w:r>
        <w:rPr>
          <w:color w:val="000000"/>
          <w:sz w:val="20"/>
          <w:szCs w:val="20"/>
          <w:lang w:val="en-US"/>
        </w:rPr>
        <w:t>e</w:t>
      </w:r>
      <w:r w:rsidRPr="00FE4C8C">
        <w:rPr>
          <w:color w:val="000000"/>
          <w:sz w:val="20"/>
          <w:szCs w:val="20"/>
          <w:lang w:val="en-US"/>
        </w:rPr>
        <w:t xml:space="preserve">ka </w:t>
      </w:r>
      <w:proofErr w:type="spellStart"/>
      <w:r w:rsidRPr="00FE4C8C">
        <w:rPr>
          <w:color w:val="000000"/>
          <w:sz w:val="20"/>
          <w:szCs w:val="20"/>
          <w:lang w:val="en-US"/>
        </w:rPr>
        <w:t>mencela</w:t>
      </w:r>
      <w:proofErr w:type="spellEnd"/>
      <w:r w:rsidRPr="00FE4C8C">
        <w:rPr>
          <w:color w:val="000000"/>
          <w:sz w:val="20"/>
          <w:szCs w:val="20"/>
          <w:lang w:val="en-US"/>
        </w:rPr>
        <w:t xml:space="preserve">, dan </w:t>
      </w:r>
      <w:proofErr w:type="spellStart"/>
      <w:r w:rsidRPr="00FE4C8C">
        <w:rPr>
          <w:color w:val="000000"/>
          <w:sz w:val="20"/>
          <w:szCs w:val="20"/>
          <w:lang w:val="en-US"/>
        </w:rPr>
        <w:t>ketertarikan</w:t>
      </w:r>
      <w:proofErr w:type="spellEnd"/>
      <w:r w:rsidRPr="00FE4C8C">
        <w:rPr>
          <w:color w:val="000000"/>
          <w:sz w:val="20"/>
          <w:szCs w:val="20"/>
          <w:lang w:val="en-US"/>
        </w:rPr>
        <w:t xml:space="preserve"> pada </w:t>
      </w:r>
      <w:proofErr w:type="spellStart"/>
      <w:r w:rsidRPr="00FE4C8C">
        <w:rPr>
          <w:color w:val="000000"/>
          <w:sz w:val="20"/>
          <w:szCs w:val="20"/>
          <w:lang w:val="en-US"/>
        </w:rPr>
        <w:t>penilaian</w:t>
      </w:r>
      <w:proofErr w:type="spellEnd"/>
      <w:r w:rsidRPr="00FE4C8C">
        <w:rPr>
          <w:color w:val="000000"/>
          <w:sz w:val="20"/>
          <w:szCs w:val="20"/>
          <w:lang w:val="en-US"/>
        </w:rPr>
        <w:t xml:space="preserve"> </w:t>
      </w:r>
      <w:proofErr w:type="spellStart"/>
      <w:r w:rsidRPr="00FE4C8C">
        <w:rPr>
          <w:color w:val="000000"/>
          <w:sz w:val="20"/>
          <w:szCs w:val="20"/>
          <w:lang w:val="en-US"/>
        </w:rPr>
        <w:t>bebas</w:t>
      </w:r>
      <w:proofErr w:type="spellEnd"/>
      <w:r w:rsidRPr="00FE4C8C">
        <w:rPr>
          <w:color w:val="000000"/>
          <w:sz w:val="20"/>
          <w:szCs w:val="20"/>
          <w:lang w:val="en-US"/>
        </w:rPr>
        <w:t xml:space="preserve">. Penelitian ini </w:t>
      </w:r>
      <w:proofErr w:type="spellStart"/>
      <w:r w:rsidRPr="00FE4C8C">
        <w:rPr>
          <w:color w:val="000000"/>
          <w:sz w:val="20"/>
          <w:szCs w:val="20"/>
          <w:lang w:val="en-US"/>
        </w:rPr>
        <w:t>menekankan</w:t>
      </w:r>
      <w:proofErr w:type="spellEnd"/>
      <w:r w:rsidRPr="00FE4C8C">
        <w:rPr>
          <w:color w:val="000000"/>
          <w:sz w:val="20"/>
          <w:szCs w:val="20"/>
          <w:lang w:val="en-US"/>
        </w:rPr>
        <w:t xml:space="preserve"> pada </w:t>
      </w:r>
      <w:proofErr w:type="spellStart"/>
      <w:r w:rsidRPr="00FE4C8C">
        <w:rPr>
          <w:color w:val="000000"/>
          <w:sz w:val="20"/>
          <w:szCs w:val="20"/>
          <w:lang w:val="en-US"/>
        </w:rPr>
        <w:t>pentingnya</w:t>
      </w:r>
      <w:proofErr w:type="spellEnd"/>
      <w:r w:rsidRPr="00FE4C8C">
        <w:rPr>
          <w:color w:val="000000"/>
          <w:sz w:val="20"/>
          <w:szCs w:val="20"/>
          <w:lang w:val="en-US"/>
        </w:rPr>
        <w:t xml:space="preserve"> kepercayaan diri dan identitas sosial</w:t>
      </w:r>
      <w:r>
        <w:rPr>
          <w:color w:val="000000"/>
          <w:sz w:val="20"/>
          <w:szCs w:val="20"/>
          <w:lang w:val="en-US"/>
        </w:rPr>
        <w:t xml:space="preserve"> </w:t>
      </w:r>
      <w:r w:rsidRPr="00FE4C8C">
        <w:rPr>
          <w:color w:val="000000"/>
          <w:sz w:val="20"/>
          <w:szCs w:val="20"/>
          <w:lang w:val="en-US"/>
        </w:rPr>
        <w:fldChar w:fldCharType="begin" w:fldLock="1"/>
      </w:r>
      <w:r>
        <w:rPr>
          <w:color w:val="000000"/>
          <w:sz w:val="20"/>
          <w:szCs w:val="20"/>
          <w:lang w:val="en-US"/>
        </w:rPr>
        <w:instrText>ADDIN CSL_CITATION {"citationItems":[{"id":"ITEM-1","itemData":{"abstract":"… Kepercayaan diri akan membantu dalam menyelesaikan masalah yang dihadapinya dan mengembangkan bakat yang dimiliki oleh siswa … The Influence of Self Confidence and Conformity of Peer against Independence on the students of the Class VIII of Islamic Junior High …","author":[{"dropping-particle":"","family":"A Dyan Mardiana R","given":"","non-dropping-particle":"","parse-names":false,"suffix":""}],"container-title":"UIN Malang","id":"ITEM-1","issued":{"date-parts":[["2017"]]},"title":"Pengaruh Antara Kepercayaan Diri Dan Konfirmitas Teman Sebaya Terhadap Kemandirian Siswa Kelas VIII MTS Al-Yasini","type":"article-journal"},"uris":["http://www.mendeley.com/documents/?uuid=0879aae9-c74e-4971-b2ca-3f131b21d524"]}],"mendeley":{"formattedCitation":"[10]","plainTextFormattedCitation":"[10]","previouslyFormattedCitation":"[10]"},"properties":{"noteIndex":0},"schema":"https://github.com/citation-style-language/schema/raw/master/csl-citation.json"}</w:instrText>
      </w:r>
      <w:r w:rsidRPr="00FE4C8C">
        <w:rPr>
          <w:color w:val="000000"/>
          <w:sz w:val="20"/>
          <w:szCs w:val="20"/>
          <w:lang w:val="en-US"/>
        </w:rPr>
        <w:fldChar w:fldCharType="separate"/>
      </w:r>
      <w:r w:rsidRPr="001C65CC">
        <w:rPr>
          <w:noProof/>
          <w:color w:val="000000"/>
          <w:sz w:val="20"/>
          <w:szCs w:val="20"/>
          <w:lang w:val="en-US"/>
        </w:rPr>
        <w:t>[10]</w:t>
      </w:r>
      <w:r w:rsidRPr="00FE4C8C">
        <w:rPr>
          <w:color w:val="000000"/>
          <w:sz w:val="20"/>
          <w:szCs w:val="20"/>
          <w:lang w:val="en-US"/>
        </w:rPr>
        <w:fldChar w:fldCharType="end"/>
      </w:r>
      <w:r>
        <w:rPr>
          <w:color w:val="000000"/>
          <w:sz w:val="20"/>
          <w:szCs w:val="20"/>
          <w:lang w:val="en-US"/>
        </w:rPr>
        <w:t>.</w:t>
      </w:r>
    </w:p>
    <w:p w14:paraId="26C32929" w14:textId="77777777" w:rsidR="00C44209" w:rsidRDefault="00C44209" w:rsidP="00C44209">
      <w:pPr>
        <w:pBdr>
          <w:top w:val="nil"/>
          <w:left w:val="nil"/>
          <w:bottom w:val="nil"/>
          <w:right w:val="nil"/>
          <w:between w:val="nil"/>
        </w:pBdr>
        <w:ind w:firstLine="288"/>
        <w:jc w:val="both"/>
        <w:rPr>
          <w:color w:val="000000"/>
          <w:sz w:val="20"/>
          <w:szCs w:val="20"/>
          <w:lang w:val="en-US"/>
        </w:rPr>
      </w:pPr>
      <w:proofErr w:type="spellStart"/>
      <w:r>
        <w:rPr>
          <w:color w:val="000000"/>
          <w:sz w:val="20"/>
          <w:szCs w:val="20"/>
          <w:lang w:val="en-US"/>
        </w:rPr>
        <w:t>Perbedaan</w:t>
      </w:r>
      <w:proofErr w:type="spellEnd"/>
      <w:r>
        <w:rPr>
          <w:color w:val="000000"/>
          <w:sz w:val="20"/>
          <w:szCs w:val="20"/>
          <w:lang w:val="en-US"/>
        </w:rPr>
        <w:t xml:space="preserve"> penelitian </w:t>
      </w:r>
      <w:proofErr w:type="spellStart"/>
      <w:r>
        <w:rPr>
          <w:color w:val="000000"/>
          <w:sz w:val="20"/>
          <w:szCs w:val="20"/>
          <w:lang w:val="en-US"/>
        </w:rPr>
        <w:t>terdahulu</w:t>
      </w:r>
      <w:proofErr w:type="spellEnd"/>
      <w:r>
        <w:rPr>
          <w:color w:val="000000"/>
          <w:sz w:val="20"/>
          <w:szCs w:val="20"/>
          <w:lang w:val="en-US"/>
        </w:rPr>
        <w:t xml:space="preserve"> dengan penelitian sekarang </w:t>
      </w:r>
      <w:proofErr w:type="spellStart"/>
      <w:r>
        <w:rPr>
          <w:color w:val="000000"/>
          <w:sz w:val="20"/>
          <w:szCs w:val="20"/>
          <w:lang w:val="en-US"/>
        </w:rPr>
        <w:t>partisipan</w:t>
      </w:r>
      <w:proofErr w:type="spellEnd"/>
      <w:r>
        <w:rPr>
          <w:color w:val="000000"/>
          <w:sz w:val="20"/>
          <w:szCs w:val="20"/>
          <w:lang w:val="en-US"/>
        </w:rPr>
        <w:t xml:space="preserve"> pada penelitian </w:t>
      </w:r>
      <w:proofErr w:type="spellStart"/>
      <w:r>
        <w:rPr>
          <w:color w:val="000000"/>
          <w:sz w:val="20"/>
          <w:szCs w:val="20"/>
          <w:lang w:val="en-US"/>
        </w:rPr>
        <w:t>terdahulu</w:t>
      </w:r>
      <w:proofErr w:type="spellEnd"/>
      <w:r>
        <w:rPr>
          <w:color w:val="000000"/>
          <w:sz w:val="20"/>
          <w:szCs w:val="20"/>
          <w:lang w:val="en-US"/>
        </w:rPr>
        <w:t xml:space="preserve"> pada siswa SMK/SMA maupun </w:t>
      </w:r>
      <w:proofErr w:type="spellStart"/>
      <w:r>
        <w:rPr>
          <w:color w:val="000000"/>
          <w:sz w:val="20"/>
          <w:szCs w:val="20"/>
          <w:lang w:val="en-US"/>
        </w:rPr>
        <w:t>komunitas</w:t>
      </w:r>
      <w:proofErr w:type="spellEnd"/>
      <w:r>
        <w:rPr>
          <w:color w:val="000000"/>
          <w:sz w:val="20"/>
          <w:szCs w:val="20"/>
          <w:lang w:val="en-US"/>
        </w:rPr>
        <w:t xml:space="preserve"> kelompok. </w:t>
      </w:r>
      <w:proofErr w:type="spellStart"/>
      <w:r>
        <w:rPr>
          <w:color w:val="000000"/>
          <w:sz w:val="20"/>
          <w:szCs w:val="20"/>
          <w:lang w:val="en-US"/>
        </w:rPr>
        <w:t>Sedangkan</w:t>
      </w:r>
      <w:proofErr w:type="spellEnd"/>
      <w:r>
        <w:rPr>
          <w:color w:val="000000"/>
          <w:sz w:val="20"/>
          <w:szCs w:val="20"/>
          <w:lang w:val="en-US"/>
        </w:rPr>
        <w:t xml:space="preserve"> pada penelitian sekarang menggunakan </w:t>
      </w:r>
      <w:proofErr w:type="spellStart"/>
      <w:r>
        <w:rPr>
          <w:color w:val="000000"/>
          <w:sz w:val="20"/>
          <w:szCs w:val="20"/>
          <w:lang w:val="en-US"/>
        </w:rPr>
        <w:t>partisipan</w:t>
      </w:r>
      <w:proofErr w:type="spellEnd"/>
      <w:r>
        <w:rPr>
          <w:color w:val="000000"/>
          <w:sz w:val="20"/>
          <w:szCs w:val="20"/>
          <w:lang w:val="en-US"/>
        </w:rPr>
        <w:t xml:space="preserve"> </w:t>
      </w:r>
      <w:proofErr w:type="spellStart"/>
      <w:r>
        <w:rPr>
          <w:color w:val="000000"/>
          <w:sz w:val="20"/>
          <w:szCs w:val="20"/>
          <w:lang w:val="en-US"/>
        </w:rPr>
        <w:t>dari</w:t>
      </w:r>
      <w:proofErr w:type="spellEnd"/>
      <w:r>
        <w:rPr>
          <w:color w:val="000000"/>
          <w:sz w:val="20"/>
          <w:szCs w:val="20"/>
          <w:lang w:val="en-US"/>
        </w:rPr>
        <w:t xml:space="preserve"> siswa SMP remaja. </w:t>
      </w:r>
      <w:r w:rsidRPr="00EA6A6C">
        <w:rPr>
          <w:color w:val="000000"/>
          <w:sz w:val="20"/>
          <w:szCs w:val="20"/>
        </w:rPr>
        <w:t xml:space="preserve">Penelitian </w:t>
      </w:r>
      <w:r>
        <w:rPr>
          <w:color w:val="000000"/>
          <w:sz w:val="20"/>
          <w:szCs w:val="20"/>
        </w:rPr>
        <w:t>pen</w:t>
      </w:r>
      <w:r w:rsidRPr="00EA6A6C">
        <w:rPr>
          <w:color w:val="000000"/>
          <w:sz w:val="20"/>
          <w:szCs w:val="20"/>
        </w:rPr>
        <w:t>dahulu banyak yang menggunakan variabel konformitas teman sebaya sebagai variabel bebasnya (X)</w:t>
      </w:r>
      <w:r>
        <w:rPr>
          <w:color w:val="000000"/>
          <w:sz w:val="20"/>
          <w:szCs w:val="20"/>
          <w:lang w:val="en-US"/>
        </w:rPr>
        <w:t xml:space="preserve"> penelitian sekarang menggunakan konformitas teman sebaya sebagai variabel </w:t>
      </w:r>
      <w:proofErr w:type="spellStart"/>
      <w:r>
        <w:rPr>
          <w:color w:val="000000"/>
          <w:sz w:val="20"/>
          <w:szCs w:val="20"/>
          <w:lang w:val="en-US"/>
        </w:rPr>
        <w:t>terikat</w:t>
      </w:r>
      <w:proofErr w:type="spellEnd"/>
      <w:r>
        <w:rPr>
          <w:color w:val="000000"/>
          <w:sz w:val="20"/>
          <w:szCs w:val="20"/>
          <w:lang w:val="en-US"/>
        </w:rPr>
        <w:t xml:space="preserve"> (Y)</w:t>
      </w:r>
      <w:r w:rsidRPr="00EA6A6C">
        <w:rPr>
          <w:color w:val="000000"/>
          <w:sz w:val="20"/>
          <w:szCs w:val="20"/>
        </w:rPr>
        <w:t xml:space="preserve">. </w:t>
      </w:r>
      <w:r>
        <w:rPr>
          <w:color w:val="000000"/>
          <w:sz w:val="20"/>
          <w:szCs w:val="20"/>
          <w:lang w:val="en-US"/>
        </w:rPr>
        <w:t xml:space="preserve">Tempat </w:t>
      </w:r>
      <w:proofErr w:type="spellStart"/>
      <w:r>
        <w:rPr>
          <w:color w:val="000000"/>
          <w:sz w:val="20"/>
          <w:szCs w:val="20"/>
          <w:lang w:val="en-US"/>
        </w:rPr>
        <w:t>pengambilan</w:t>
      </w:r>
      <w:proofErr w:type="spellEnd"/>
      <w:r>
        <w:rPr>
          <w:color w:val="000000"/>
          <w:sz w:val="20"/>
          <w:szCs w:val="20"/>
          <w:lang w:val="en-US"/>
        </w:rPr>
        <w:t xml:space="preserve"> data pada penelitian </w:t>
      </w:r>
      <w:proofErr w:type="spellStart"/>
      <w:r>
        <w:rPr>
          <w:color w:val="000000"/>
          <w:sz w:val="20"/>
          <w:szCs w:val="20"/>
          <w:lang w:val="en-US"/>
        </w:rPr>
        <w:t>terdahulu</w:t>
      </w:r>
      <w:proofErr w:type="spellEnd"/>
      <w:r>
        <w:rPr>
          <w:color w:val="000000"/>
          <w:sz w:val="20"/>
          <w:szCs w:val="20"/>
          <w:lang w:val="en-US"/>
        </w:rPr>
        <w:t xml:space="preserve"> di </w:t>
      </w:r>
      <w:proofErr w:type="spellStart"/>
      <w:r>
        <w:rPr>
          <w:color w:val="000000"/>
          <w:sz w:val="20"/>
          <w:szCs w:val="20"/>
          <w:lang w:val="en-US"/>
        </w:rPr>
        <w:t>tingkat</w:t>
      </w:r>
      <w:proofErr w:type="spellEnd"/>
      <w:r>
        <w:rPr>
          <w:color w:val="000000"/>
          <w:sz w:val="20"/>
          <w:szCs w:val="20"/>
          <w:lang w:val="en-US"/>
        </w:rPr>
        <w:t xml:space="preserve"> SMKN 2 Kediri dan penelitian sekarang pada </w:t>
      </w:r>
      <w:proofErr w:type="spellStart"/>
      <w:r>
        <w:rPr>
          <w:color w:val="000000"/>
          <w:sz w:val="20"/>
          <w:szCs w:val="20"/>
          <w:lang w:val="en-US"/>
        </w:rPr>
        <w:t>tingkat</w:t>
      </w:r>
      <w:proofErr w:type="spellEnd"/>
      <w:r>
        <w:rPr>
          <w:color w:val="000000"/>
          <w:sz w:val="20"/>
          <w:szCs w:val="20"/>
          <w:lang w:val="en-US"/>
        </w:rPr>
        <w:t xml:space="preserve"> SMP di </w:t>
      </w:r>
      <w:proofErr w:type="spellStart"/>
      <w:r>
        <w:rPr>
          <w:color w:val="000000"/>
          <w:sz w:val="20"/>
          <w:szCs w:val="20"/>
          <w:lang w:val="en-US"/>
        </w:rPr>
        <w:t>Sidoarjo</w:t>
      </w:r>
      <w:proofErr w:type="spellEnd"/>
      <w:r>
        <w:rPr>
          <w:color w:val="000000"/>
          <w:sz w:val="20"/>
          <w:szCs w:val="20"/>
          <w:lang w:val="en-US"/>
        </w:rPr>
        <w:t xml:space="preserve">. Pada penelitian sekarang menggunakan 3 variabel </w:t>
      </w:r>
      <w:proofErr w:type="spellStart"/>
      <w:r>
        <w:rPr>
          <w:color w:val="000000"/>
          <w:sz w:val="20"/>
          <w:szCs w:val="20"/>
          <w:lang w:val="en-US"/>
        </w:rPr>
        <w:t>yaitu</w:t>
      </w:r>
      <w:proofErr w:type="spellEnd"/>
      <w:r>
        <w:rPr>
          <w:color w:val="000000"/>
          <w:sz w:val="20"/>
          <w:szCs w:val="20"/>
          <w:lang w:val="en-US"/>
        </w:rPr>
        <w:t xml:space="preserve"> kepercayaan diri dan identitas sosial sebagai variabel </w:t>
      </w:r>
      <w:proofErr w:type="spellStart"/>
      <w:r>
        <w:rPr>
          <w:color w:val="000000"/>
          <w:sz w:val="20"/>
          <w:szCs w:val="20"/>
          <w:lang w:val="en-US"/>
        </w:rPr>
        <w:t>bebas</w:t>
      </w:r>
      <w:proofErr w:type="spellEnd"/>
      <w:r>
        <w:rPr>
          <w:color w:val="000000"/>
          <w:sz w:val="20"/>
          <w:szCs w:val="20"/>
          <w:lang w:val="en-US"/>
        </w:rPr>
        <w:t xml:space="preserve"> dan konformitas teman sebaya sebagai variabel </w:t>
      </w:r>
      <w:proofErr w:type="spellStart"/>
      <w:r>
        <w:rPr>
          <w:color w:val="000000"/>
          <w:sz w:val="20"/>
          <w:szCs w:val="20"/>
          <w:lang w:val="en-US"/>
        </w:rPr>
        <w:t>terikat</w:t>
      </w:r>
      <w:proofErr w:type="spellEnd"/>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{"citationItems":[{"id":"ITEM-1","itemData":{"ISBN":"2013206534","abstract":"Self-confidence has an attachment in influencing peer conformity. The existence of self-confidence in a person isn’t easy to be affected by others. The statements of the problem of the research are the level of self-confidence and conformity of peers, and any influence of confidence against peer conformity. The purposes of the research are to: 1) determine the level of confidence on students of the Class XI at Public Vocational School 2 of Kediri; 2) determine the level of peer conformity on students of the Class XI at Public Vocational School 2 of Kediri; 3) determine the influence of self-confidence against peer conformity on students of the Class XI at Public Vocational School 2 of Kediri The method used a quantitative method with using simple regression analysis. The research was used to determine the influence between the independent variable, namely the self-confidence toward the dependent variable, namely peer conformity. The subjects of the research were students at Public Vocational School 2 of Kediri with 79 students that were taken using a random sampling method from a population of 662 students. The results of the research showed that: the level of self-confidence of students Public Vocational School 2 of Kediri was high with a percentage of 58.2%, the level of peer conformity of students Public Vocational School 2 of Kediri was medium with a percentage of 64.6%. The results of simple linear regression analysis showed the value of R square of 0.359 meant that the effective contribution to self- confidence against peer conformity was equal to 35.9% while the remaining 64.1% was influenced by other factors. The correlation coefficient was -0.773 with p = 0.00 (p &lt;0.05) which stated the direction of the opposite or negative relationship. The results of the t test showed that t (count) -6,568&gt; t (table) 1.99 with a significance value of 0,000 &lt;0.05 so that there was a significant effect of self-confidence variable against peer conformity.","author":[{"dropping-particle":"","family":"Ariana","given":"Riska","non-dropping-particle":"","parse-names":false,"suffix":""}],"container-title":"Article","id":"ITEM-1","issued":{"date-parts":[["2018"]]},"number-of-pages":"1-23","publisher":"Universitas slam Negeri Maulana Malik Ibrahim","title":"Pengaruh Kepercayaan Diri Terhadap Konformitas Teman Sebaya Pada Siswa Kelas XI Smk Negeri 2 Kediri","type":"thesis"},"uris":["http://www.mendeley.com/documents/?uuid=0708d7a6-420e-4129-92d3-d1710f07e2d7"]}],"mendeley":{"formattedCitation":"[9]","plainTextFormattedCitation":"[9]","previouslyFormattedCitation":"[9]"},"properties":{"noteIndex":0},"schema":"https://github.com/citation-style-language/schema/raw/master/csl-citation.json"}</w:instrText>
      </w:r>
      <w:r>
        <w:rPr>
          <w:color w:val="000000"/>
          <w:sz w:val="20"/>
          <w:szCs w:val="20"/>
          <w:lang w:val="en-US"/>
        </w:rPr>
        <w:fldChar w:fldCharType="separate"/>
      </w:r>
      <w:r w:rsidRPr="001C65CC">
        <w:rPr>
          <w:noProof/>
          <w:color w:val="000000"/>
          <w:sz w:val="20"/>
          <w:szCs w:val="20"/>
          <w:lang w:val="en-US"/>
        </w:rPr>
        <w:t>[9]</w:t>
      </w:r>
      <w:r>
        <w:rPr>
          <w:color w:val="000000"/>
          <w:sz w:val="20"/>
          <w:szCs w:val="20"/>
          <w:lang w:val="en-US"/>
        </w:rPr>
        <w:fldChar w:fldCharType="end"/>
      </w:r>
      <w:r>
        <w:rPr>
          <w:color w:val="000000"/>
          <w:sz w:val="20"/>
          <w:szCs w:val="20"/>
          <w:lang w:val="en-US"/>
        </w:rPr>
        <w:t xml:space="preserve">. </w:t>
      </w:r>
    </w:p>
    <w:p w14:paraId="280ED0DA" w14:textId="77777777" w:rsidR="00C44209" w:rsidRPr="00DF6092" w:rsidRDefault="00C44209" w:rsidP="00C44209">
      <w:pPr>
        <w:pBdr>
          <w:top w:val="nil"/>
          <w:left w:val="nil"/>
          <w:bottom w:val="nil"/>
          <w:right w:val="nil"/>
          <w:between w:val="nil"/>
        </w:pBdr>
        <w:ind w:firstLine="288"/>
        <w:jc w:val="both"/>
        <w:rPr>
          <w:color w:val="000000"/>
          <w:sz w:val="20"/>
          <w:szCs w:val="20"/>
          <w:lang w:val="en-US"/>
        </w:rPr>
      </w:pPr>
      <w:bookmarkStart w:id="7" w:name="_Hlk140439899"/>
      <w:r w:rsidRPr="0048479D">
        <w:rPr>
          <w:sz w:val="20"/>
          <w:szCs w:val="20"/>
        </w:rPr>
        <w:t>Dalam hubungannya dengan konformitas teman sebaya, kepercayaan diri dikaitkan dengan kemampuan untuk menyesuaikan diri. Oleh karena itu, remaja harus memiliki kemampuan untuk menyesuaikan diri dalam hubungan sosial yang lebih luas, salah satunya harus memiliki kepercayaan diri yang kuat</w:t>
      </w:r>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{"citationItems":[{"id":"ITEM-1","itemData":{"DOI":"10.29210/3003205000","ISSN":"2502-079X","abstract":"Peserta didik dalam arti sempit disebut sebagai pelajar. Dikatakan pelajar sebab mereka mengikuti pembelajaran dalam konteks pendidikan formal , yakni pendidikan di sekolah. Melalui pendidikan formal inilah pelajar diajarkan berbagai macam ilmu pengetahuan, seperti Ilmu Pengetahuan Alam, Sosial, Agama, Pendidikan Kewarganegaraan, dan masih banyak lagi. Diharapkan, selama mengikuti kegiatan pembelajaran, siswa mampu mengembangkan dirinya baik secara sosial, emosi, intelektual, bahasa, moral dan kepribadian ke arah positif yang diinginkan semua orang. Hal ini berbanding terbalik dengan realita saat ini masih adanya siswa yang memiliki kepribadian pemalu atau tidak berani menyampaikan pendapatnya didepan umum. kerena takut pendapatnya tidak diterima atau dicemoohkan oleh orang lain.","author":[{"dropping-particle":"","family":"Tanjung","given":"Zulfriadi","non-dropping-particle":"","parse-names":false,"suffix":""},{"dropping-particle":"","family":"Amelia","given":"Sinta","non-dropping-particle":"","parse-names":false,"suffix":""}],"container-title":"JRTI (Jurnal Riset Tindakan Indonesia)","id":"ITEM-1","issue":"2","issued":{"date-parts":[["2017"]]},"page":"2-6","title":"Menumbuhkan Kepercayaan Diri Siswa","type":"article-journal","volume":"2"},"uris":["http://www.mendeley.com/documents/?uuid=d889ca21-ac6f-44c0-8c08-94311af0dee9"]}],"mendeley":{"formattedCitation":"[11]","plainTextFormattedCitation":"[11]","previouslyFormattedCitation":"[11]"},"properties":{"noteIndex":0},"schema":"https://github.com/citation-style-language/schema/raw/master/csl-citation.json"}</w:instrText>
      </w:r>
      <w:r>
        <w:rPr>
          <w:color w:val="000000"/>
          <w:sz w:val="20"/>
          <w:szCs w:val="20"/>
          <w:lang w:val="en-US"/>
        </w:rPr>
        <w:fldChar w:fldCharType="separate"/>
      </w:r>
      <w:r w:rsidRPr="008D5861">
        <w:rPr>
          <w:noProof/>
          <w:color w:val="000000"/>
          <w:sz w:val="20"/>
          <w:szCs w:val="20"/>
          <w:lang w:val="en-US"/>
        </w:rPr>
        <w:t>[11]</w:t>
      </w:r>
      <w:r>
        <w:rPr>
          <w:color w:val="000000"/>
          <w:sz w:val="20"/>
          <w:szCs w:val="20"/>
          <w:lang w:val="en-US"/>
        </w:rPr>
        <w:fldChar w:fldCharType="end"/>
      </w:r>
      <w:r>
        <w:rPr>
          <w:color w:val="000000"/>
          <w:sz w:val="20"/>
          <w:szCs w:val="20"/>
          <w:lang w:val="en-US"/>
        </w:rPr>
        <w:t>.</w:t>
      </w:r>
      <w:r w:rsidRPr="00AF24A0">
        <w:rPr>
          <w:color w:val="000000"/>
          <w:sz w:val="20"/>
          <w:szCs w:val="20"/>
        </w:rPr>
        <w:t xml:space="preserve"> </w:t>
      </w:r>
      <w:bookmarkEnd w:id="7"/>
      <w:r w:rsidRPr="0048479D">
        <w:rPr>
          <w:sz w:val="20"/>
          <w:szCs w:val="20"/>
        </w:rPr>
        <w:t>Kepercayaan diri adalah komponen kepribadian yang mendorong siswa untuk berhasil dalam belajar dalam interaksi sosialnya</w:t>
      </w:r>
      <w:r>
        <w:rPr>
          <w:color w:val="000000"/>
          <w:sz w:val="20"/>
          <w:szCs w:val="20"/>
          <w:lang w:val="en-US"/>
        </w:rPr>
        <w:t xml:space="preserve">. </w:t>
      </w:r>
      <w:proofErr w:type="spellStart"/>
      <w:r>
        <w:rPr>
          <w:color w:val="000000"/>
          <w:sz w:val="20"/>
          <w:szCs w:val="20"/>
          <w:lang w:val="en-US"/>
        </w:rPr>
        <w:t>Kecenderungan</w:t>
      </w:r>
      <w:proofErr w:type="spellEnd"/>
      <w:r>
        <w:rPr>
          <w:color w:val="000000"/>
          <w:sz w:val="20"/>
          <w:szCs w:val="20"/>
          <w:lang w:val="en-US"/>
        </w:rPr>
        <w:t xml:space="preserve"> remaja untuk </w:t>
      </w:r>
      <w:proofErr w:type="spellStart"/>
      <w:r>
        <w:rPr>
          <w:color w:val="000000"/>
          <w:sz w:val="20"/>
          <w:szCs w:val="20"/>
          <w:lang w:val="en-US"/>
        </w:rPr>
        <w:t>bertindak</w:t>
      </w:r>
      <w:proofErr w:type="spellEnd"/>
      <w:r>
        <w:rPr>
          <w:color w:val="000000"/>
          <w:sz w:val="20"/>
          <w:szCs w:val="20"/>
          <w:lang w:val="en-US"/>
        </w:rPr>
        <w:t xml:space="preserve"> </w:t>
      </w:r>
      <w:proofErr w:type="spellStart"/>
      <w:r>
        <w:rPr>
          <w:color w:val="000000"/>
          <w:sz w:val="20"/>
          <w:szCs w:val="20"/>
          <w:lang w:val="en-US"/>
        </w:rPr>
        <w:t>berdasarkan</w:t>
      </w:r>
      <w:proofErr w:type="spellEnd"/>
      <w:r>
        <w:rPr>
          <w:color w:val="000000"/>
          <w:sz w:val="20"/>
          <w:szCs w:val="20"/>
          <w:lang w:val="en-US"/>
        </w:rPr>
        <w:t xml:space="preserve"> </w:t>
      </w:r>
      <w:proofErr w:type="spellStart"/>
      <w:r>
        <w:rPr>
          <w:color w:val="000000"/>
          <w:sz w:val="20"/>
          <w:szCs w:val="20"/>
          <w:lang w:val="en-US"/>
        </w:rPr>
        <w:t>preferensi</w:t>
      </w:r>
      <w:proofErr w:type="spellEnd"/>
      <w:r>
        <w:rPr>
          <w:color w:val="000000"/>
          <w:sz w:val="20"/>
          <w:szCs w:val="20"/>
          <w:lang w:val="en-US"/>
        </w:rPr>
        <w:t xml:space="preserve"> kelompok </w:t>
      </w:r>
      <w:proofErr w:type="spellStart"/>
      <w:r>
        <w:rPr>
          <w:color w:val="000000"/>
          <w:sz w:val="20"/>
          <w:szCs w:val="20"/>
          <w:lang w:val="en-US"/>
        </w:rPr>
        <w:t>menunjukkan</w:t>
      </w:r>
      <w:proofErr w:type="spellEnd"/>
      <w:r>
        <w:rPr>
          <w:color w:val="000000"/>
          <w:sz w:val="20"/>
          <w:szCs w:val="20"/>
          <w:lang w:val="en-US"/>
        </w:rPr>
        <w:t xml:space="preserve"> </w:t>
      </w:r>
      <w:proofErr w:type="spellStart"/>
      <w:r>
        <w:rPr>
          <w:color w:val="000000"/>
          <w:sz w:val="20"/>
          <w:szCs w:val="20"/>
          <w:lang w:val="en-US"/>
        </w:rPr>
        <w:t>adanya</w:t>
      </w:r>
      <w:proofErr w:type="spellEnd"/>
      <w:r>
        <w:rPr>
          <w:color w:val="000000"/>
          <w:sz w:val="20"/>
          <w:szCs w:val="20"/>
          <w:lang w:val="en-US"/>
        </w:rPr>
        <w:t xml:space="preserve"> </w:t>
      </w:r>
      <w:proofErr w:type="spellStart"/>
      <w:r>
        <w:rPr>
          <w:color w:val="000000"/>
          <w:sz w:val="20"/>
          <w:szCs w:val="20"/>
          <w:lang w:val="en-US"/>
        </w:rPr>
        <w:t>permasalahan</w:t>
      </w:r>
      <w:proofErr w:type="spellEnd"/>
      <w:r>
        <w:rPr>
          <w:color w:val="000000"/>
          <w:sz w:val="20"/>
          <w:szCs w:val="20"/>
          <w:lang w:val="en-US"/>
        </w:rPr>
        <w:t xml:space="preserve"> kepercayaan diri yang dihadapi</w:t>
      </w:r>
      <w:r>
        <w:rPr>
          <w:color w:val="000000"/>
          <w:sz w:val="20"/>
          <w:szCs w:val="20"/>
        </w:rPr>
        <w:t xml:space="preserve"> </w:t>
      </w:r>
      <w:r>
        <w:rPr>
          <w:color w:val="000000"/>
          <w:sz w:val="20"/>
          <w:szCs w:val="20"/>
        </w:rPr>
        <w:fldChar w:fldCharType="begin" w:fldLock="1"/>
      </w:r>
      <w:r>
        <w:rPr>
          <w:color w:val="000000"/>
          <w:sz w:val="20"/>
          <w:szCs w:val="20"/>
        </w:rPr>
        <w:instrText>ADDIN CSL_CITATION {"citationItems":[{"id":"ITEM-1","itemData":{"DOI":"10.20527/ecopsy.v3i2.2652","abstract":"Kepercayaan diri memiliki keterkaitan dalam mempengaruhi konformitas. Adanya kepercayaan diri dalam diri seseorang membuatnya tidak mudah terpengaruh oleh orang lain. Tujuan penelitian ini adalah untuk mengetahui hubungan kepercayaan diri dengan konformitas pada remaja. Metode yang digunakan dalam penelitian ini adalah metode penelitian kuantitatif. Subyek penelitian ini adalah siswa-siswi kelas VIII di SMP Negeri 1 Banjarmasin sebanyak 196 orang. Instrumen yang digunakan dalam penelitian ini yaitu skala kepercayaan diri dan skala konformitas. Berdasarkan hasil korelasi pearson product moment diketahui bahwa ada hubungan yang signifikan antara kepercayaan diri dengan konformitas pada remaja.","author":[{"dropping-particle":"","family":"Mayara, B. H., Yuniarrahmah, E., &amp; Mayangsari","given":"M. D","non-dropping-particle":"","parse-names":false,"suffix":""}],"container-title":"jurnal ecopsy","id":"ITEM-1","issued":{"date-parts":[["2016"]]},"title":"Hubungan Kepercayaan Diri Dengan Konformtas Pada Remaja","type":"article-journal","volume":"3"},"uris":["http://www.mendeley.com/documents/?uuid=d00c119b-9a94-400b-b3c1-ae5bc0db84dd"]}],"mendeley":{"formattedCitation":"[12]","plainTextFormattedCitation":"[12]","previouslyFormattedCitation":"[12]"},"properties":{"noteIndex":0},"schema":"https://github.com/citation-style-language/schema/raw/master/csl-citation.json"}</w:instrText>
      </w:r>
      <w:r>
        <w:rPr>
          <w:color w:val="000000"/>
          <w:sz w:val="20"/>
          <w:szCs w:val="20"/>
        </w:rPr>
        <w:fldChar w:fldCharType="separate"/>
      </w:r>
      <w:r w:rsidRPr="001C65CC">
        <w:rPr>
          <w:noProof/>
          <w:color w:val="000000"/>
          <w:sz w:val="20"/>
          <w:szCs w:val="20"/>
        </w:rPr>
        <w:t>[12]</w:t>
      </w:r>
      <w:r>
        <w:rPr>
          <w:color w:val="000000"/>
          <w:sz w:val="20"/>
          <w:szCs w:val="20"/>
        </w:rPr>
        <w:fldChar w:fldCharType="end"/>
      </w:r>
      <w:r>
        <w:rPr>
          <w:color w:val="000000"/>
          <w:sz w:val="20"/>
          <w:szCs w:val="20"/>
          <w:lang w:val="en-US"/>
        </w:rPr>
        <w:t>.</w:t>
      </w:r>
    </w:p>
    <w:p w14:paraId="5B6F158F" w14:textId="77777777" w:rsidR="00C44209" w:rsidRDefault="00C44209" w:rsidP="00C44209">
      <w:pPr>
        <w:pBdr>
          <w:top w:val="nil"/>
          <w:left w:val="nil"/>
          <w:bottom w:val="nil"/>
          <w:right w:val="nil"/>
          <w:between w:val="nil"/>
        </w:pBdr>
        <w:ind w:firstLine="288"/>
        <w:jc w:val="both"/>
        <w:rPr>
          <w:color w:val="000000"/>
          <w:sz w:val="20"/>
          <w:szCs w:val="20"/>
          <w:lang w:val="en-US"/>
        </w:rPr>
      </w:pPr>
      <w:r w:rsidRPr="00692596">
        <w:rPr>
          <w:color w:val="000000"/>
          <w:sz w:val="20"/>
          <w:szCs w:val="20"/>
        </w:rPr>
        <w:t>Menurut Lauster</w:t>
      </w:r>
      <w:r>
        <w:rPr>
          <w:color w:val="000000"/>
          <w:sz w:val="20"/>
          <w:szCs w:val="20"/>
          <w:lang w:val="en-US"/>
        </w:rPr>
        <w:t xml:space="preserve">, </w:t>
      </w:r>
      <w:r w:rsidRPr="00692596">
        <w:rPr>
          <w:color w:val="000000"/>
          <w:sz w:val="20"/>
          <w:szCs w:val="20"/>
        </w:rPr>
        <w:t xml:space="preserve">kepercayaan diri merupakan salah satu aspek kepribadian </w:t>
      </w:r>
      <w:proofErr w:type="spellStart"/>
      <w:r>
        <w:rPr>
          <w:color w:val="000000"/>
          <w:sz w:val="20"/>
          <w:szCs w:val="20"/>
          <w:lang w:val="en-US"/>
        </w:rPr>
        <w:t>karena</w:t>
      </w:r>
      <w:proofErr w:type="spellEnd"/>
      <w:r w:rsidRPr="00692596">
        <w:rPr>
          <w:color w:val="000000"/>
          <w:sz w:val="20"/>
          <w:szCs w:val="20"/>
        </w:rPr>
        <w:t xml:space="preserve"> keyakina</w:t>
      </w:r>
      <w:r>
        <w:rPr>
          <w:color w:val="000000"/>
          <w:sz w:val="20"/>
          <w:szCs w:val="20"/>
          <w:lang w:val="en-US"/>
        </w:rPr>
        <w:t>n</w:t>
      </w:r>
      <w:r w:rsidRPr="00692596">
        <w:rPr>
          <w:color w:val="000000"/>
          <w:sz w:val="20"/>
          <w:szCs w:val="20"/>
        </w:rPr>
        <w:t xml:space="preserve"> akan kemampuan diri </w:t>
      </w:r>
      <w:r>
        <w:rPr>
          <w:color w:val="000000"/>
          <w:sz w:val="20"/>
          <w:szCs w:val="20"/>
          <w:lang w:val="en-US"/>
        </w:rPr>
        <w:t>untuk</w:t>
      </w:r>
      <w:r w:rsidRPr="00692596">
        <w:rPr>
          <w:color w:val="000000"/>
          <w:sz w:val="20"/>
          <w:szCs w:val="20"/>
        </w:rPr>
        <w:t xml:space="preserve"> tidak terpengaruh oleh orang lain dan </w:t>
      </w:r>
      <w:r>
        <w:rPr>
          <w:color w:val="000000"/>
          <w:sz w:val="20"/>
          <w:szCs w:val="20"/>
          <w:lang w:val="en-US"/>
        </w:rPr>
        <w:t>mampu</w:t>
      </w:r>
      <w:r w:rsidRPr="00692596">
        <w:rPr>
          <w:color w:val="000000"/>
          <w:sz w:val="20"/>
          <w:szCs w:val="20"/>
        </w:rPr>
        <w:t xml:space="preserve"> bertindak sesuai </w:t>
      </w:r>
      <w:r>
        <w:rPr>
          <w:color w:val="000000"/>
          <w:sz w:val="20"/>
          <w:szCs w:val="20"/>
          <w:lang w:val="en-US"/>
        </w:rPr>
        <w:t>dengan keinginan sendiri</w:t>
      </w:r>
      <w:r w:rsidRPr="00692596">
        <w:rPr>
          <w:color w:val="000000"/>
          <w:sz w:val="20"/>
          <w:szCs w:val="20"/>
        </w:rPr>
        <w:t xml:space="preserve">, </w:t>
      </w:r>
      <w:r>
        <w:rPr>
          <w:color w:val="000000"/>
          <w:sz w:val="20"/>
          <w:szCs w:val="20"/>
          <w:lang w:val="en-US"/>
        </w:rPr>
        <w:t>ceria</w:t>
      </w:r>
      <w:r w:rsidRPr="00692596">
        <w:rPr>
          <w:color w:val="000000"/>
          <w:sz w:val="20"/>
          <w:szCs w:val="20"/>
        </w:rPr>
        <w:t>, optimis, cukup toleran, dan bertanggung jawab</w:t>
      </w:r>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{"citationItems":[{"id":"ITEM-1","itemData":{"DOI":"10.29210/02017182","ISSN":"2477-8524","abstract":"The purpose of this study is to describe the confidence of junior high school Dewi Sartika and know the factors that contribute to adolescent self-confidence. This research uses a quantitative approach in the form of correlation. The populations in this study are students of SMP Dewi Sartika Class VII and VIII, amounting to 256 students. The sample of the study amounted to 156 people determined using the technique of Proportional Random Sampling. The instrument is adapted from a self-confidence instrument with a value of a reliability coefficient of 0.884. Data analysis used descriptive analysis of norm criteria and hypothesis test using double regression with SPSS program. The result of research is most of the confidence of adolescents are in medium category, and optimistic aspect is an aspect which most contribute to teen confidence that is equal to 23, 04%.","author":[{"dropping-particle":"","family":"Fitri","given":"Emria","non-dropping-particle":"","parse-names":false,"suffix":""},{"dropping-particle":"","family":"Zola","given":"Nilma","non-dropping-particle":"","parse-names":false,"suffix":""},{"dropping-particle":"","family":"Ifdil","given":"Ifdil","non-dropping-particle":"","parse-names":false,"suffix":""}],"container-title":"JPPI (Jurnal Penelitian Pendidikan Indonesia)","id":"ITEM-1","issue":"1","issued":{"date-parts":[["2018"]]},"page":"1-5","title":"Profil Kepercayaan Diri Remaja serta Faktor-Faktor yang Mempengaruhi","type":"article-journal","volume":"4"},"uris":["http://www.mendeley.com/documents/?uuid=badcefc0-b5f1-44cb-8e6e-60e486e4ef3f"]}],"mendeley":{"formattedCitation":"[13]","plainTextFormattedCitation":"[13]","previouslyFormattedCitation":"[13]"},"properties":{"noteIndex":0},"schema":"https://github.com/citation-style-language/schema/raw/master/csl-citation.json"}</w:instrText>
      </w:r>
      <w:r>
        <w:rPr>
          <w:color w:val="000000"/>
          <w:sz w:val="20"/>
          <w:szCs w:val="20"/>
          <w:lang w:val="en-US"/>
        </w:rPr>
        <w:fldChar w:fldCharType="separate"/>
      </w:r>
      <w:r w:rsidRPr="001C65CC">
        <w:rPr>
          <w:noProof/>
          <w:color w:val="000000"/>
          <w:sz w:val="20"/>
          <w:szCs w:val="20"/>
          <w:lang w:val="en-US"/>
        </w:rPr>
        <w:t>[13]</w:t>
      </w:r>
      <w:r>
        <w:rPr>
          <w:color w:val="000000"/>
          <w:sz w:val="20"/>
          <w:szCs w:val="20"/>
          <w:lang w:val="en-US"/>
        </w:rPr>
        <w:fldChar w:fldCharType="end"/>
      </w:r>
      <w:r>
        <w:rPr>
          <w:color w:val="000000"/>
          <w:sz w:val="20"/>
          <w:szCs w:val="20"/>
          <w:lang w:val="en-US"/>
        </w:rPr>
        <w:t xml:space="preserve">. </w:t>
      </w:r>
      <w:r w:rsidRPr="003E07D5">
        <w:rPr>
          <w:color w:val="000000"/>
          <w:sz w:val="20"/>
          <w:szCs w:val="20"/>
          <w:lang w:val="en-US"/>
        </w:rPr>
        <w:t xml:space="preserve">Kepercayaan diri mempengaruhi </w:t>
      </w:r>
      <w:proofErr w:type="spellStart"/>
      <w:r w:rsidRPr="003E07D5">
        <w:rPr>
          <w:color w:val="000000"/>
          <w:sz w:val="20"/>
          <w:szCs w:val="20"/>
          <w:lang w:val="en-US"/>
        </w:rPr>
        <w:t>tingkat</w:t>
      </w:r>
      <w:proofErr w:type="spellEnd"/>
      <w:r w:rsidRPr="003E07D5">
        <w:rPr>
          <w:color w:val="000000"/>
          <w:sz w:val="20"/>
          <w:szCs w:val="20"/>
          <w:lang w:val="en-US"/>
        </w:rPr>
        <w:t xml:space="preserve"> konformitas </w:t>
      </w:r>
      <w:r>
        <w:rPr>
          <w:color w:val="000000"/>
          <w:sz w:val="20"/>
          <w:szCs w:val="20"/>
          <w:lang w:val="en-US"/>
        </w:rPr>
        <w:t>teman sebaya</w:t>
      </w:r>
      <w:r w:rsidRPr="003E07D5">
        <w:rPr>
          <w:color w:val="000000"/>
          <w:sz w:val="20"/>
          <w:szCs w:val="20"/>
          <w:lang w:val="en-US"/>
        </w:rPr>
        <w:t xml:space="preserve"> </w:t>
      </w:r>
      <w:proofErr w:type="spellStart"/>
      <w:r w:rsidRPr="003E07D5">
        <w:rPr>
          <w:color w:val="000000"/>
          <w:sz w:val="20"/>
          <w:szCs w:val="20"/>
          <w:lang w:val="en-US"/>
        </w:rPr>
        <w:t>jika</w:t>
      </w:r>
      <w:proofErr w:type="spellEnd"/>
      <w:r w:rsidRPr="003E07D5">
        <w:rPr>
          <w:color w:val="000000"/>
          <w:sz w:val="20"/>
          <w:szCs w:val="20"/>
          <w:lang w:val="en-US"/>
        </w:rPr>
        <w:t xml:space="preserve"> tidak memiliki rasa kepercayaan dalam diri </w:t>
      </w:r>
      <w:r>
        <w:rPr>
          <w:color w:val="000000"/>
          <w:sz w:val="20"/>
          <w:szCs w:val="20"/>
          <w:lang w:val="en-US"/>
        </w:rPr>
        <w:t xml:space="preserve">yang </w:t>
      </w:r>
      <w:proofErr w:type="spellStart"/>
      <w:r>
        <w:rPr>
          <w:color w:val="000000"/>
          <w:sz w:val="20"/>
          <w:szCs w:val="20"/>
          <w:lang w:val="en-US"/>
        </w:rPr>
        <w:t>berpontensi</w:t>
      </w:r>
      <w:proofErr w:type="spellEnd"/>
      <w:r>
        <w:rPr>
          <w:color w:val="000000"/>
          <w:sz w:val="20"/>
          <w:szCs w:val="20"/>
          <w:lang w:val="en-US"/>
        </w:rPr>
        <w:t xml:space="preserve"> </w:t>
      </w:r>
      <w:proofErr w:type="spellStart"/>
      <w:r>
        <w:rPr>
          <w:color w:val="000000"/>
          <w:sz w:val="20"/>
          <w:szCs w:val="20"/>
          <w:lang w:val="en-US"/>
        </w:rPr>
        <w:t>menghasilkan</w:t>
      </w:r>
      <w:proofErr w:type="spellEnd"/>
      <w:r>
        <w:rPr>
          <w:color w:val="000000"/>
          <w:sz w:val="20"/>
          <w:szCs w:val="20"/>
          <w:lang w:val="en-US"/>
        </w:rPr>
        <w:t xml:space="preserve"> </w:t>
      </w:r>
      <w:proofErr w:type="spellStart"/>
      <w:r w:rsidRPr="003E07D5">
        <w:rPr>
          <w:color w:val="000000"/>
          <w:sz w:val="20"/>
          <w:szCs w:val="20"/>
          <w:lang w:val="en-US"/>
        </w:rPr>
        <w:t>tingkat</w:t>
      </w:r>
      <w:proofErr w:type="spellEnd"/>
      <w:r w:rsidRPr="003E07D5">
        <w:rPr>
          <w:color w:val="000000"/>
          <w:sz w:val="20"/>
          <w:szCs w:val="20"/>
          <w:lang w:val="en-US"/>
        </w:rPr>
        <w:t xml:space="preserve"> konformitas</w:t>
      </w:r>
      <w:r>
        <w:rPr>
          <w:color w:val="000000"/>
          <w:sz w:val="20"/>
          <w:szCs w:val="20"/>
          <w:lang w:val="en-US"/>
        </w:rPr>
        <w:t xml:space="preserve"> teman sebaya</w:t>
      </w:r>
      <w:r w:rsidRPr="003E07D5">
        <w:rPr>
          <w:color w:val="000000"/>
          <w:sz w:val="20"/>
          <w:szCs w:val="20"/>
          <w:lang w:val="en-US"/>
        </w:rPr>
        <w:t xml:space="preserve"> yang lebih </w:t>
      </w:r>
      <w:proofErr w:type="spellStart"/>
      <w:r w:rsidRPr="003E07D5">
        <w:rPr>
          <w:color w:val="000000"/>
          <w:sz w:val="20"/>
          <w:szCs w:val="20"/>
          <w:lang w:val="en-US"/>
        </w:rPr>
        <w:t>tinggi</w:t>
      </w:r>
      <w:proofErr w:type="spellEnd"/>
      <w:r>
        <w:rPr>
          <w:color w:val="000000"/>
          <w:sz w:val="20"/>
          <w:szCs w:val="20"/>
          <w:lang w:val="en-US"/>
        </w:rPr>
        <w:t>.</w:t>
      </w:r>
      <w:r w:rsidRPr="00AF24A0">
        <w:rPr>
          <w:color w:val="000000"/>
          <w:sz w:val="20"/>
          <w:szCs w:val="20"/>
          <w:lang w:val="en-US"/>
        </w:rPr>
        <w:t xml:space="preserve"> </w:t>
      </w:r>
      <w:r>
        <w:rPr>
          <w:color w:val="000000"/>
          <w:sz w:val="20"/>
          <w:szCs w:val="20"/>
          <w:lang w:val="en-US"/>
        </w:rPr>
        <w:t xml:space="preserve">Kepercayaan diri </w:t>
      </w:r>
      <w:proofErr w:type="spellStart"/>
      <w:r>
        <w:rPr>
          <w:color w:val="000000"/>
          <w:sz w:val="20"/>
          <w:szCs w:val="20"/>
          <w:lang w:val="en-US"/>
        </w:rPr>
        <w:t>adalah</w:t>
      </w:r>
      <w:proofErr w:type="spellEnd"/>
      <w:r>
        <w:rPr>
          <w:color w:val="000000"/>
          <w:sz w:val="20"/>
          <w:szCs w:val="20"/>
          <w:lang w:val="en-US"/>
        </w:rPr>
        <w:t xml:space="preserve"> </w:t>
      </w:r>
      <w:proofErr w:type="spellStart"/>
      <w:r>
        <w:rPr>
          <w:color w:val="000000"/>
          <w:sz w:val="20"/>
          <w:szCs w:val="20"/>
          <w:lang w:val="en-US"/>
        </w:rPr>
        <w:t>keyakinan</w:t>
      </w:r>
      <w:proofErr w:type="spellEnd"/>
      <w:r>
        <w:rPr>
          <w:color w:val="000000"/>
          <w:sz w:val="20"/>
          <w:szCs w:val="20"/>
          <w:lang w:val="en-US"/>
        </w:rPr>
        <w:t xml:space="preserve"> </w:t>
      </w:r>
      <w:proofErr w:type="spellStart"/>
      <w:r>
        <w:rPr>
          <w:color w:val="000000"/>
          <w:sz w:val="20"/>
          <w:szCs w:val="20"/>
          <w:lang w:val="en-US"/>
        </w:rPr>
        <w:t>seseorang</w:t>
      </w:r>
      <w:proofErr w:type="spellEnd"/>
      <w:r>
        <w:rPr>
          <w:color w:val="000000"/>
          <w:sz w:val="20"/>
          <w:szCs w:val="20"/>
          <w:lang w:val="en-US"/>
        </w:rPr>
        <w:t xml:space="preserve"> </w:t>
      </w:r>
      <w:proofErr w:type="spellStart"/>
      <w:r>
        <w:rPr>
          <w:color w:val="000000"/>
          <w:sz w:val="20"/>
          <w:szCs w:val="20"/>
          <w:lang w:val="en-US"/>
        </w:rPr>
        <w:t>atas</w:t>
      </w:r>
      <w:proofErr w:type="spellEnd"/>
      <w:r>
        <w:rPr>
          <w:color w:val="000000"/>
          <w:sz w:val="20"/>
          <w:szCs w:val="20"/>
          <w:lang w:val="en-US"/>
        </w:rPr>
        <w:t xml:space="preserve"> kemampuan dirinya untuk </w:t>
      </w:r>
      <w:proofErr w:type="spellStart"/>
      <w:r>
        <w:rPr>
          <w:color w:val="000000"/>
          <w:sz w:val="20"/>
          <w:szCs w:val="20"/>
          <w:lang w:val="en-US"/>
        </w:rPr>
        <w:t>berperilaku</w:t>
      </w:r>
      <w:proofErr w:type="spellEnd"/>
      <w:r>
        <w:rPr>
          <w:color w:val="000000"/>
          <w:sz w:val="20"/>
          <w:szCs w:val="20"/>
          <w:lang w:val="en-US"/>
        </w:rPr>
        <w:t xml:space="preserve"> dengan </w:t>
      </w:r>
      <w:proofErr w:type="spellStart"/>
      <w:r>
        <w:rPr>
          <w:color w:val="000000"/>
          <w:sz w:val="20"/>
          <w:szCs w:val="20"/>
          <w:lang w:val="en-US"/>
        </w:rPr>
        <w:t>kualitas</w:t>
      </w:r>
      <w:proofErr w:type="spellEnd"/>
      <w:r>
        <w:rPr>
          <w:color w:val="000000"/>
          <w:sz w:val="20"/>
          <w:szCs w:val="20"/>
          <w:lang w:val="en-US"/>
        </w:rPr>
        <w:t xml:space="preserve"> dan target </w:t>
      </w:r>
      <w:proofErr w:type="spellStart"/>
      <w:r>
        <w:rPr>
          <w:color w:val="000000"/>
          <w:sz w:val="20"/>
          <w:szCs w:val="20"/>
          <w:lang w:val="en-US"/>
        </w:rPr>
        <w:t>tertentu</w:t>
      </w:r>
      <w:proofErr w:type="spellEnd"/>
      <w:r>
        <w:rPr>
          <w:color w:val="000000"/>
          <w:sz w:val="20"/>
          <w:szCs w:val="20"/>
          <w:lang w:val="en-US"/>
        </w:rPr>
        <w:t xml:space="preserve"> untuk </w:t>
      </w:r>
      <w:proofErr w:type="spellStart"/>
      <w:r>
        <w:rPr>
          <w:color w:val="000000"/>
          <w:sz w:val="20"/>
          <w:szCs w:val="20"/>
          <w:lang w:val="en-US"/>
        </w:rPr>
        <w:t>mendapatkan</w:t>
      </w:r>
      <w:proofErr w:type="spellEnd"/>
      <w:r>
        <w:rPr>
          <w:color w:val="000000"/>
          <w:sz w:val="20"/>
          <w:szCs w:val="20"/>
          <w:lang w:val="en-US"/>
        </w:rPr>
        <w:t xml:space="preserve"> hasil yang </w:t>
      </w:r>
      <w:proofErr w:type="spellStart"/>
      <w:r>
        <w:rPr>
          <w:color w:val="000000"/>
          <w:sz w:val="20"/>
          <w:szCs w:val="20"/>
          <w:lang w:val="en-US"/>
        </w:rPr>
        <w:t>diharapkan</w:t>
      </w:r>
      <w:proofErr w:type="spellEnd"/>
      <w:r>
        <w:rPr>
          <w:color w:val="000000"/>
          <w:sz w:val="20"/>
          <w:szCs w:val="20"/>
          <w:lang w:val="en-US"/>
        </w:rPr>
        <w:t xml:space="preserve">. </w:t>
      </w:r>
      <w:proofErr w:type="spellStart"/>
      <w:r>
        <w:rPr>
          <w:color w:val="000000"/>
          <w:sz w:val="20"/>
          <w:szCs w:val="20"/>
          <w:lang w:val="en-US"/>
        </w:rPr>
        <w:t>Menurut</w:t>
      </w:r>
      <w:proofErr w:type="spellEnd"/>
      <w:r>
        <w:rPr>
          <w:color w:val="000000"/>
          <w:sz w:val="20"/>
          <w:szCs w:val="20"/>
          <w:lang w:val="en-US"/>
        </w:rPr>
        <w:t xml:space="preserve"> Bandura dan </w:t>
      </w:r>
      <w:proofErr w:type="spellStart"/>
      <w:r>
        <w:rPr>
          <w:color w:val="000000"/>
          <w:sz w:val="20"/>
          <w:szCs w:val="20"/>
          <w:lang w:val="en-US"/>
        </w:rPr>
        <w:t>Lauster</w:t>
      </w:r>
      <w:proofErr w:type="spellEnd"/>
      <w:r>
        <w:rPr>
          <w:color w:val="000000"/>
          <w:sz w:val="20"/>
          <w:szCs w:val="20"/>
          <w:lang w:val="en-US"/>
        </w:rPr>
        <w:t xml:space="preserve">, beberapa </w:t>
      </w:r>
      <w:proofErr w:type="spellStart"/>
      <w:r>
        <w:rPr>
          <w:color w:val="000000"/>
          <w:sz w:val="20"/>
          <w:szCs w:val="20"/>
          <w:lang w:val="en-US"/>
        </w:rPr>
        <w:t>ciri</w:t>
      </w:r>
      <w:proofErr w:type="spellEnd"/>
      <w:r>
        <w:rPr>
          <w:color w:val="000000"/>
          <w:sz w:val="20"/>
          <w:szCs w:val="20"/>
          <w:lang w:val="en-US"/>
        </w:rPr>
        <w:t xml:space="preserve"> </w:t>
      </w:r>
      <w:proofErr w:type="spellStart"/>
      <w:r>
        <w:rPr>
          <w:color w:val="000000"/>
          <w:sz w:val="20"/>
          <w:szCs w:val="20"/>
          <w:lang w:val="en-US"/>
        </w:rPr>
        <w:t>adanya</w:t>
      </w:r>
      <w:proofErr w:type="spellEnd"/>
      <w:r>
        <w:rPr>
          <w:color w:val="000000"/>
          <w:sz w:val="20"/>
          <w:szCs w:val="20"/>
          <w:lang w:val="en-US"/>
        </w:rPr>
        <w:t xml:space="preserve"> kepercayaan diri dalam diri suatu individu </w:t>
      </w:r>
      <w:proofErr w:type="spellStart"/>
      <w:r>
        <w:rPr>
          <w:color w:val="000000"/>
          <w:sz w:val="20"/>
          <w:szCs w:val="20"/>
          <w:lang w:val="en-US"/>
        </w:rPr>
        <w:t>adalah</w:t>
      </w:r>
      <w:proofErr w:type="spellEnd"/>
      <w:r>
        <w:rPr>
          <w:color w:val="000000"/>
          <w:sz w:val="20"/>
          <w:szCs w:val="20"/>
          <w:lang w:val="en-US"/>
        </w:rPr>
        <w:t xml:space="preserve"> </w:t>
      </w:r>
      <w:proofErr w:type="spellStart"/>
      <w:r>
        <w:rPr>
          <w:color w:val="000000"/>
          <w:sz w:val="20"/>
          <w:szCs w:val="20"/>
          <w:lang w:val="en-US"/>
        </w:rPr>
        <w:t>kemandirian</w:t>
      </w:r>
      <w:proofErr w:type="spellEnd"/>
      <w:r>
        <w:rPr>
          <w:color w:val="000000"/>
          <w:sz w:val="20"/>
          <w:szCs w:val="20"/>
          <w:lang w:val="en-US"/>
        </w:rPr>
        <w:t xml:space="preserve">, </w:t>
      </w:r>
      <w:proofErr w:type="spellStart"/>
      <w:r>
        <w:rPr>
          <w:color w:val="000000"/>
          <w:sz w:val="20"/>
          <w:szCs w:val="20"/>
          <w:lang w:val="en-US"/>
        </w:rPr>
        <w:t>sikap</w:t>
      </w:r>
      <w:proofErr w:type="spellEnd"/>
      <w:r>
        <w:rPr>
          <w:color w:val="000000"/>
          <w:sz w:val="20"/>
          <w:szCs w:val="20"/>
          <w:lang w:val="en-US"/>
        </w:rPr>
        <w:t xml:space="preserve"> yang tidak </w:t>
      </w:r>
      <w:proofErr w:type="spellStart"/>
      <w:r>
        <w:rPr>
          <w:color w:val="000000"/>
          <w:sz w:val="20"/>
          <w:szCs w:val="20"/>
          <w:lang w:val="en-US"/>
        </w:rPr>
        <w:t>egois</w:t>
      </w:r>
      <w:proofErr w:type="spellEnd"/>
      <w:r>
        <w:rPr>
          <w:color w:val="000000"/>
          <w:sz w:val="20"/>
          <w:szCs w:val="20"/>
          <w:lang w:val="en-US"/>
        </w:rPr>
        <w:t xml:space="preserve">, memiliki </w:t>
      </w:r>
      <w:proofErr w:type="spellStart"/>
      <w:r>
        <w:rPr>
          <w:color w:val="000000"/>
          <w:sz w:val="20"/>
          <w:szCs w:val="20"/>
          <w:lang w:val="en-US"/>
        </w:rPr>
        <w:t>toleransi</w:t>
      </w:r>
      <w:proofErr w:type="spellEnd"/>
      <w:r>
        <w:rPr>
          <w:color w:val="000000"/>
          <w:sz w:val="20"/>
          <w:szCs w:val="20"/>
          <w:lang w:val="en-US"/>
        </w:rPr>
        <w:t xml:space="preserve">, memiliki </w:t>
      </w:r>
      <w:proofErr w:type="spellStart"/>
      <w:r>
        <w:rPr>
          <w:color w:val="000000"/>
          <w:sz w:val="20"/>
          <w:szCs w:val="20"/>
          <w:lang w:val="en-US"/>
        </w:rPr>
        <w:t>ambisi</w:t>
      </w:r>
      <w:proofErr w:type="spellEnd"/>
      <w:r>
        <w:rPr>
          <w:color w:val="000000"/>
          <w:sz w:val="20"/>
          <w:szCs w:val="20"/>
          <w:lang w:val="en-US"/>
        </w:rPr>
        <w:t xml:space="preserve">, </w:t>
      </w:r>
      <w:proofErr w:type="spellStart"/>
      <w:r>
        <w:rPr>
          <w:color w:val="000000"/>
          <w:sz w:val="20"/>
          <w:szCs w:val="20"/>
          <w:lang w:val="en-US"/>
        </w:rPr>
        <w:t>bersikap</w:t>
      </w:r>
      <w:proofErr w:type="spellEnd"/>
      <w:r>
        <w:rPr>
          <w:color w:val="000000"/>
          <w:sz w:val="20"/>
          <w:szCs w:val="20"/>
          <w:lang w:val="en-US"/>
        </w:rPr>
        <w:t xml:space="preserve"> </w:t>
      </w:r>
      <w:proofErr w:type="spellStart"/>
      <w:r>
        <w:rPr>
          <w:color w:val="000000"/>
          <w:sz w:val="20"/>
          <w:szCs w:val="20"/>
          <w:lang w:val="en-US"/>
        </w:rPr>
        <w:t>optimis</w:t>
      </w:r>
      <w:proofErr w:type="spellEnd"/>
      <w:r>
        <w:rPr>
          <w:color w:val="000000"/>
          <w:sz w:val="20"/>
          <w:szCs w:val="20"/>
          <w:lang w:val="en-US"/>
        </w:rPr>
        <w:t xml:space="preserve">, tidak </w:t>
      </w:r>
      <w:proofErr w:type="spellStart"/>
      <w:r>
        <w:rPr>
          <w:color w:val="000000"/>
          <w:sz w:val="20"/>
          <w:szCs w:val="20"/>
          <w:lang w:val="en-US"/>
        </w:rPr>
        <w:t>pemalu</w:t>
      </w:r>
      <w:proofErr w:type="spellEnd"/>
      <w:r>
        <w:rPr>
          <w:color w:val="000000"/>
          <w:sz w:val="20"/>
          <w:szCs w:val="20"/>
          <w:lang w:val="en-US"/>
        </w:rPr>
        <w:t xml:space="preserve">, memiliki </w:t>
      </w:r>
      <w:proofErr w:type="spellStart"/>
      <w:r>
        <w:rPr>
          <w:color w:val="000000"/>
          <w:sz w:val="20"/>
          <w:szCs w:val="20"/>
          <w:lang w:val="en-US"/>
        </w:rPr>
        <w:t>keyakinan</w:t>
      </w:r>
      <w:proofErr w:type="spellEnd"/>
      <w:r>
        <w:rPr>
          <w:color w:val="000000"/>
          <w:sz w:val="20"/>
          <w:szCs w:val="20"/>
          <w:lang w:val="en-US"/>
        </w:rPr>
        <w:t xml:space="preserve"> </w:t>
      </w:r>
      <w:proofErr w:type="spellStart"/>
      <w:r>
        <w:rPr>
          <w:color w:val="000000"/>
          <w:sz w:val="20"/>
          <w:szCs w:val="20"/>
          <w:lang w:val="en-US"/>
        </w:rPr>
        <w:t>atas</w:t>
      </w:r>
      <w:proofErr w:type="spellEnd"/>
      <w:r>
        <w:rPr>
          <w:color w:val="000000"/>
          <w:sz w:val="20"/>
          <w:szCs w:val="20"/>
          <w:lang w:val="en-US"/>
        </w:rPr>
        <w:t xml:space="preserve"> </w:t>
      </w:r>
      <w:proofErr w:type="spellStart"/>
      <w:r>
        <w:rPr>
          <w:color w:val="000000"/>
          <w:sz w:val="20"/>
          <w:szCs w:val="20"/>
          <w:lang w:val="en-US"/>
        </w:rPr>
        <w:t>pendapatnya</w:t>
      </w:r>
      <w:proofErr w:type="spellEnd"/>
      <w:r>
        <w:rPr>
          <w:color w:val="000000"/>
          <w:sz w:val="20"/>
          <w:szCs w:val="20"/>
          <w:lang w:val="en-US"/>
        </w:rPr>
        <w:t xml:space="preserve"> secara tidak </w:t>
      </w:r>
      <w:proofErr w:type="spellStart"/>
      <w:r>
        <w:rPr>
          <w:color w:val="000000"/>
          <w:sz w:val="20"/>
          <w:szCs w:val="20"/>
          <w:lang w:val="en-US"/>
        </w:rPr>
        <w:t>berlebihan</w:t>
      </w:r>
      <w:proofErr w:type="spellEnd"/>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{"citationItems":[{"id":"ITEM-1","itemData":{"abstract":"Penelitian ini memiliki tujuan untuk mengetahui hubungan antara konsep diri dan kepercayaan diri dengan intensitas penggunaan media sosial sebagai variabel moderator pada mahasiswa psikologi di Universitas Negeri Surabaya. Pendekatan yang digunakan yaitu pendekatan kuantitatif dengan subjek penelitian mahasiswa psikologi Universitas Negeri Surabaya. Sampel dipilih menggunakan sampling jenuh. Teknik pengumpulan data dilakukan menggunakan skala likert dengan variabel konsep diri, kepercayaan diri dan intensitas penggunaan media sosial. Teknik analisis data dilakukan dengan uji regresi berganda dengan bantuan SPSS 24.00 for windows. Hasil analisis data menujukkan bahwa nilai koefisien korelasi sebesar 0,078 dengan signifikansi sebesar 0,450 (p &gt; 0,05) yang berarti bahwa intensitas penggunaan media sosial tidak berperan sebagai moderator dalam hubungan antara konsep diri dan kepercayaan diri pada mahasiswa psikologi Universitas Negeri Surabaya. Nilai R square tidak mengalami perubahan setelah product ditambahkan, sehingga menunjukkan bahwa intensitas penggunaan media sosial tidak berperan sebagai moderator dalam penelitian ini.","author":[{"dropping-particle":"","family":"Hidayati","given":"Sif’atur Rif’ah Nur","non-dropping-particle":"","parse-names":false,"suffix":""},{"dropping-particle":"","family":"Savira","given":"Siti Ina","non-dropping-particle":"","parse-names":false,"suffix":""}],"container-title":"Character: Jurnal Penelitian Psikologi","id":"ITEM-1","issue":"03","issued":{"date-parts":[["2021"]]},"page":"1-11","title":"Hubungan Antara Konsep Diri dan Kepercayaan Diri Dengan Intensitas Penggunaan Media Sosial Sebagai Moderator Pada Mahasiswa Psikologi Universitas Negeri Surabaya","type":"article-journal","volume":"8"},"uris":["http://www.mendeley.com/documents/?uuid=2e2f0896-5038-4840-8c89-622b62165219"]}],"mendeley":{"formattedCitation":"[14]","plainTextFormattedCitation":"[14]","previouslyFormattedCitation":"[14]"},"properties":{"noteIndex":0},"schema":"https://github.com/citation-style-language/schema/raw/master/csl-citation.json"}</w:instrText>
      </w:r>
      <w:r>
        <w:rPr>
          <w:color w:val="000000"/>
          <w:sz w:val="20"/>
          <w:szCs w:val="20"/>
          <w:lang w:val="en-US"/>
        </w:rPr>
        <w:fldChar w:fldCharType="separate"/>
      </w:r>
      <w:r w:rsidRPr="001C65CC">
        <w:rPr>
          <w:noProof/>
          <w:color w:val="000000"/>
          <w:sz w:val="20"/>
          <w:szCs w:val="20"/>
          <w:lang w:val="en-US"/>
        </w:rPr>
        <w:t>[14]</w:t>
      </w:r>
      <w:r>
        <w:rPr>
          <w:color w:val="000000"/>
          <w:sz w:val="20"/>
          <w:szCs w:val="20"/>
          <w:lang w:val="en-US"/>
        </w:rPr>
        <w:fldChar w:fldCharType="end"/>
      </w:r>
      <w:r w:rsidRPr="00C93D14">
        <w:rPr>
          <w:color w:val="000000"/>
          <w:sz w:val="20"/>
          <w:szCs w:val="20"/>
          <w:lang w:val="en-US"/>
        </w:rPr>
        <w:t>.</w:t>
      </w:r>
      <w:bookmarkStart w:id="8" w:name="_Hlk140439972"/>
      <w:r>
        <w:rPr>
          <w:color w:val="000000"/>
          <w:sz w:val="20"/>
          <w:szCs w:val="20"/>
          <w:lang w:val="en-US"/>
        </w:rPr>
        <w:t xml:space="preserve"> </w:t>
      </w:r>
      <w:bookmarkEnd w:id="8"/>
      <w:r>
        <w:rPr>
          <w:color w:val="000000"/>
          <w:sz w:val="20"/>
          <w:szCs w:val="20"/>
          <w:lang w:val="en-US"/>
        </w:rPr>
        <w:t>Terdapat beberapa</w:t>
      </w:r>
      <w:r w:rsidRPr="009F1F9E">
        <w:rPr>
          <w:color w:val="000000"/>
          <w:sz w:val="20"/>
          <w:szCs w:val="20"/>
          <w:lang w:val="en-US"/>
        </w:rPr>
        <w:t xml:space="preserve"> aspek-aspek kepercayaan diri </w:t>
      </w:r>
      <w:proofErr w:type="spellStart"/>
      <w:r>
        <w:rPr>
          <w:color w:val="000000"/>
          <w:sz w:val="20"/>
          <w:szCs w:val="20"/>
          <w:lang w:val="en-US"/>
        </w:rPr>
        <w:t>dimulai</w:t>
      </w:r>
      <w:proofErr w:type="spellEnd"/>
      <w:r>
        <w:rPr>
          <w:color w:val="000000"/>
          <w:sz w:val="20"/>
          <w:szCs w:val="20"/>
          <w:lang w:val="en-US"/>
        </w:rPr>
        <w:t xml:space="preserve"> </w:t>
      </w:r>
      <w:proofErr w:type="spellStart"/>
      <w:r>
        <w:rPr>
          <w:color w:val="000000"/>
          <w:sz w:val="20"/>
          <w:szCs w:val="20"/>
          <w:lang w:val="en-US"/>
        </w:rPr>
        <w:t>dari</w:t>
      </w:r>
      <w:proofErr w:type="spellEnd"/>
      <w:r>
        <w:rPr>
          <w:color w:val="000000"/>
          <w:sz w:val="20"/>
          <w:szCs w:val="20"/>
          <w:lang w:val="en-US"/>
        </w:rPr>
        <w:t xml:space="preserve"> m</w:t>
      </w:r>
      <w:r w:rsidRPr="00D34E68">
        <w:rPr>
          <w:color w:val="000000"/>
          <w:sz w:val="20"/>
          <w:szCs w:val="20"/>
          <w:lang w:val="en-US"/>
        </w:rPr>
        <w:t xml:space="preserve">emiliki rasa </w:t>
      </w:r>
      <w:proofErr w:type="spellStart"/>
      <w:r w:rsidRPr="00D34E68">
        <w:rPr>
          <w:color w:val="000000"/>
          <w:sz w:val="20"/>
          <w:szCs w:val="20"/>
          <w:lang w:val="en-US"/>
        </w:rPr>
        <w:t>aman</w:t>
      </w:r>
      <w:proofErr w:type="spellEnd"/>
      <w:r>
        <w:rPr>
          <w:color w:val="000000"/>
          <w:sz w:val="20"/>
          <w:szCs w:val="20"/>
          <w:lang w:val="en-US"/>
        </w:rPr>
        <w:t xml:space="preserve">, memiliki </w:t>
      </w:r>
      <w:proofErr w:type="spellStart"/>
      <w:r>
        <w:rPr>
          <w:color w:val="000000"/>
          <w:sz w:val="20"/>
          <w:szCs w:val="20"/>
          <w:lang w:val="en-US"/>
        </w:rPr>
        <w:t>k</w:t>
      </w:r>
      <w:r w:rsidRPr="00D34E68">
        <w:rPr>
          <w:color w:val="000000"/>
          <w:sz w:val="20"/>
          <w:szCs w:val="20"/>
          <w:lang w:val="en-US"/>
        </w:rPr>
        <w:t>eyakinan</w:t>
      </w:r>
      <w:proofErr w:type="spellEnd"/>
      <w:r w:rsidRPr="00D34E68">
        <w:rPr>
          <w:color w:val="000000"/>
          <w:sz w:val="20"/>
          <w:szCs w:val="20"/>
          <w:lang w:val="en-US"/>
        </w:rPr>
        <w:t xml:space="preserve"> </w:t>
      </w:r>
      <w:proofErr w:type="spellStart"/>
      <w:r>
        <w:rPr>
          <w:color w:val="000000"/>
          <w:sz w:val="20"/>
          <w:szCs w:val="20"/>
          <w:lang w:val="en-US"/>
        </w:rPr>
        <w:t>atas</w:t>
      </w:r>
      <w:proofErr w:type="spellEnd"/>
      <w:r w:rsidRPr="00D34E68">
        <w:rPr>
          <w:color w:val="000000"/>
          <w:sz w:val="20"/>
          <w:szCs w:val="20"/>
          <w:lang w:val="en-US"/>
        </w:rPr>
        <w:t xml:space="preserve"> kemampuan diri, </w:t>
      </w:r>
      <w:proofErr w:type="spellStart"/>
      <w:r>
        <w:rPr>
          <w:color w:val="000000"/>
          <w:sz w:val="20"/>
          <w:szCs w:val="20"/>
          <w:lang w:val="en-US"/>
        </w:rPr>
        <w:t>berupa</w:t>
      </w:r>
      <w:proofErr w:type="spellEnd"/>
      <w:r w:rsidRPr="00D34E68">
        <w:rPr>
          <w:color w:val="000000"/>
          <w:sz w:val="20"/>
          <w:szCs w:val="20"/>
          <w:lang w:val="en-US"/>
        </w:rPr>
        <w:t xml:space="preserve"> </w:t>
      </w:r>
      <w:proofErr w:type="spellStart"/>
      <w:r w:rsidRPr="00D34E68">
        <w:rPr>
          <w:color w:val="000000"/>
          <w:sz w:val="20"/>
          <w:szCs w:val="20"/>
          <w:lang w:val="en-US"/>
        </w:rPr>
        <w:t>sikap</w:t>
      </w:r>
      <w:proofErr w:type="spellEnd"/>
      <w:r w:rsidRPr="00D34E68">
        <w:rPr>
          <w:color w:val="000000"/>
          <w:sz w:val="20"/>
          <w:szCs w:val="20"/>
          <w:lang w:val="en-US"/>
        </w:rPr>
        <w:t xml:space="preserve"> </w:t>
      </w:r>
      <w:proofErr w:type="spellStart"/>
      <w:r w:rsidRPr="00D34E68">
        <w:rPr>
          <w:color w:val="000000"/>
          <w:sz w:val="20"/>
          <w:szCs w:val="20"/>
          <w:lang w:val="en-US"/>
        </w:rPr>
        <w:t>positif</w:t>
      </w:r>
      <w:proofErr w:type="spellEnd"/>
      <w:r w:rsidRPr="00D34E68">
        <w:rPr>
          <w:color w:val="000000"/>
          <w:sz w:val="20"/>
          <w:szCs w:val="20"/>
          <w:lang w:val="en-US"/>
        </w:rPr>
        <w:t xml:space="preserve"> </w:t>
      </w:r>
      <w:proofErr w:type="spellStart"/>
      <w:r w:rsidRPr="00D34E68">
        <w:rPr>
          <w:color w:val="000000"/>
          <w:sz w:val="20"/>
          <w:szCs w:val="20"/>
          <w:lang w:val="en-US"/>
        </w:rPr>
        <w:t>tentang</w:t>
      </w:r>
      <w:proofErr w:type="spellEnd"/>
      <w:r w:rsidRPr="00D34E68">
        <w:rPr>
          <w:color w:val="000000"/>
          <w:sz w:val="20"/>
          <w:szCs w:val="20"/>
          <w:lang w:val="en-US"/>
        </w:rPr>
        <w:t xml:space="preserve"> diri</w:t>
      </w:r>
      <w:r>
        <w:rPr>
          <w:color w:val="000000"/>
          <w:sz w:val="20"/>
          <w:szCs w:val="20"/>
          <w:lang w:val="en-US"/>
        </w:rPr>
        <w:t xml:space="preserve">, </w:t>
      </w:r>
      <w:proofErr w:type="spellStart"/>
      <w:r>
        <w:rPr>
          <w:color w:val="000000"/>
          <w:sz w:val="20"/>
          <w:szCs w:val="20"/>
          <w:lang w:val="en-US"/>
        </w:rPr>
        <w:t>pengertian</w:t>
      </w:r>
      <w:proofErr w:type="spellEnd"/>
      <w:r>
        <w:rPr>
          <w:color w:val="000000"/>
          <w:sz w:val="20"/>
          <w:szCs w:val="20"/>
          <w:lang w:val="en-US"/>
        </w:rPr>
        <w:t xml:space="preserve"> </w:t>
      </w:r>
      <w:proofErr w:type="spellStart"/>
      <w:r>
        <w:rPr>
          <w:color w:val="000000"/>
          <w:sz w:val="20"/>
          <w:szCs w:val="20"/>
          <w:lang w:val="en-US"/>
        </w:rPr>
        <w:t>atas</w:t>
      </w:r>
      <w:proofErr w:type="spellEnd"/>
      <w:r>
        <w:rPr>
          <w:color w:val="000000"/>
          <w:sz w:val="20"/>
          <w:szCs w:val="20"/>
          <w:lang w:val="en-US"/>
        </w:rPr>
        <w:t xml:space="preserve"> </w:t>
      </w:r>
      <w:proofErr w:type="spellStart"/>
      <w:r>
        <w:rPr>
          <w:color w:val="000000"/>
          <w:sz w:val="20"/>
          <w:szCs w:val="20"/>
          <w:lang w:val="en-US"/>
        </w:rPr>
        <w:t>konsekuensi</w:t>
      </w:r>
      <w:proofErr w:type="spellEnd"/>
      <w:r>
        <w:rPr>
          <w:color w:val="000000"/>
          <w:sz w:val="20"/>
          <w:szCs w:val="20"/>
          <w:lang w:val="en-US"/>
        </w:rPr>
        <w:t xml:space="preserve"> yang </w:t>
      </w:r>
      <w:proofErr w:type="spellStart"/>
      <w:r>
        <w:rPr>
          <w:color w:val="000000"/>
          <w:sz w:val="20"/>
          <w:szCs w:val="20"/>
          <w:lang w:val="en-US"/>
        </w:rPr>
        <w:t>akan</w:t>
      </w:r>
      <w:proofErr w:type="spellEnd"/>
      <w:r>
        <w:rPr>
          <w:color w:val="000000"/>
          <w:sz w:val="20"/>
          <w:szCs w:val="20"/>
          <w:lang w:val="en-US"/>
        </w:rPr>
        <w:t xml:space="preserve"> dihadapi dalam </w:t>
      </w:r>
      <w:proofErr w:type="spellStart"/>
      <w:r>
        <w:rPr>
          <w:color w:val="000000"/>
          <w:sz w:val="20"/>
          <w:szCs w:val="20"/>
          <w:lang w:val="en-US"/>
        </w:rPr>
        <w:t>setiap</w:t>
      </w:r>
      <w:proofErr w:type="spellEnd"/>
      <w:r>
        <w:rPr>
          <w:color w:val="000000"/>
          <w:sz w:val="20"/>
          <w:szCs w:val="20"/>
          <w:lang w:val="en-US"/>
        </w:rPr>
        <w:t xml:space="preserve"> </w:t>
      </w:r>
      <w:proofErr w:type="spellStart"/>
      <w:r>
        <w:rPr>
          <w:color w:val="000000"/>
          <w:sz w:val="20"/>
          <w:szCs w:val="20"/>
          <w:lang w:val="en-US"/>
        </w:rPr>
        <w:t>tindakan</w:t>
      </w:r>
      <w:proofErr w:type="spellEnd"/>
      <w:r>
        <w:rPr>
          <w:color w:val="000000"/>
          <w:sz w:val="20"/>
          <w:szCs w:val="20"/>
          <w:lang w:val="en-US"/>
        </w:rPr>
        <w:t xml:space="preserve"> yang </w:t>
      </w:r>
      <w:proofErr w:type="spellStart"/>
      <w:r>
        <w:rPr>
          <w:color w:val="000000"/>
          <w:sz w:val="20"/>
          <w:szCs w:val="20"/>
          <w:lang w:val="en-US"/>
        </w:rPr>
        <w:t>diambil</w:t>
      </w:r>
      <w:proofErr w:type="spellEnd"/>
      <w:r w:rsidRPr="00D34E68">
        <w:rPr>
          <w:color w:val="000000"/>
          <w:sz w:val="20"/>
          <w:szCs w:val="20"/>
          <w:lang w:val="en-US"/>
        </w:rPr>
        <w:t>,</w:t>
      </w:r>
      <w:r>
        <w:rPr>
          <w:color w:val="000000"/>
          <w:sz w:val="20"/>
          <w:szCs w:val="20"/>
          <w:lang w:val="en-US"/>
        </w:rPr>
        <w:t xml:space="preserve"> </w:t>
      </w:r>
      <w:proofErr w:type="spellStart"/>
      <w:r>
        <w:rPr>
          <w:color w:val="000000"/>
          <w:sz w:val="20"/>
          <w:szCs w:val="20"/>
          <w:lang w:val="en-US"/>
        </w:rPr>
        <w:t>bersikap</w:t>
      </w:r>
      <w:proofErr w:type="spellEnd"/>
      <w:r>
        <w:rPr>
          <w:color w:val="000000"/>
          <w:sz w:val="20"/>
          <w:szCs w:val="20"/>
          <w:lang w:val="en-US"/>
        </w:rPr>
        <w:t xml:space="preserve"> lebih </w:t>
      </w:r>
      <w:proofErr w:type="spellStart"/>
      <w:r>
        <w:rPr>
          <w:color w:val="000000"/>
          <w:sz w:val="20"/>
          <w:szCs w:val="20"/>
          <w:lang w:val="en-US"/>
        </w:rPr>
        <w:t>toleran</w:t>
      </w:r>
      <w:proofErr w:type="spellEnd"/>
      <w:r>
        <w:rPr>
          <w:color w:val="000000"/>
          <w:sz w:val="20"/>
          <w:szCs w:val="20"/>
          <w:lang w:val="en-US"/>
        </w:rPr>
        <w:t xml:space="preserve">, </w:t>
      </w:r>
      <w:proofErr w:type="spellStart"/>
      <w:r>
        <w:rPr>
          <w:color w:val="000000"/>
          <w:sz w:val="20"/>
          <w:szCs w:val="20"/>
          <w:lang w:val="en-US"/>
        </w:rPr>
        <w:t>bertanggung</w:t>
      </w:r>
      <w:proofErr w:type="spellEnd"/>
      <w:r>
        <w:rPr>
          <w:color w:val="000000"/>
          <w:sz w:val="20"/>
          <w:szCs w:val="20"/>
          <w:lang w:val="en-US"/>
        </w:rPr>
        <w:t xml:space="preserve"> jawab </w:t>
      </w:r>
      <w:proofErr w:type="spellStart"/>
      <w:r>
        <w:rPr>
          <w:color w:val="000000"/>
          <w:sz w:val="20"/>
          <w:szCs w:val="20"/>
          <w:lang w:val="en-US"/>
        </w:rPr>
        <w:t>atas</w:t>
      </w:r>
      <w:proofErr w:type="spellEnd"/>
      <w:r>
        <w:rPr>
          <w:color w:val="000000"/>
          <w:sz w:val="20"/>
          <w:szCs w:val="20"/>
          <w:lang w:val="en-US"/>
        </w:rPr>
        <w:t xml:space="preserve"> </w:t>
      </w:r>
      <w:proofErr w:type="spellStart"/>
      <w:r>
        <w:rPr>
          <w:color w:val="000000"/>
          <w:sz w:val="20"/>
          <w:szCs w:val="20"/>
          <w:lang w:val="en-US"/>
        </w:rPr>
        <w:t>konsekuensi</w:t>
      </w:r>
      <w:proofErr w:type="spellEnd"/>
      <w:r>
        <w:rPr>
          <w:color w:val="000000"/>
          <w:sz w:val="20"/>
          <w:szCs w:val="20"/>
          <w:lang w:val="en-US"/>
        </w:rPr>
        <w:t xml:space="preserve"> yang dihadapi, </w:t>
      </w:r>
      <w:proofErr w:type="spellStart"/>
      <w:r w:rsidRPr="00D34E68">
        <w:rPr>
          <w:color w:val="000000"/>
          <w:sz w:val="20"/>
          <w:szCs w:val="20"/>
          <w:lang w:val="en-US"/>
        </w:rPr>
        <w:t>mandiri</w:t>
      </w:r>
      <w:proofErr w:type="spellEnd"/>
      <w:r w:rsidRPr="00D34E68">
        <w:rPr>
          <w:color w:val="000000"/>
          <w:sz w:val="20"/>
          <w:szCs w:val="20"/>
          <w:lang w:val="en-US"/>
        </w:rPr>
        <w:t xml:space="preserve"> dalam </w:t>
      </w:r>
      <w:proofErr w:type="spellStart"/>
      <w:r w:rsidRPr="00D34E68">
        <w:rPr>
          <w:color w:val="000000"/>
          <w:sz w:val="20"/>
          <w:szCs w:val="20"/>
          <w:lang w:val="en-US"/>
        </w:rPr>
        <w:t>mengambil</w:t>
      </w:r>
      <w:proofErr w:type="spellEnd"/>
      <w:r w:rsidRPr="00D34E68">
        <w:rPr>
          <w:color w:val="000000"/>
          <w:sz w:val="20"/>
          <w:szCs w:val="20"/>
          <w:lang w:val="en-US"/>
        </w:rPr>
        <w:t xml:space="preserve"> </w:t>
      </w:r>
      <w:proofErr w:type="spellStart"/>
      <w:r w:rsidRPr="00D34E68">
        <w:rPr>
          <w:color w:val="000000"/>
          <w:sz w:val="20"/>
          <w:szCs w:val="20"/>
          <w:lang w:val="en-US"/>
        </w:rPr>
        <w:t>keputusan</w:t>
      </w:r>
      <w:proofErr w:type="spellEnd"/>
      <w:r>
        <w:rPr>
          <w:color w:val="000000"/>
          <w:sz w:val="20"/>
          <w:szCs w:val="20"/>
          <w:lang w:val="en-US"/>
        </w:rPr>
        <w:t xml:space="preserve">, </w:t>
      </w:r>
      <w:proofErr w:type="spellStart"/>
      <w:r>
        <w:rPr>
          <w:color w:val="000000"/>
          <w:sz w:val="20"/>
          <w:szCs w:val="20"/>
          <w:lang w:val="en-US"/>
        </w:rPr>
        <w:t>selalu</w:t>
      </w:r>
      <w:proofErr w:type="spellEnd"/>
      <w:r>
        <w:rPr>
          <w:color w:val="000000"/>
          <w:sz w:val="20"/>
          <w:szCs w:val="20"/>
          <w:lang w:val="en-US"/>
        </w:rPr>
        <w:t xml:space="preserve"> </w:t>
      </w:r>
      <w:proofErr w:type="spellStart"/>
      <w:r>
        <w:rPr>
          <w:color w:val="000000"/>
          <w:sz w:val="20"/>
          <w:szCs w:val="20"/>
          <w:lang w:val="en-US"/>
        </w:rPr>
        <w:t>bersikap</w:t>
      </w:r>
      <w:proofErr w:type="spellEnd"/>
      <w:r w:rsidRPr="00D34E68">
        <w:rPr>
          <w:color w:val="000000"/>
          <w:sz w:val="20"/>
          <w:szCs w:val="20"/>
          <w:lang w:val="en-US"/>
        </w:rPr>
        <w:t xml:space="preserve"> </w:t>
      </w:r>
      <w:proofErr w:type="spellStart"/>
      <w:r w:rsidRPr="00D34E68">
        <w:rPr>
          <w:color w:val="000000"/>
          <w:sz w:val="20"/>
          <w:szCs w:val="20"/>
          <w:lang w:val="en-US"/>
        </w:rPr>
        <w:t>positif</w:t>
      </w:r>
      <w:proofErr w:type="spellEnd"/>
      <w:r w:rsidRPr="00D34E68">
        <w:rPr>
          <w:color w:val="000000"/>
          <w:sz w:val="20"/>
          <w:szCs w:val="20"/>
          <w:lang w:val="en-US"/>
        </w:rPr>
        <w:t xml:space="preserve"> yang </w:t>
      </w:r>
      <w:proofErr w:type="spellStart"/>
      <w:r w:rsidRPr="00D34E68">
        <w:rPr>
          <w:color w:val="000000"/>
          <w:sz w:val="20"/>
          <w:szCs w:val="20"/>
          <w:lang w:val="en-US"/>
        </w:rPr>
        <w:t>memandang</w:t>
      </w:r>
      <w:proofErr w:type="spellEnd"/>
      <w:r w:rsidRPr="00D34E68">
        <w:rPr>
          <w:color w:val="000000"/>
          <w:sz w:val="20"/>
          <w:szCs w:val="20"/>
          <w:lang w:val="en-US"/>
        </w:rPr>
        <w:t xml:space="preserve"> </w:t>
      </w:r>
      <w:proofErr w:type="spellStart"/>
      <w:r w:rsidRPr="00D34E68">
        <w:rPr>
          <w:color w:val="000000"/>
          <w:sz w:val="20"/>
          <w:szCs w:val="20"/>
          <w:lang w:val="en-US"/>
        </w:rPr>
        <w:t>segala</w:t>
      </w:r>
      <w:proofErr w:type="spellEnd"/>
      <w:r w:rsidRPr="00D34E68">
        <w:rPr>
          <w:color w:val="000000"/>
          <w:sz w:val="20"/>
          <w:szCs w:val="20"/>
          <w:lang w:val="en-US"/>
        </w:rPr>
        <w:t xml:space="preserve"> </w:t>
      </w:r>
      <w:proofErr w:type="spellStart"/>
      <w:r w:rsidRPr="00D34E68">
        <w:rPr>
          <w:color w:val="000000"/>
          <w:sz w:val="20"/>
          <w:szCs w:val="20"/>
          <w:lang w:val="en-US"/>
        </w:rPr>
        <w:t>hal</w:t>
      </w:r>
      <w:proofErr w:type="spellEnd"/>
      <w:r w:rsidRPr="00D34E68">
        <w:rPr>
          <w:color w:val="000000"/>
          <w:sz w:val="20"/>
          <w:szCs w:val="20"/>
          <w:lang w:val="en-US"/>
        </w:rPr>
        <w:t xml:space="preserve"> baik </w:t>
      </w:r>
      <w:proofErr w:type="spellStart"/>
      <w:r w:rsidRPr="00D34E68">
        <w:rPr>
          <w:color w:val="000000"/>
          <w:sz w:val="20"/>
          <w:szCs w:val="20"/>
          <w:lang w:val="en-US"/>
        </w:rPr>
        <w:t>tentang</w:t>
      </w:r>
      <w:proofErr w:type="spellEnd"/>
      <w:r w:rsidRPr="00D34E68">
        <w:rPr>
          <w:color w:val="000000"/>
          <w:sz w:val="20"/>
          <w:szCs w:val="20"/>
          <w:lang w:val="en-US"/>
        </w:rPr>
        <w:t xml:space="preserve"> diri, </w:t>
      </w:r>
      <w:proofErr w:type="spellStart"/>
      <w:r w:rsidRPr="00D34E68">
        <w:rPr>
          <w:color w:val="000000"/>
          <w:sz w:val="20"/>
          <w:szCs w:val="20"/>
          <w:lang w:val="en-US"/>
        </w:rPr>
        <w:t>harapan</w:t>
      </w:r>
      <w:proofErr w:type="spellEnd"/>
      <w:r w:rsidRPr="00D34E68">
        <w:rPr>
          <w:color w:val="000000"/>
          <w:sz w:val="20"/>
          <w:szCs w:val="20"/>
          <w:lang w:val="en-US"/>
        </w:rPr>
        <w:t xml:space="preserve"> maupun </w:t>
      </w:r>
      <w:bookmarkStart w:id="9" w:name="_Hlk140440004"/>
      <w:r w:rsidRPr="00D34E68">
        <w:rPr>
          <w:color w:val="000000"/>
          <w:sz w:val="20"/>
          <w:szCs w:val="20"/>
          <w:lang w:val="en-US"/>
        </w:rPr>
        <w:t>kemampuan</w:t>
      </w:r>
      <w:r>
        <w:rPr>
          <w:color w:val="000000"/>
          <w:sz w:val="20"/>
          <w:szCs w:val="20"/>
          <w:lang w:val="en-US"/>
        </w:rPr>
        <w:t xml:space="preserve">, memiliki </w:t>
      </w:r>
      <w:proofErr w:type="spellStart"/>
      <w:r>
        <w:rPr>
          <w:color w:val="000000"/>
          <w:sz w:val="20"/>
          <w:szCs w:val="20"/>
          <w:lang w:val="en-US"/>
        </w:rPr>
        <w:t>sikap</w:t>
      </w:r>
      <w:proofErr w:type="spellEnd"/>
      <w:r>
        <w:rPr>
          <w:color w:val="000000"/>
          <w:sz w:val="20"/>
          <w:szCs w:val="20"/>
          <w:lang w:val="en-US"/>
        </w:rPr>
        <w:t xml:space="preserve"> </w:t>
      </w:r>
      <w:proofErr w:type="spellStart"/>
      <w:r>
        <w:rPr>
          <w:color w:val="000000"/>
          <w:sz w:val="20"/>
          <w:szCs w:val="20"/>
          <w:lang w:val="en-US"/>
        </w:rPr>
        <w:t>r</w:t>
      </w:r>
      <w:r w:rsidRPr="00D34E68">
        <w:rPr>
          <w:color w:val="000000"/>
          <w:sz w:val="20"/>
          <w:szCs w:val="20"/>
          <w:lang w:val="en-US"/>
        </w:rPr>
        <w:t>asional</w:t>
      </w:r>
      <w:proofErr w:type="spellEnd"/>
      <w:r w:rsidRPr="00D34E68">
        <w:rPr>
          <w:color w:val="000000"/>
          <w:sz w:val="20"/>
          <w:szCs w:val="20"/>
          <w:lang w:val="en-US"/>
        </w:rPr>
        <w:t xml:space="preserve"> </w:t>
      </w:r>
      <w:r>
        <w:rPr>
          <w:color w:val="000000"/>
          <w:sz w:val="20"/>
          <w:szCs w:val="20"/>
          <w:lang w:val="en-US"/>
        </w:rPr>
        <w:t xml:space="preserve">dalam </w:t>
      </w:r>
      <w:proofErr w:type="spellStart"/>
      <w:r>
        <w:rPr>
          <w:color w:val="000000"/>
          <w:sz w:val="20"/>
          <w:szCs w:val="20"/>
          <w:lang w:val="en-US"/>
        </w:rPr>
        <w:t>memandang</w:t>
      </w:r>
      <w:proofErr w:type="spellEnd"/>
      <w:r w:rsidRPr="00D34E68">
        <w:rPr>
          <w:color w:val="000000"/>
          <w:sz w:val="20"/>
          <w:szCs w:val="20"/>
          <w:lang w:val="en-US"/>
        </w:rPr>
        <w:t xml:space="preserve"> suatu </w:t>
      </w:r>
      <w:proofErr w:type="spellStart"/>
      <w:r w:rsidRPr="00D34E68">
        <w:rPr>
          <w:color w:val="000000"/>
          <w:sz w:val="20"/>
          <w:szCs w:val="20"/>
          <w:lang w:val="en-US"/>
        </w:rPr>
        <w:t>permasalahan</w:t>
      </w:r>
      <w:proofErr w:type="spellEnd"/>
      <w:r w:rsidRPr="00D34E68">
        <w:rPr>
          <w:color w:val="000000"/>
          <w:sz w:val="20"/>
          <w:szCs w:val="20"/>
          <w:lang w:val="en-US"/>
        </w:rPr>
        <w:t xml:space="preserve"> maupun suatu </w:t>
      </w:r>
      <w:proofErr w:type="spellStart"/>
      <w:r w:rsidRPr="00D34E68">
        <w:rPr>
          <w:color w:val="000000"/>
          <w:sz w:val="20"/>
          <w:szCs w:val="20"/>
          <w:lang w:val="en-US"/>
        </w:rPr>
        <w:t>hal</w:t>
      </w:r>
      <w:proofErr w:type="spellEnd"/>
      <w:r w:rsidRPr="00D34E68">
        <w:rPr>
          <w:color w:val="000000"/>
          <w:sz w:val="20"/>
          <w:szCs w:val="20"/>
          <w:lang w:val="en-US"/>
        </w:rPr>
        <w:t xml:space="preserve"> </w:t>
      </w:r>
      <w:proofErr w:type="spellStart"/>
      <w:r w:rsidRPr="00D34E68">
        <w:rPr>
          <w:color w:val="000000"/>
          <w:sz w:val="20"/>
          <w:szCs w:val="20"/>
          <w:lang w:val="en-US"/>
        </w:rPr>
        <w:t>serta</w:t>
      </w:r>
      <w:proofErr w:type="spellEnd"/>
      <w:r w:rsidRPr="00D34E68">
        <w:rPr>
          <w:color w:val="000000"/>
          <w:sz w:val="20"/>
          <w:szCs w:val="20"/>
          <w:lang w:val="en-US"/>
        </w:rPr>
        <w:t xml:space="preserve"> </w:t>
      </w:r>
      <w:proofErr w:type="spellStart"/>
      <w:r w:rsidRPr="00D34E68">
        <w:rPr>
          <w:color w:val="000000"/>
          <w:sz w:val="20"/>
          <w:szCs w:val="20"/>
          <w:lang w:val="en-US"/>
        </w:rPr>
        <w:t>kejadian</w:t>
      </w:r>
      <w:proofErr w:type="spellEnd"/>
      <w:r w:rsidRPr="00D34E68">
        <w:rPr>
          <w:color w:val="000000"/>
          <w:sz w:val="20"/>
          <w:szCs w:val="20"/>
          <w:lang w:val="en-US"/>
        </w:rPr>
        <w:t xml:space="preserve"> </w:t>
      </w:r>
      <w:proofErr w:type="spellStart"/>
      <w:r>
        <w:rPr>
          <w:color w:val="000000"/>
          <w:sz w:val="20"/>
          <w:szCs w:val="20"/>
          <w:lang w:val="en-US"/>
        </w:rPr>
        <w:t>melalui</w:t>
      </w:r>
      <w:proofErr w:type="spellEnd"/>
      <w:r w:rsidRPr="00D34E68">
        <w:rPr>
          <w:color w:val="000000"/>
          <w:sz w:val="20"/>
          <w:szCs w:val="20"/>
          <w:lang w:val="en-US"/>
        </w:rPr>
        <w:t xml:space="preserve"> </w:t>
      </w:r>
      <w:proofErr w:type="spellStart"/>
      <w:r w:rsidRPr="00D34E68">
        <w:rPr>
          <w:color w:val="000000"/>
          <w:sz w:val="20"/>
          <w:szCs w:val="20"/>
          <w:lang w:val="en-US"/>
        </w:rPr>
        <w:t>pemikiran</w:t>
      </w:r>
      <w:proofErr w:type="spellEnd"/>
      <w:r w:rsidRPr="00D34E68">
        <w:rPr>
          <w:color w:val="000000"/>
          <w:sz w:val="20"/>
          <w:szCs w:val="20"/>
          <w:lang w:val="en-US"/>
        </w:rPr>
        <w:t xml:space="preserve"> yang dapat </w:t>
      </w:r>
      <w:proofErr w:type="spellStart"/>
      <w:r w:rsidRPr="00D34E68">
        <w:rPr>
          <w:color w:val="000000"/>
          <w:sz w:val="20"/>
          <w:szCs w:val="20"/>
          <w:lang w:val="en-US"/>
        </w:rPr>
        <w:t>diterima</w:t>
      </w:r>
      <w:proofErr w:type="spellEnd"/>
      <w:r w:rsidRPr="00D34E68">
        <w:rPr>
          <w:color w:val="000000"/>
          <w:sz w:val="20"/>
          <w:szCs w:val="20"/>
          <w:lang w:val="en-US"/>
        </w:rPr>
        <w:t xml:space="preserve"> oleh </w:t>
      </w:r>
      <w:proofErr w:type="spellStart"/>
      <w:r w:rsidRPr="00D34E68">
        <w:rPr>
          <w:color w:val="000000"/>
          <w:sz w:val="20"/>
          <w:szCs w:val="20"/>
          <w:lang w:val="en-US"/>
        </w:rPr>
        <w:t>akal</w:t>
      </w:r>
      <w:proofErr w:type="spellEnd"/>
      <w:r w:rsidRPr="00D34E68">
        <w:rPr>
          <w:color w:val="000000"/>
          <w:sz w:val="20"/>
          <w:szCs w:val="20"/>
          <w:lang w:val="en-US"/>
        </w:rPr>
        <w:t xml:space="preserve"> sesuai dengan </w:t>
      </w:r>
      <w:proofErr w:type="spellStart"/>
      <w:r w:rsidRPr="00D34E68">
        <w:rPr>
          <w:color w:val="000000"/>
          <w:sz w:val="20"/>
          <w:szCs w:val="20"/>
          <w:lang w:val="en-US"/>
        </w:rPr>
        <w:t>kenyataan</w:t>
      </w:r>
      <w:bookmarkEnd w:id="9"/>
      <w:proofErr w:type="spellEnd"/>
      <w:r w:rsidRPr="00D34E68">
        <w:rPr>
          <w:color w:val="000000"/>
          <w:sz w:val="20"/>
          <w:szCs w:val="20"/>
          <w:lang w:val="en-US"/>
        </w:rPr>
        <w:t>.</w:t>
      </w:r>
      <w:r>
        <w:rPr>
          <w:color w:val="000000"/>
          <w:sz w:val="20"/>
          <w:szCs w:val="20"/>
          <w:lang w:val="en-US"/>
        </w:rPr>
        <w:t xml:space="preserve"> </w:t>
      </w:r>
      <w:r w:rsidRPr="002A65D0">
        <w:rPr>
          <w:color w:val="000000"/>
          <w:sz w:val="20"/>
          <w:szCs w:val="20"/>
          <w:lang w:val="en-US"/>
        </w:rPr>
        <w:t xml:space="preserve">Aspek-aspek tersebut </w:t>
      </w:r>
      <w:proofErr w:type="spellStart"/>
      <w:r w:rsidRPr="002A65D0">
        <w:rPr>
          <w:color w:val="000000"/>
          <w:sz w:val="20"/>
          <w:szCs w:val="20"/>
          <w:lang w:val="en-US"/>
        </w:rPr>
        <w:t>akan</w:t>
      </w:r>
      <w:proofErr w:type="spellEnd"/>
      <w:r w:rsidRPr="002A65D0">
        <w:rPr>
          <w:color w:val="000000"/>
          <w:sz w:val="20"/>
          <w:szCs w:val="20"/>
          <w:lang w:val="en-US"/>
        </w:rPr>
        <w:t xml:space="preserve"> </w:t>
      </w:r>
      <w:proofErr w:type="spellStart"/>
      <w:r w:rsidRPr="002A65D0">
        <w:rPr>
          <w:color w:val="000000"/>
          <w:sz w:val="20"/>
          <w:szCs w:val="20"/>
          <w:lang w:val="en-US"/>
        </w:rPr>
        <w:t>menunjukkan</w:t>
      </w:r>
      <w:proofErr w:type="spellEnd"/>
      <w:r w:rsidRPr="002A65D0">
        <w:rPr>
          <w:color w:val="000000"/>
          <w:sz w:val="20"/>
          <w:szCs w:val="20"/>
          <w:lang w:val="en-US"/>
        </w:rPr>
        <w:t xml:space="preserve"> </w:t>
      </w:r>
      <w:proofErr w:type="spellStart"/>
      <w:r w:rsidRPr="002A65D0">
        <w:rPr>
          <w:color w:val="000000"/>
          <w:sz w:val="20"/>
          <w:szCs w:val="20"/>
          <w:lang w:val="en-US"/>
        </w:rPr>
        <w:t>indikator-indikator</w:t>
      </w:r>
      <w:proofErr w:type="spellEnd"/>
      <w:r w:rsidRPr="002A65D0">
        <w:rPr>
          <w:color w:val="000000"/>
          <w:sz w:val="20"/>
          <w:szCs w:val="20"/>
          <w:lang w:val="en-US"/>
        </w:rPr>
        <w:t xml:space="preserve"> </w:t>
      </w:r>
      <w:proofErr w:type="spellStart"/>
      <w:r w:rsidRPr="002A65D0">
        <w:rPr>
          <w:color w:val="000000"/>
          <w:sz w:val="20"/>
          <w:szCs w:val="20"/>
          <w:lang w:val="en-US"/>
        </w:rPr>
        <w:t>perilaku</w:t>
      </w:r>
      <w:proofErr w:type="spellEnd"/>
      <w:r w:rsidRPr="002A65D0">
        <w:rPr>
          <w:color w:val="000000"/>
          <w:sz w:val="20"/>
          <w:szCs w:val="20"/>
          <w:lang w:val="en-US"/>
        </w:rPr>
        <w:t xml:space="preserve"> yang </w:t>
      </w:r>
      <w:proofErr w:type="spellStart"/>
      <w:r w:rsidRPr="002A65D0">
        <w:rPr>
          <w:color w:val="000000"/>
          <w:sz w:val="20"/>
          <w:szCs w:val="20"/>
          <w:lang w:val="en-US"/>
        </w:rPr>
        <w:t>muncul</w:t>
      </w:r>
      <w:proofErr w:type="spellEnd"/>
      <w:r w:rsidRPr="002A65D0">
        <w:rPr>
          <w:color w:val="000000"/>
          <w:sz w:val="20"/>
          <w:szCs w:val="20"/>
          <w:lang w:val="en-US"/>
        </w:rPr>
        <w:t xml:space="preserve"> </w:t>
      </w:r>
      <w:proofErr w:type="spellStart"/>
      <w:r w:rsidRPr="002A65D0">
        <w:rPr>
          <w:color w:val="000000"/>
          <w:sz w:val="20"/>
          <w:szCs w:val="20"/>
          <w:lang w:val="en-US"/>
        </w:rPr>
        <w:t>dari</w:t>
      </w:r>
      <w:proofErr w:type="spellEnd"/>
      <w:r w:rsidRPr="002A65D0">
        <w:rPr>
          <w:color w:val="000000"/>
          <w:sz w:val="20"/>
          <w:szCs w:val="20"/>
          <w:lang w:val="en-US"/>
        </w:rPr>
        <w:t xml:space="preserve"> </w:t>
      </w:r>
      <w:r>
        <w:rPr>
          <w:color w:val="000000"/>
          <w:sz w:val="20"/>
          <w:szCs w:val="20"/>
          <w:lang w:val="en-US"/>
        </w:rPr>
        <w:t>siswa</w:t>
      </w:r>
      <w:r w:rsidRPr="002A65D0">
        <w:rPr>
          <w:color w:val="000000"/>
          <w:sz w:val="20"/>
          <w:szCs w:val="20"/>
          <w:lang w:val="en-US"/>
        </w:rPr>
        <w:t xml:space="preserve"> yang </w:t>
      </w:r>
      <w:proofErr w:type="spellStart"/>
      <w:r w:rsidRPr="002A65D0">
        <w:rPr>
          <w:color w:val="000000"/>
          <w:sz w:val="20"/>
          <w:szCs w:val="20"/>
          <w:lang w:val="en-US"/>
        </w:rPr>
        <w:t>menunjukkan</w:t>
      </w:r>
      <w:proofErr w:type="spellEnd"/>
      <w:r w:rsidRPr="002A65D0">
        <w:rPr>
          <w:color w:val="000000"/>
          <w:sz w:val="20"/>
          <w:szCs w:val="20"/>
          <w:lang w:val="en-US"/>
        </w:rPr>
        <w:t xml:space="preserve"> bahwa siswa memiliki rasa </w:t>
      </w:r>
      <w:r w:rsidRPr="00E921A1">
        <w:rPr>
          <w:color w:val="000000"/>
          <w:sz w:val="20"/>
          <w:szCs w:val="20"/>
          <w:lang w:val="en-US"/>
        </w:rPr>
        <w:t>percaya diri</w:t>
      </w:r>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{"citationItems":[{"id":"ITEM-1","itemData":{"abstract":"… Kepercayaan diri akan membantu dalam menyelesaikan masalah yang dihadapinya dan mengembangkan bakat yang dimiliki oleh siswa … The Influence of Self Confidence and Conformity of Peer against Independence on the students of the Class VIII of Islamic Junior High …","author":[{"dropping-particle":"","family":"A Dyan Mardiana R","given":"","non-dropping-particle":"","parse-names":false,"suffix":""}],"container-title":"UIN Malang","id":"ITEM-1","issued":{"date-parts":[["2017"]]},"title":"Pengaruh Antara Kepercayaan Diri Dan Konfirmitas Teman Sebaya Terhadap Kemandirian Siswa Kelas VIII MTS Al-Yasini","type":"article-journal"},"uris":["http://www.mendeley.com/documents/?uuid=0879aae9-c74e-4971-b2ca-3f131b21d524"]}],"mendeley":{"formattedCitation":"[10]","plainTextFormattedCitation":"[10]","previouslyFormattedCitation":"[10]"},"properties":{"noteIndex":0},"schema":"https://github.com/citation-style-language/schema/raw/master/csl-citation.json"}</w:instrText>
      </w:r>
      <w:r>
        <w:rPr>
          <w:color w:val="000000"/>
          <w:sz w:val="20"/>
          <w:szCs w:val="20"/>
          <w:lang w:val="en-US"/>
        </w:rPr>
        <w:fldChar w:fldCharType="separate"/>
      </w:r>
      <w:r w:rsidRPr="001C65CC">
        <w:rPr>
          <w:noProof/>
          <w:color w:val="000000"/>
          <w:sz w:val="20"/>
          <w:szCs w:val="20"/>
          <w:lang w:val="en-US"/>
        </w:rPr>
        <w:t>[10]</w:t>
      </w:r>
      <w:r>
        <w:rPr>
          <w:color w:val="000000"/>
          <w:sz w:val="20"/>
          <w:szCs w:val="20"/>
          <w:lang w:val="en-US"/>
        </w:rPr>
        <w:fldChar w:fldCharType="end"/>
      </w:r>
      <w:r>
        <w:rPr>
          <w:color w:val="000000"/>
          <w:sz w:val="20"/>
          <w:szCs w:val="20"/>
          <w:lang w:val="en-US"/>
        </w:rPr>
        <w:t>.</w:t>
      </w:r>
    </w:p>
    <w:p w14:paraId="4F9AEB09" w14:textId="77777777" w:rsidR="00C44209" w:rsidRPr="00DF1D17" w:rsidRDefault="00C44209" w:rsidP="00C44209">
      <w:pPr>
        <w:pBdr>
          <w:top w:val="nil"/>
          <w:left w:val="nil"/>
          <w:bottom w:val="nil"/>
          <w:right w:val="nil"/>
          <w:between w:val="nil"/>
        </w:pBdr>
        <w:ind w:firstLine="288"/>
        <w:jc w:val="both"/>
        <w:rPr>
          <w:color w:val="000000"/>
          <w:sz w:val="20"/>
          <w:szCs w:val="20"/>
          <w:lang w:val="en-US"/>
        </w:rPr>
      </w:pPr>
      <w:r>
        <w:rPr>
          <w:color w:val="000000"/>
          <w:sz w:val="20"/>
          <w:szCs w:val="20"/>
          <w:lang w:val="en-US"/>
        </w:rPr>
        <w:t xml:space="preserve">Faktor lain yang </w:t>
      </w:r>
      <w:proofErr w:type="spellStart"/>
      <w:r>
        <w:rPr>
          <w:color w:val="000000"/>
          <w:sz w:val="20"/>
          <w:szCs w:val="20"/>
          <w:lang w:val="en-US"/>
        </w:rPr>
        <w:t>ditemukan</w:t>
      </w:r>
      <w:proofErr w:type="spellEnd"/>
      <w:r>
        <w:rPr>
          <w:color w:val="000000"/>
          <w:sz w:val="20"/>
          <w:szCs w:val="20"/>
          <w:lang w:val="en-US"/>
        </w:rPr>
        <w:t xml:space="preserve"> mempengaruhi k</w:t>
      </w:r>
      <w:r w:rsidRPr="00E921A1">
        <w:rPr>
          <w:color w:val="000000"/>
          <w:sz w:val="20"/>
          <w:szCs w:val="20"/>
          <w:lang w:val="en-US"/>
        </w:rPr>
        <w:t xml:space="preserve">onformitas </w:t>
      </w:r>
      <w:r>
        <w:rPr>
          <w:color w:val="000000"/>
          <w:sz w:val="20"/>
          <w:szCs w:val="20"/>
          <w:lang w:val="en-US"/>
        </w:rPr>
        <w:t xml:space="preserve">teman sebaya </w:t>
      </w:r>
      <w:proofErr w:type="spellStart"/>
      <w:r>
        <w:rPr>
          <w:color w:val="000000"/>
          <w:sz w:val="20"/>
          <w:szCs w:val="20"/>
          <w:lang w:val="en-US"/>
        </w:rPr>
        <w:t>adalah</w:t>
      </w:r>
      <w:proofErr w:type="spellEnd"/>
      <w:r>
        <w:rPr>
          <w:color w:val="000000"/>
          <w:sz w:val="20"/>
          <w:szCs w:val="20"/>
          <w:lang w:val="en-US"/>
        </w:rPr>
        <w:t xml:space="preserve"> </w:t>
      </w:r>
      <w:r w:rsidRPr="00E921A1">
        <w:rPr>
          <w:color w:val="000000"/>
          <w:sz w:val="20"/>
          <w:szCs w:val="20"/>
          <w:lang w:val="en-US"/>
        </w:rPr>
        <w:t xml:space="preserve">identitas sosial. </w:t>
      </w:r>
      <w:r w:rsidRPr="00D71843">
        <w:rPr>
          <w:color w:val="000000"/>
          <w:sz w:val="20"/>
          <w:szCs w:val="20"/>
          <w:lang w:val="en-US"/>
        </w:rPr>
        <w:t xml:space="preserve">Terdapat </w:t>
      </w:r>
      <w:proofErr w:type="spellStart"/>
      <w:r w:rsidRPr="00D71843">
        <w:rPr>
          <w:color w:val="000000"/>
          <w:sz w:val="20"/>
          <w:szCs w:val="20"/>
          <w:lang w:val="en-US"/>
        </w:rPr>
        <w:t>korelasi</w:t>
      </w:r>
      <w:proofErr w:type="spellEnd"/>
      <w:r w:rsidRPr="00D71843">
        <w:rPr>
          <w:color w:val="000000"/>
          <w:sz w:val="20"/>
          <w:szCs w:val="20"/>
          <w:lang w:val="en-US"/>
        </w:rPr>
        <w:t xml:space="preserve"> </w:t>
      </w:r>
      <w:proofErr w:type="spellStart"/>
      <w:r w:rsidRPr="00D71843">
        <w:rPr>
          <w:color w:val="000000"/>
          <w:sz w:val="20"/>
          <w:szCs w:val="20"/>
          <w:lang w:val="en-US"/>
        </w:rPr>
        <w:t>positif</w:t>
      </w:r>
      <w:proofErr w:type="spellEnd"/>
      <w:r w:rsidRPr="00D71843">
        <w:rPr>
          <w:color w:val="000000"/>
          <w:sz w:val="20"/>
          <w:szCs w:val="20"/>
          <w:lang w:val="en-US"/>
        </w:rPr>
        <w:t xml:space="preserve"> </w:t>
      </w:r>
      <w:proofErr w:type="spellStart"/>
      <w:r w:rsidRPr="00D71843">
        <w:rPr>
          <w:color w:val="000000"/>
          <w:sz w:val="20"/>
          <w:szCs w:val="20"/>
          <w:lang w:val="en-US"/>
        </w:rPr>
        <w:t>antara</w:t>
      </w:r>
      <w:proofErr w:type="spellEnd"/>
      <w:r w:rsidRPr="00D71843">
        <w:rPr>
          <w:color w:val="000000"/>
          <w:sz w:val="20"/>
          <w:szCs w:val="20"/>
          <w:lang w:val="en-US"/>
        </w:rPr>
        <w:t xml:space="preserve"> kepercayaan diri dan identitas sosial. Siswa dengan kepercayaan diri yang lebih </w:t>
      </w:r>
      <w:proofErr w:type="spellStart"/>
      <w:r w:rsidRPr="00D71843">
        <w:rPr>
          <w:color w:val="000000"/>
          <w:sz w:val="20"/>
          <w:szCs w:val="20"/>
          <w:lang w:val="en-US"/>
        </w:rPr>
        <w:t>tinggi</w:t>
      </w:r>
      <w:proofErr w:type="spellEnd"/>
      <w:r w:rsidRPr="00D71843">
        <w:rPr>
          <w:color w:val="000000"/>
          <w:sz w:val="20"/>
          <w:szCs w:val="20"/>
          <w:lang w:val="en-US"/>
        </w:rPr>
        <w:t xml:space="preserve"> </w:t>
      </w:r>
      <w:proofErr w:type="spellStart"/>
      <w:r w:rsidRPr="00D71843">
        <w:rPr>
          <w:color w:val="000000"/>
          <w:sz w:val="20"/>
          <w:szCs w:val="20"/>
          <w:lang w:val="en-US"/>
        </w:rPr>
        <w:t>cenderung</w:t>
      </w:r>
      <w:proofErr w:type="spellEnd"/>
      <w:r w:rsidRPr="00D71843">
        <w:rPr>
          <w:color w:val="000000"/>
          <w:sz w:val="20"/>
          <w:szCs w:val="20"/>
          <w:lang w:val="en-US"/>
        </w:rPr>
        <w:t xml:space="preserve"> memiliki identitas sosial yang lebih kuat dan jelas.</w:t>
      </w:r>
      <w:r>
        <w:rPr>
          <w:color w:val="000000"/>
          <w:sz w:val="20"/>
          <w:szCs w:val="20"/>
          <w:lang w:val="en-US"/>
        </w:rPr>
        <w:t xml:space="preserve"> </w:t>
      </w:r>
      <w:r w:rsidRPr="00E921A1">
        <w:rPr>
          <w:color w:val="000000"/>
          <w:sz w:val="20"/>
          <w:szCs w:val="20"/>
          <w:lang w:val="en-US"/>
        </w:rPr>
        <w:t xml:space="preserve">Baron &amp; Byrne, identitas sosial </w:t>
      </w:r>
      <w:proofErr w:type="spellStart"/>
      <w:r>
        <w:rPr>
          <w:color w:val="000000"/>
          <w:sz w:val="20"/>
          <w:szCs w:val="20"/>
          <w:lang w:val="en-US"/>
        </w:rPr>
        <w:t>adalah</w:t>
      </w:r>
      <w:proofErr w:type="spellEnd"/>
      <w:r>
        <w:rPr>
          <w:color w:val="000000"/>
          <w:sz w:val="20"/>
          <w:szCs w:val="20"/>
          <w:lang w:val="en-US"/>
        </w:rPr>
        <w:t xml:space="preserve"> sebuah </w:t>
      </w:r>
      <w:proofErr w:type="spellStart"/>
      <w:r>
        <w:rPr>
          <w:color w:val="000000"/>
          <w:sz w:val="20"/>
          <w:szCs w:val="20"/>
          <w:lang w:val="en-US"/>
        </w:rPr>
        <w:t>konsep</w:t>
      </w:r>
      <w:proofErr w:type="spellEnd"/>
      <w:r>
        <w:rPr>
          <w:color w:val="000000"/>
          <w:sz w:val="20"/>
          <w:szCs w:val="20"/>
          <w:lang w:val="en-US"/>
        </w:rPr>
        <w:t xml:space="preserve"> dan karakteristik </w:t>
      </w:r>
      <w:proofErr w:type="spellStart"/>
      <w:r>
        <w:rPr>
          <w:color w:val="000000"/>
          <w:sz w:val="20"/>
          <w:szCs w:val="20"/>
          <w:lang w:val="en-US"/>
        </w:rPr>
        <w:t>unik</w:t>
      </w:r>
      <w:proofErr w:type="spellEnd"/>
      <w:r>
        <w:rPr>
          <w:color w:val="000000"/>
          <w:sz w:val="20"/>
          <w:szCs w:val="20"/>
          <w:lang w:val="en-US"/>
        </w:rPr>
        <w:t xml:space="preserve"> yang </w:t>
      </w:r>
      <w:proofErr w:type="spellStart"/>
      <w:r>
        <w:rPr>
          <w:color w:val="000000"/>
          <w:sz w:val="20"/>
          <w:szCs w:val="20"/>
          <w:lang w:val="en-US"/>
        </w:rPr>
        <w:t>dimiliki</w:t>
      </w:r>
      <w:proofErr w:type="spellEnd"/>
      <w:r>
        <w:rPr>
          <w:color w:val="000000"/>
          <w:sz w:val="20"/>
          <w:szCs w:val="20"/>
          <w:lang w:val="en-US"/>
        </w:rPr>
        <w:t xml:space="preserve"> </w:t>
      </w:r>
      <w:proofErr w:type="spellStart"/>
      <w:r>
        <w:rPr>
          <w:color w:val="000000"/>
          <w:sz w:val="20"/>
          <w:szCs w:val="20"/>
          <w:lang w:val="en-US"/>
        </w:rPr>
        <w:t>seseorang</w:t>
      </w:r>
      <w:proofErr w:type="spellEnd"/>
      <w:r>
        <w:rPr>
          <w:color w:val="000000"/>
          <w:sz w:val="20"/>
          <w:szCs w:val="20"/>
          <w:lang w:val="en-US"/>
        </w:rPr>
        <w:t xml:space="preserve"> </w:t>
      </w:r>
      <w:proofErr w:type="spellStart"/>
      <w:r>
        <w:rPr>
          <w:color w:val="000000"/>
          <w:sz w:val="20"/>
          <w:szCs w:val="20"/>
          <w:lang w:val="en-US"/>
        </w:rPr>
        <w:t>dari</w:t>
      </w:r>
      <w:proofErr w:type="spellEnd"/>
      <w:r>
        <w:rPr>
          <w:color w:val="000000"/>
          <w:sz w:val="20"/>
          <w:szCs w:val="20"/>
          <w:lang w:val="en-US"/>
        </w:rPr>
        <w:t xml:space="preserve"> </w:t>
      </w:r>
      <w:proofErr w:type="spellStart"/>
      <w:r>
        <w:rPr>
          <w:color w:val="000000"/>
          <w:sz w:val="20"/>
          <w:szCs w:val="20"/>
          <w:lang w:val="en-US"/>
        </w:rPr>
        <w:t>segi</w:t>
      </w:r>
      <w:proofErr w:type="spellEnd"/>
      <w:r>
        <w:rPr>
          <w:color w:val="000000"/>
          <w:sz w:val="20"/>
          <w:szCs w:val="20"/>
          <w:lang w:val="en-US"/>
        </w:rPr>
        <w:t xml:space="preserve"> </w:t>
      </w:r>
      <w:proofErr w:type="spellStart"/>
      <w:r>
        <w:rPr>
          <w:color w:val="000000"/>
          <w:sz w:val="20"/>
          <w:szCs w:val="20"/>
          <w:lang w:val="en-US"/>
        </w:rPr>
        <w:t>nama</w:t>
      </w:r>
      <w:proofErr w:type="spellEnd"/>
      <w:r>
        <w:rPr>
          <w:color w:val="000000"/>
          <w:sz w:val="20"/>
          <w:szCs w:val="20"/>
          <w:lang w:val="en-US"/>
        </w:rPr>
        <w:t xml:space="preserve">, karakteristik, dan </w:t>
      </w:r>
      <w:proofErr w:type="spellStart"/>
      <w:r>
        <w:rPr>
          <w:color w:val="000000"/>
          <w:sz w:val="20"/>
          <w:szCs w:val="20"/>
          <w:lang w:val="en-US"/>
        </w:rPr>
        <w:t>sebagainya</w:t>
      </w:r>
      <w:proofErr w:type="spellEnd"/>
      <w:r>
        <w:rPr>
          <w:color w:val="000000"/>
          <w:sz w:val="20"/>
          <w:szCs w:val="20"/>
          <w:lang w:val="en-US"/>
        </w:rPr>
        <w:t xml:space="preserve"> yang </w:t>
      </w:r>
      <w:proofErr w:type="spellStart"/>
      <w:r>
        <w:rPr>
          <w:color w:val="000000"/>
          <w:sz w:val="20"/>
          <w:szCs w:val="20"/>
          <w:lang w:val="en-US"/>
        </w:rPr>
        <w:t>membedakan</w:t>
      </w:r>
      <w:proofErr w:type="spellEnd"/>
      <w:r>
        <w:rPr>
          <w:color w:val="000000"/>
          <w:sz w:val="20"/>
          <w:szCs w:val="20"/>
          <w:lang w:val="en-US"/>
        </w:rPr>
        <w:t xml:space="preserve"> </w:t>
      </w:r>
      <w:proofErr w:type="spellStart"/>
      <w:r>
        <w:rPr>
          <w:color w:val="000000"/>
          <w:sz w:val="20"/>
          <w:szCs w:val="20"/>
          <w:lang w:val="en-US"/>
        </w:rPr>
        <w:t>dari</w:t>
      </w:r>
      <w:proofErr w:type="spellEnd"/>
      <w:r>
        <w:rPr>
          <w:color w:val="000000"/>
          <w:sz w:val="20"/>
          <w:szCs w:val="20"/>
          <w:lang w:val="en-US"/>
        </w:rPr>
        <w:t xml:space="preserve"> orang lain </w:t>
      </w:r>
      <w:r>
        <w:rPr>
          <w:color w:val="000000"/>
          <w:sz w:val="20"/>
          <w:szCs w:val="20"/>
          <w:lang w:val="en-US"/>
        </w:rPr>
        <w:fldChar w:fldCharType="begin" w:fldLock="1"/>
      </w:r>
      <w:r>
        <w:rPr>
          <w:color w:val="000000"/>
          <w:sz w:val="20"/>
          <w:szCs w:val="20"/>
          <w:lang w:val="en-US"/>
        </w:rPr>
        <w:instrText>ADDIN CSL_CITATION {"citationItems":[{"id":"ITEM-1","itemData":{"DOI":"10.30872/psikoborneo.v1i3.3324","ISSN":"2477-2666","abstract":"Penelitian ini bertujuan untuk mengetahui hubungan antara identitas sosial dan konformitas dengan agresi pendukung sepakbola Persisam Putra Samarinda. Sampel penelitian ini terdiri dari 75 pendukung sepakbola Persisam Putra Samarinda. Data dikumpulkan dengan skala identitas sosial, skala konformitas, dan skala aggresi. Teknik analisis data menggunakan analisis regresi berganda. Hasil penelitian ini menunjukkan bahwa ada hubungan yang signifikan antara identitas sosial dan konformitas dengan agresi pendukung sepak bola Persisam Putra Samarinda dengan F = 6,367, R2 = 0,150 dan p = 0,003. Kemudian hasil penelitian selanjutnya menunjukkan bahwa ada hubungan negatif antara identitas sosial dan agresi dengan beta = -0,348, t = -3,039 dan p = 0,003. Tidak ada hubungan antara kesesuaian dan agresi dengan beta = -0,92, t = -0,806 dan p = 0,423.","author":[{"dropping-particle":"","family":"Putri","given":"Kadek Reqno Astyka","non-dropping-particle":"","parse-names":false,"suffix":""}],"container-title":"Psikoborneo: Jurnal Ilmiah Psikologi","id":"ITEM-1","issue":"3","issued":{"date-parts":[["2013"]]},"page":"140-147","title":"Hubungan Antara Identitas Sosial dan Konformitas dengan Perilaku Agresi pada Su-porter Sepakbola Persisam Putra Samarinda","type":"article-journal","volume":"1"},"uris":["http://www.mendeley.com/documents/?uuid=76075c70-299a-4c4e-84d7-c87d46b063d7"]}],"mendeley":{"formattedCitation":"[15]","plainTextFormattedCitation":"[15]","previouslyFormattedCitation":"[15]"},"properties":{"noteIndex":0},"schema":"https://github.com/citation-style-language/schema/raw/master/csl-citation.json"}</w:instrText>
      </w:r>
      <w:r>
        <w:rPr>
          <w:color w:val="000000"/>
          <w:sz w:val="20"/>
          <w:szCs w:val="20"/>
          <w:lang w:val="en-US"/>
        </w:rPr>
        <w:fldChar w:fldCharType="separate"/>
      </w:r>
      <w:r w:rsidRPr="00196E45">
        <w:rPr>
          <w:noProof/>
          <w:color w:val="000000"/>
          <w:sz w:val="20"/>
          <w:szCs w:val="20"/>
          <w:lang w:val="en-US"/>
        </w:rPr>
        <w:t>[15]</w:t>
      </w:r>
      <w:r>
        <w:rPr>
          <w:color w:val="000000"/>
          <w:sz w:val="20"/>
          <w:szCs w:val="20"/>
          <w:lang w:val="en-US"/>
        </w:rPr>
        <w:fldChar w:fldCharType="end"/>
      </w:r>
      <w:r w:rsidRPr="00F54ADA">
        <w:rPr>
          <w:color w:val="000000"/>
          <w:sz w:val="20"/>
          <w:szCs w:val="20"/>
          <w:lang w:val="en-US"/>
        </w:rPr>
        <w:t xml:space="preserve">. Baron dan Byrne </w:t>
      </w:r>
      <w:proofErr w:type="spellStart"/>
      <w:r>
        <w:rPr>
          <w:color w:val="000000"/>
          <w:sz w:val="20"/>
          <w:szCs w:val="20"/>
          <w:lang w:val="en-US"/>
        </w:rPr>
        <w:t>mengartikan</w:t>
      </w:r>
      <w:proofErr w:type="spellEnd"/>
      <w:r>
        <w:rPr>
          <w:color w:val="000000"/>
          <w:sz w:val="20"/>
          <w:szCs w:val="20"/>
          <w:lang w:val="en-US"/>
        </w:rPr>
        <w:t xml:space="preserve"> identitas sosial sebagai suatu </w:t>
      </w:r>
      <w:proofErr w:type="spellStart"/>
      <w:r>
        <w:rPr>
          <w:color w:val="000000"/>
          <w:sz w:val="20"/>
          <w:szCs w:val="20"/>
          <w:lang w:val="en-US"/>
        </w:rPr>
        <w:t>persepsi</w:t>
      </w:r>
      <w:proofErr w:type="spellEnd"/>
      <w:r>
        <w:rPr>
          <w:color w:val="000000"/>
          <w:sz w:val="20"/>
          <w:szCs w:val="20"/>
          <w:lang w:val="en-US"/>
        </w:rPr>
        <w:t xml:space="preserve"> sosial yang </w:t>
      </w:r>
      <w:proofErr w:type="spellStart"/>
      <w:r>
        <w:rPr>
          <w:color w:val="000000"/>
          <w:sz w:val="20"/>
          <w:szCs w:val="20"/>
          <w:lang w:val="en-US"/>
        </w:rPr>
        <w:t>ingin</w:t>
      </w:r>
      <w:proofErr w:type="spellEnd"/>
      <w:r>
        <w:rPr>
          <w:color w:val="000000"/>
          <w:sz w:val="20"/>
          <w:szCs w:val="20"/>
          <w:lang w:val="en-US"/>
        </w:rPr>
        <w:t xml:space="preserve"> </w:t>
      </w:r>
      <w:proofErr w:type="spellStart"/>
      <w:r>
        <w:rPr>
          <w:color w:val="000000"/>
          <w:sz w:val="20"/>
          <w:szCs w:val="20"/>
          <w:lang w:val="en-US"/>
        </w:rPr>
        <w:t>dimunculkan</w:t>
      </w:r>
      <w:proofErr w:type="spellEnd"/>
      <w:r>
        <w:rPr>
          <w:color w:val="000000"/>
          <w:sz w:val="20"/>
          <w:szCs w:val="20"/>
          <w:lang w:val="en-US"/>
        </w:rPr>
        <w:t xml:space="preserve"> </w:t>
      </w:r>
      <w:proofErr w:type="spellStart"/>
      <w:r>
        <w:rPr>
          <w:color w:val="000000"/>
          <w:sz w:val="20"/>
          <w:szCs w:val="20"/>
          <w:lang w:val="en-US"/>
        </w:rPr>
        <w:t>seseorang</w:t>
      </w:r>
      <w:proofErr w:type="spellEnd"/>
      <w:r>
        <w:rPr>
          <w:color w:val="000000"/>
          <w:sz w:val="20"/>
          <w:szCs w:val="20"/>
          <w:lang w:val="en-US"/>
        </w:rPr>
        <w:t xml:space="preserve"> </w:t>
      </w:r>
      <w:proofErr w:type="spellStart"/>
      <w:r>
        <w:rPr>
          <w:color w:val="000000"/>
          <w:sz w:val="20"/>
          <w:szCs w:val="20"/>
          <w:lang w:val="en-US"/>
        </w:rPr>
        <w:t>dari</w:t>
      </w:r>
      <w:proofErr w:type="spellEnd"/>
      <w:r>
        <w:rPr>
          <w:color w:val="000000"/>
          <w:sz w:val="20"/>
          <w:szCs w:val="20"/>
          <w:lang w:val="en-US"/>
        </w:rPr>
        <w:t xml:space="preserve"> orang lain sebagai </w:t>
      </w:r>
      <w:proofErr w:type="spellStart"/>
      <w:r>
        <w:rPr>
          <w:color w:val="000000"/>
          <w:sz w:val="20"/>
          <w:szCs w:val="20"/>
          <w:lang w:val="en-US"/>
        </w:rPr>
        <w:t>atribut</w:t>
      </w:r>
      <w:proofErr w:type="spellEnd"/>
      <w:r>
        <w:rPr>
          <w:color w:val="000000"/>
          <w:sz w:val="20"/>
          <w:szCs w:val="20"/>
          <w:lang w:val="en-US"/>
        </w:rPr>
        <w:t xml:space="preserve"> sosial, </w:t>
      </w:r>
      <w:proofErr w:type="spellStart"/>
      <w:r>
        <w:rPr>
          <w:color w:val="000000"/>
          <w:sz w:val="20"/>
          <w:szCs w:val="20"/>
          <w:lang w:val="en-US"/>
        </w:rPr>
        <w:t>misalnya</w:t>
      </w:r>
      <w:proofErr w:type="spellEnd"/>
      <w:r>
        <w:rPr>
          <w:color w:val="000000"/>
          <w:sz w:val="20"/>
          <w:szCs w:val="20"/>
          <w:lang w:val="en-US"/>
        </w:rPr>
        <w:t xml:space="preserve"> </w:t>
      </w:r>
      <w:proofErr w:type="spellStart"/>
      <w:r>
        <w:rPr>
          <w:color w:val="000000"/>
          <w:sz w:val="20"/>
          <w:szCs w:val="20"/>
          <w:lang w:val="en-US"/>
        </w:rPr>
        <w:t>saja</w:t>
      </w:r>
      <w:proofErr w:type="spellEnd"/>
      <w:r>
        <w:rPr>
          <w:color w:val="000000"/>
          <w:sz w:val="20"/>
          <w:szCs w:val="20"/>
          <w:lang w:val="en-US"/>
        </w:rPr>
        <w:t xml:space="preserve"> gender dan </w:t>
      </w:r>
      <w:proofErr w:type="spellStart"/>
      <w:r>
        <w:rPr>
          <w:color w:val="000000"/>
          <w:sz w:val="20"/>
          <w:szCs w:val="20"/>
          <w:lang w:val="en-US"/>
        </w:rPr>
        <w:t>ras</w:t>
      </w:r>
      <w:proofErr w:type="spellEnd"/>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{"citationItems":[{"id":"ITEM-1","itemData":{"abstract":"Background Background Non-fatal self-harm Non-fatal self-harm frequently leads to non-fatal repetition frequently leads to non-fatal repetition and sometimes to suicide.We need to and sometimes to suicide.We need to quantify these two outcomes of self-harm quantify these two outcomes of self-harm to help us to develop and test effective to help us to develop and test effective interventions. interventions. Aims Aims To estimate rates of fatal and To estimate rates of fatal and non-fatal repetition of self-harm. non-fatal repetition of self-harm. Method Method A systematic review of A systematic review of published follow-up data, from published follow-up data, from observational and experimental studies. observational and experimental studies. Four electronic databases were searched Four electronic databases were searched and 90 studies metthe inclusion criteria. and 90 studies metthe inclusion criteria. Results Results Eighty per cent of studies found Eighty per cent of studies found were undertaken in Europe, over one-were undertaken in Europe, over one-third in the UK. Median proportions for third in the UK.Median proportions for repetition1year later were: 16% non-fatal repetition1year later were: 16% non-fatal and 2% fatal; after more than 9 years, and 2% fatal; after more than 9 years, around 7% of patients had died by suicide. around 7% of patients had died by suicide. The UK studies found particularly low The UK studies found particularly low rates of subsequent suicide. rates of subsequent suicide. Conclusions Conclusions After1year, non-fatal After1year, non-fatal repetition rates are around15%.The repetition rates are around15%.The strong connection between self-harm and strong connection between self-harm and later suicide lies somewhere between later suicide lies somewhere between 0.5% and 2% after1year and above 5% 0.5% and 2% after1year and above 5% after 9 years. Suicide risk among self-harm after 9 years. Suicide risk among self-harm patientsis hundreds oftimes higher than in patientsis hundreds oftimes higher than in the general population. the general population.","author":[{"dropping-particle":"","family":"Merdawati","given":"","non-dropping-particle":"","parse-names":false,"suffix":""}],"id":"ITEM-1","issued":{"date-parts":[["2021"]]},"number-of-pages":"6","publisher":"Universitas Islam Riau","title":"Hubungan Antara Identitas Sosial Dengan KOnformitas Pada Klub Motor Fort Supermoto Squad","type":"thesis","volume":"10"},"uris":["http://www.mendeley.com/documents/?uuid=19352b84-ad47-48ff-9db2-5c701c22b87a"]}],"mendeley":{"formattedCitation":"[16]","plainTextFormattedCitation":"[16]","previouslyFormattedCitation":"[16]"},"properties":{"noteIndex":0},"schema":"https://github.com/citation-style-language/schema/raw/master/csl-citation.json"}</w:instrText>
      </w:r>
      <w:r>
        <w:rPr>
          <w:color w:val="000000"/>
          <w:sz w:val="20"/>
          <w:szCs w:val="20"/>
          <w:lang w:val="en-US"/>
        </w:rPr>
        <w:fldChar w:fldCharType="separate"/>
      </w:r>
      <w:r w:rsidRPr="00196E45">
        <w:rPr>
          <w:noProof/>
          <w:color w:val="000000"/>
          <w:sz w:val="20"/>
          <w:szCs w:val="20"/>
          <w:lang w:val="en-US"/>
        </w:rPr>
        <w:t>[16]</w:t>
      </w:r>
      <w:r>
        <w:rPr>
          <w:color w:val="000000"/>
          <w:sz w:val="20"/>
          <w:szCs w:val="20"/>
          <w:lang w:val="en-US"/>
        </w:rPr>
        <w:fldChar w:fldCharType="end"/>
      </w:r>
      <w:r w:rsidRPr="00E921A1">
        <w:rPr>
          <w:color w:val="000000"/>
          <w:sz w:val="20"/>
          <w:szCs w:val="20"/>
          <w:lang w:val="en-US"/>
        </w:rPr>
        <w:t xml:space="preserve">. </w:t>
      </w:r>
      <w:proofErr w:type="spellStart"/>
      <w:r w:rsidRPr="00E921A1">
        <w:rPr>
          <w:color w:val="000000"/>
          <w:sz w:val="20"/>
          <w:szCs w:val="20"/>
          <w:lang w:val="en-US"/>
        </w:rPr>
        <w:t>Teori</w:t>
      </w:r>
      <w:proofErr w:type="spellEnd"/>
      <w:r w:rsidRPr="00E921A1">
        <w:rPr>
          <w:color w:val="000000"/>
          <w:sz w:val="20"/>
          <w:szCs w:val="20"/>
          <w:lang w:val="en-US"/>
        </w:rPr>
        <w:t xml:space="preserve"> </w:t>
      </w:r>
      <w:r>
        <w:rPr>
          <w:color w:val="000000"/>
          <w:sz w:val="20"/>
          <w:szCs w:val="20"/>
          <w:lang w:val="en-US"/>
        </w:rPr>
        <w:t>i</w:t>
      </w:r>
      <w:r w:rsidRPr="00E921A1">
        <w:rPr>
          <w:color w:val="000000"/>
          <w:sz w:val="20"/>
          <w:szCs w:val="20"/>
          <w:lang w:val="en-US"/>
        </w:rPr>
        <w:t xml:space="preserve">dentitas sosial </w:t>
      </w:r>
      <w:r>
        <w:rPr>
          <w:color w:val="000000"/>
          <w:sz w:val="20"/>
          <w:szCs w:val="20"/>
          <w:lang w:val="en-US"/>
        </w:rPr>
        <w:t>yang dikemukakan</w:t>
      </w:r>
      <w:r w:rsidRPr="00E921A1">
        <w:rPr>
          <w:color w:val="000000"/>
          <w:sz w:val="20"/>
          <w:szCs w:val="20"/>
          <w:lang w:val="en-US"/>
        </w:rPr>
        <w:t xml:space="preserve"> Hogg, </w:t>
      </w:r>
      <w:proofErr w:type="spellStart"/>
      <w:r>
        <w:rPr>
          <w:color w:val="000000"/>
          <w:sz w:val="20"/>
          <w:szCs w:val="20"/>
          <w:lang w:val="en-US"/>
        </w:rPr>
        <w:t>berbunyi</w:t>
      </w:r>
      <w:proofErr w:type="spellEnd"/>
      <w:r>
        <w:rPr>
          <w:color w:val="000000"/>
          <w:sz w:val="20"/>
          <w:szCs w:val="20"/>
          <w:lang w:val="en-US"/>
        </w:rPr>
        <w:t xml:space="preserve"> sebuah</w:t>
      </w:r>
      <w:r w:rsidRPr="00E921A1">
        <w:rPr>
          <w:color w:val="000000"/>
          <w:sz w:val="20"/>
          <w:szCs w:val="20"/>
          <w:lang w:val="en-US"/>
        </w:rPr>
        <w:t xml:space="preserve"> pengetahuan </w:t>
      </w:r>
      <w:proofErr w:type="spellStart"/>
      <w:r w:rsidRPr="00E921A1">
        <w:rPr>
          <w:color w:val="000000"/>
          <w:sz w:val="20"/>
          <w:szCs w:val="20"/>
          <w:lang w:val="en-US"/>
        </w:rPr>
        <w:t>seseorang</w:t>
      </w:r>
      <w:proofErr w:type="spellEnd"/>
      <w:r w:rsidRPr="00E921A1">
        <w:rPr>
          <w:color w:val="000000"/>
          <w:sz w:val="20"/>
          <w:szCs w:val="20"/>
          <w:lang w:val="en-US"/>
        </w:rPr>
        <w:t xml:space="preserve">, bahwa mereka </w:t>
      </w:r>
      <w:proofErr w:type="spellStart"/>
      <w:r w:rsidRPr="00E921A1">
        <w:rPr>
          <w:color w:val="000000"/>
          <w:sz w:val="20"/>
          <w:szCs w:val="20"/>
          <w:lang w:val="en-US"/>
        </w:rPr>
        <w:t>termasuk</w:t>
      </w:r>
      <w:proofErr w:type="spellEnd"/>
      <w:r w:rsidRPr="00E921A1">
        <w:rPr>
          <w:color w:val="000000"/>
          <w:sz w:val="20"/>
          <w:szCs w:val="20"/>
          <w:lang w:val="en-US"/>
        </w:rPr>
        <w:t xml:space="preserve"> dalam kelompok sosial. Barker, identitas sosial </w:t>
      </w:r>
      <w:proofErr w:type="spellStart"/>
      <w:r w:rsidRPr="00E921A1">
        <w:rPr>
          <w:color w:val="000000"/>
          <w:sz w:val="20"/>
          <w:szCs w:val="20"/>
          <w:lang w:val="en-US"/>
        </w:rPr>
        <w:t>adalah</w:t>
      </w:r>
      <w:proofErr w:type="spellEnd"/>
      <w:r w:rsidRPr="00E921A1">
        <w:rPr>
          <w:color w:val="000000"/>
          <w:sz w:val="20"/>
          <w:szCs w:val="20"/>
          <w:lang w:val="en-US"/>
        </w:rPr>
        <w:t xml:space="preserve"> </w:t>
      </w:r>
      <w:proofErr w:type="spellStart"/>
      <w:r w:rsidRPr="00E921A1">
        <w:rPr>
          <w:color w:val="000000"/>
          <w:sz w:val="20"/>
          <w:szCs w:val="20"/>
          <w:lang w:val="en-US"/>
        </w:rPr>
        <w:t>persamaan</w:t>
      </w:r>
      <w:proofErr w:type="spellEnd"/>
      <w:r w:rsidRPr="00E921A1">
        <w:rPr>
          <w:color w:val="000000"/>
          <w:sz w:val="20"/>
          <w:szCs w:val="20"/>
          <w:lang w:val="en-US"/>
        </w:rPr>
        <w:t xml:space="preserve"> dan </w:t>
      </w:r>
      <w:proofErr w:type="spellStart"/>
      <w:r w:rsidRPr="00E921A1">
        <w:rPr>
          <w:color w:val="000000"/>
          <w:sz w:val="20"/>
          <w:szCs w:val="20"/>
          <w:lang w:val="en-US"/>
        </w:rPr>
        <w:t>perbedaan</w:t>
      </w:r>
      <w:proofErr w:type="spellEnd"/>
      <w:r w:rsidRPr="00E921A1">
        <w:rPr>
          <w:color w:val="000000"/>
          <w:sz w:val="20"/>
          <w:szCs w:val="20"/>
          <w:lang w:val="en-US"/>
        </w:rPr>
        <w:t xml:space="preserve">, soal personal dan sosial, soal </w:t>
      </w:r>
      <w:proofErr w:type="spellStart"/>
      <w:r w:rsidRPr="00E921A1">
        <w:rPr>
          <w:color w:val="000000"/>
          <w:sz w:val="20"/>
          <w:szCs w:val="20"/>
          <w:lang w:val="en-US"/>
        </w:rPr>
        <w:t>apa</w:t>
      </w:r>
      <w:proofErr w:type="spellEnd"/>
      <w:r w:rsidRPr="00E921A1">
        <w:rPr>
          <w:color w:val="000000"/>
          <w:sz w:val="20"/>
          <w:szCs w:val="20"/>
          <w:lang w:val="en-US"/>
        </w:rPr>
        <w:t xml:space="preserve"> yang </w:t>
      </w:r>
      <w:proofErr w:type="spellStart"/>
      <w:r w:rsidRPr="00E921A1">
        <w:rPr>
          <w:color w:val="000000"/>
          <w:sz w:val="20"/>
          <w:szCs w:val="20"/>
          <w:lang w:val="en-US"/>
        </w:rPr>
        <w:t>dimiliki</w:t>
      </w:r>
      <w:proofErr w:type="spellEnd"/>
      <w:r w:rsidRPr="00E921A1">
        <w:rPr>
          <w:color w:val="000000"/>
          <w:sz w:val="20"/>
          <w:szCs w:val="20"/>
          <w:lang w:val="en-US"/>
        </w:rPr>
        <w:t xml:space="preserve"> secara </w:t>
      </w:r>
      <w:proofErr w:type="spellStart"/>
      <w:r w:rsidRPr="00E921A1">
        <w:rPr>
          <w:color w:val="000000"/>
          <w:sz w:val="20"/>
          <w:szCs w:val="20"/>
          <w:lang w:val="en-US"/>
        </w:rPr>
        <w:t>bersama</w:t>
      </w:r>
      <w:proofErr w:type="spellEnd"/>
      <w:r w:rsidRPr="00E921A1">
        <w:rPr>
          <w:color w:val="000000"/>
          <w:sz w:val="20"/>
          <w:szCs w:val="20"/>
          <w:lang w:val="en-US"/>
        </w:rPr>
        <w:t xml:space="preserve">-sama dengan beberapa orang dan </w:t>
      </w:r>
      <w:proofErr w:type="spellStart"/>
      <w:r w:rsidRPr="00E921A1">
        <w:rPr>
          <w:color w:val="000000"/>
          <w:sz w:val="20"/>
          <w:szCs w:val="20"/>
          <w:lang w:val="en-US"/>
        </w:rPr>
        <w:t>apa</w:t>
      </w:r>
      <w:proofErr w:type="spellEnd"/>
      <w:r w:rsidRPr="00E921A1">
        <w:rPr>
          <w:color w:val="000000"/>
          <w:sz w:val="20"/>
          <w:szCs w:val="20"/>
          <w:lang w:val="en-US"/>
        </w:rPr>
        <w:t xml:space="preserve"> yang </w:t>
      </w:r>
      <w:proofErr w:type="spellStart"/>
      <w:r w:rsidRPr="00E921A1">
        <w:rPr>
          <w:color w:val="000000"/>
          <w:sz w:val="20"/>
          <w:szCs w:val="20"/>
          <w:lang w:val="en-US"/>
        </w:rPr>
        <w:t>membedakannya</w:t>
      </w:r>
      <w:proofErr w:type="spellEnd"/>
      <w:r w:rsidRPr="00E921A1">
        <w:rPr>
          <w:color w:val="000000"/>
          <w:sz w:val="20"/>
          <w:szCs w:val="20"/>
          <w:lang w:val="en-US"/>
        </w:rPr>
        <w:t xml:space="preserve"> dengan orang lain</w:t>
      </w:r>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{"citationItems":[{"id":"ITEM-1","itemData":{"ISSN":"1858-2559","abstract":"PENDAHULUAN Dewasa ini banyak sekali perbin-cangan di dalam masyarakat seputar kemajuan teknologi yang semakin pesat, khususnya mengenai internet dan jejaring sosial online yang terus menguak ke permukaan. Memang tidak akan ada habis dan bosannya jika sudah mengkaitkan internet dengan jejaring sosial online yang dapat memperluas lingkup individu. Hal ini tercermin dari banyaknya situs jejaring sosial yang berkembang menghasilkan per-temanan dalam bentuk maya maupun nyata. Tentunya mendapat teman nyata yang ber-awal dari dunia maya sangatlah menarik, selanjutnya akan membentuk suatu per-kumpulan atau komunitas yang sering dise-but dengan komunitas virtual (virtual community). Individu-individu yang terga-bung di dalamnya tentu adalah individu sosial, yang senang berbagi dengan indi-vidu lainnya. Tidak dapat disangkal bahwa menurut hakikatnya manusia adalah pri-badi, makhluk individu yang berhubungan dengan makhluk lainnya. Manusia tidak tinggal dan hidup sendirian saja, sebaliknya selalu berada bersama dan berhubungan dengan makhluk serta orang-orang lainnya. Sarwono (2005) mengatakan bahwa manu-sia menurut kodratnya selalu ingin hidup berkumpul dan berkelompok, yakni manu-sia yang satu dengan yang lainnya senan-tiasa menjalin hubungan dan hidup ber-sama-sama. Berkaitan dengan hal ini, Aristoteles, seorang ahli filsafat Yunani (dalam Firdy, 2003) mengatakan bahwa manusia adalah Zoon Politicon atau De Mens Is Een Social Wesen yang artinya manusia sebagai mahluk pada dasarnya selalu ingin bergaul dan berkumpul dengan manusia lainnya. Oleh karena sifatnya yang demikian itulah manusia disebut sebagai mahluk sosial. Smith (dalam Walgito,2007) mengemukakan definisi kelompok dari segi persepsi berdasarkan asumsi bahwa anggota kelompok sadar dan mempunyai persepsi bersama akan hubungan mereka dengan anggota lain. Maka timbulah kelompok-kelompok sosial (social group) di dalam kehidupan manusia. Kelompok atas dasar pemilihan seseorang disebut acquired group (dalam Walgito, 2007). Tiap pribadi harus rela mengor-bankan hak pribadi demi kepentingan bersama sehingga mampu mencerminkan sikap dan suasana kekeluargaan. Menurut Martin dan Hewstone (dalam Taylor, 2006), orang lebih suka menyesuaikan diri dengan perilaku kelompok bila mereka menganggap anggota kelompok itu benar dan apabila mereka ingin disukai oleh anggota kelompok. Secara psikologis, kese-tiaan dan kepatuhan pada kelompok, perasaan senasib dan sepenanggungan disebut konformitas. Konformitas ini mucul kare…","author":[{"dropping-particle":"","family":"Utami","given":"Fransisca","non-dropping-particle":"","parse-names":false,"suffix":""},{"dropping-particle":"","family":"Silalahi","given":"Betty","non-dropping-particle":"","parse-names":false,"suffix":""}],"container-title":"Proceeding PESAT (Psikologi, Ekonomi, Sastra, Arsitektur &amp; Teknik Sipil)","id":"ITEM-1","issued":{"date-parts":[["2013"]]},"page":"93-98","title":"Hubungan Antara Identitas Sosial Dan Konformitas Pada Anggota Komunitas Virtual Kaskus Regional Depok","type":"article-journal","volume":"5"},"uris":["http://www.mendeley.com/documents/?uuid=bcdb36db-55f4-42c0-a8ab-2190601f92c5"]}],"mendeley":{"formattedCitation":"[17]","plainTextFormattedCitation":"[17]","previouslyFormattedCitation":"[17]"},"properties":{"noteIndex":0},"schema":"https://github.com/citation-style-language/schema/raw/master/csl-citation.json"}</w:instrText>
      </w:r>
      <w:r>
        <w:rPr>
          <w:color w:val="000000"/>
          <w:sz w:val="20"/>
          <w:szCs w:val="20"/>
          <w:lang w:val="en-US"/>
        </w:rPr>
        <w:fldChar w:fldCharType="separate"/>
      </w:r>
      <w:r w:rsidRPr="00196E45">
        <w:rPr>
          <w:noProof/>
          <w:color w:val="000000"/>
          <w:sz w:val="20"/>
          <w:szCs w:val="20"/>
          <w:lang w:val="en-US"/>
        </w:rPr>
        <w:t>[17]</w:t>
      </w:r>
      <w:r>
        <w:rPr>
          <w:color w:val="000000"/>
          <w:sz w:val="20"/>
          <w:szCs w:val="20"/>
          <w:lang w:val="en-US"/>
        </w:rPr>
        <w:fldChar w:fldCharType="end"/>
      </w:r>
      <w:r w:rsidRPr="00E921A1">
        <w:rPr>
          <w:color w:val="000000"/>
          <w:sz w:val="20"/>
          <w:szCs w:val="20"/>
          <w:lang w:val="en-US"/>
        </w:rPr>
        <w:t xml:space="preserve">. </w:t>
      </w:r>
      <w:proofErr w:type="spellStart"/>
      <w:r>
        <w:rPr>
          <w:color w:val="000000"/>
          <w:sz w:val="20"/>
          <w:szCs w:val="20"/>
          <w:lang w:val="en-US"/>
        </w:rPr>
        <w:t>Taifel</w:t>
      </w:r>
      <w:proofErr w:type="spellEnd"/>
      <w:r>
        <w:rPr>
          <w:color w:val="000000"/>
          <w:sz w:val="20"/>
          <w:szCs w:val="20"/>
          <w:lang w:val="en-US"/>
        </w:rPr>
        <w:t xml:space="preserve"> </w:t>
      </w:r>
      <w:proofErr w:type="spellStart"/>
      <w:r>
        <w:rPr>
          <w:color w:val="000000"/>
          <w:sz w:val="20"/>
          <w:szCs w:val="20"/>
          <w:lang w:val="en-US"/>
        </w:rPr>
        <w:t>mengklasifikasikan</w:t>
      </w:r>
      <w:proofErr w:type="spellEnd"/>
      <w:r>
        <w:rPr>
          <w:color w:val="000000"/>
          <w:sz w:val="20"/>
          <w:szCs w:val="20"/>
          <w:lang w:val="en-US"/>
        </w:rPr>
        <w:t xml:space="preserve"> identitas sosial sebagai bagian </w:t>
      </w:r>
      <w:proofErr w:type="spellStart"/>
      <w:r>
        <w:rPr>
          <w:color w:val="000000"/>
          <w:sz w:val="20"/>
          <w:szCs w:val="20"/>
          <w:lang w:val="en-US"/>
        </w:rPr>
        <w:t>konsep</w:t>
      </w:r>
      <w:proofErr w:type="spellEnd"/>
      <w:r>
        <w:rPr>
          <w:color w:val="000000"/>
          <w:sz w:val="20"/>
          <w:szCs w:val="20"/>
          <w:lang w:val="en-US"/>
        </w:rPr>
        <w:t xml:space="preserve"> yang dikembangkan oleh pengetahuan </w:t>
      </w:r>
      <w:proofErr w:type="spellStart"/>
      <w:r>
        <w:rPr>
          <w:color w:val="000000"/>
          <w:sz w:val="20"/>
          <w:szCs w:val="20"/>
          <w:lang w:val="en-US"/>
        </w:rPr>
        <w:t>keanggotaan</w:t>
      </w:r>
      <w:proofErr w:type="spellEnd"/>
      <w:r>
        <w:rPr>
          <w:color w:val="000000"/>
          <w:sz w:val="20"/>
          <w:szCs w:val="20"/>
          <w:lang w:val="en-US"/>
        </w:rPr>
        <w:t xml:space="preserve"> dalam kelompok sosial yang </w:t>
      </w:r>
      <w:proofErr w:type="spellStart"/>
      <w:r>
        <w:rPr>
          <w:color w:val="000000"/>
          <w:sz w:val="20"/>
          <w:szCs w:val="20"/>
          <w:lang w:val="en-US"/>
        </w:rPr>
        <w:t>mengutamakan</w:t>
      </w:r>
      <w:proofErr w:type="spellEnd"/>
      <w:r>
        <w:rPr>
          <w:color w:val="000000"/>
          <w:sz w:val="20"/>
          <w:szCs w:val="20"/>
          <w:lang w:val="en-US"/>
        </w:rPr>
        <w:t xml:space="preserve"> </w:t>
      </w:r>
      <w:proofErr w:type="spellStart"/>
      <w:r>
        <w:rPr>
          <w:color w:val="000000"/>
          <w:sz w:val="20"/>
          <w:szCs w:val="20"/>
          <w:lang w:val="en-US"/>
        </w:rPr>
        <w:t>signifikansi</w:t>
      </w:r>
      <w:proofErr w:type="spellEnd"/>
      <w:r>
        <w:rPr>
          <w:color w:val="000000"/>
          <w:sz w:val="20"/>
          <w:szCs w:val="20"/>
          <w:lang w:val="en-US"/>
        </w:rPr>
        <w:t xml:space="preserve"> secara </w:t>
      </w:r>
      <w:proofErr w:type="spellStart"/>
      <w:r>
        <w:rPr>
          <w:color w:val="000000"/>
          <w:sz w:val="20"/>
          <w:szCs w:val="20"/>
          <w:lang w:val="en-US"/>
        </w:rPr>
        <w:t>nilai</w:t>
      </w:r>
      <w:proofErr w:type="spellEnd"/>
      <w:r>
        <w:rPr>
          <w:color w:val="000000"/>
          <w:sz w:val="20"/>
          <w:szCs w:val="20"/>
          <w:lang w:val="en-US"/>
        </w:rPr>
        <w:t xml:space="preserve"> dan </w:t>
      </w:r>
      <w:proofErr w:type="spellStart"/>
      <w:r>
        <w:rPr>
          <w:color w:val="000000"/>
          <w:sz w:val="20"/>
          <w:szCs w:val="20"/>
          <w:lang w:val="en-US"/>
        </w:rPr>
        <w:t>emosional</w:t>
      </w:r>
      <w:proofErr w:type="spellEnd"/>
      <w:r>
        <w:rPr>
          <w:color w:val="000000"/>
          <w:sz w:val="20"/>
          <w:szCs w:val="20"/>
          <w:lang w:val="en-US"/>
        </w:rPr>
        <w:t xml:space="preserve">. Seorang </w:t>
      </w:r>
      <w:proofErr w:type="spellStart"/>
      <w:r>
        <w:rPr>
          <w:color w:val="000000"/>
          <w:sz w:val="20"/>
          <w:szCs w:val="20"/>
          <w:lang w:val="en-US"/>
        </w:rPr>
        <w:t>anggota</w:t>
      </w:r>
      <w:proofErr w:type="spellEnd"/>
      <w:r>
        <w:rPr>
          <w:color w:val="000000"/>
          <w:sz w:val="20"/>
          <w:szCs w:val="20"/>
          <w:lang w:val="en-US"/>
        </w:rPr>
        <w:t xml:space="preserve"> kelompok </w:t>
      </w:r>
      <w:proofErr w:type="spellStart"/>
      <w:r>
        <w:rPr>
          <w:color w:val="000000"/>
          <w:sz w:val="20"/>
          <w:szCs w:val="20"/>
          <w:lang w:val="en-US"/>
        </w:rPr>
        <w:t>akan</w:t>
      </w:r>
      <w:proofErr w:type="spellEnd"/>
      <w:r>
        <w:rPr>
          <w:color w:val="000000"/>
          <w:sz w:val="20"/>
          <w:szCs w:val="20"/>
          <w:lang w:val="en-US"/>
        </w:rPr>
        <w:t xml:space="preserve"> </w:t>
      </w:r>
      <w:r>
        <w:rPr>
          <w:color w:val="000000"/>
          <w:sz w:val="20"/>
          <w:szCs w:val="20"/>
          <w:lang w:val="en-US"/>
        </w:rPr>
        <w:lastRenderedPageBreak/>
        <w:t xml:space="preserve">memahami dan </w:t>
      </w:r>
      <w:proofErr w:type="spellStart"/>
      <w:r>
        <w:rPr>
          <w:color w:val="000000"/>
          <w:sz w:val="20"/>
          <w:szCs w:val="20"/>
          <w:lang w:val="en-US"/>
        </w:rPr>
        <w:t>mengetahui</w:t>
      </w:r>
      <w:proofErr w:type="spellEnd"/>
      <w:r>
        <w:rPr>
          <w:color w:val="000000"/>
          <w:sz w:val="20"/>
          <w:szCs w:val="20"/>
          <w:lang w:val="en-US"/>
        </w:rPr>
        <w:t xml:space="preserve"> identitas sosial yang </w:t>
      </w:r>
      <w:proofErr w:type="spellStart"/>
      <w:r>
        <w:rPr>
          <w:color w:val="000000"/>
          <w:sz w:val="20"/>
          <w:szCs w:val="20"/>
          <w:lang w:val="en-US"/>
        </w:rPr>
        <w:t>dibawakan</w:t>
      </w:r>
      <w:proofErr w:type="spellEnd"/>
      <w:r>
        <w:rPr>
          <w:color w:val="000000"/>
          <w:sz w:val="20"/>
          <w:szCs w:val="20"/>
          <w:lang w:val="en-US"/>
        </w:rPr>
        <w:t xml:space="preserve"> </w:t>
      </w:r>
      <w:proofErr w:type="spellStart"/>
      <w:r>
        <w:rPr>
          <w:color w:val="000000"/>
          <w:sz w:val="20"/>
          <w:szCs w:val="20"/>
          <w:lang w:val="en-US"/>
        </w:rPr>
        <w:t>kelompoknya</w:t>
      </w:r>
      <w:proofErr w:type="spellEnd"/>
      <w:r>
        <w:rPr>
          <w:color w:val="000000"/>
          <w:sz w:val="20"/>
          <w:szCs w:val="20"/>
          <w:lang w:val="en-US"/>
        </w:rPr>
        <w:t xml:space="preserve"> dan menyesuaikan diri dengan identitas tersebut sehingga </w:t>
      </w:r>
      <w:proofErr w:type="spellStart"/>
      <w:r>
        <w:rPr>
          <w:color w:val="000000"/>
          <w:sz w:val="20"/>
          <w:szCs w:val="20"/>
          <w:lang w:val="en-US"/>
        </w:rPr>
        <w:t>menciptakan</w:t>
      </w:r>
      <w:proofErr w:type="spellEnd"/>
      <w:r>
        <w:rPr>
          <w:color w:val="000000"/>
          <w:sz w:val="20"/>
          <w:szCs w:val="20"/>
          <w:lang w:val="en-US"/>
        </w:rPr>
        <w:t xml:space="preserve"> </w:t>
      </w:r>
      <w:proofErr w:type="spellStart"/>
      <w:r>
        <w:rPr>
          <w:color w:val="000000"/>
          <w:sz w:val="20"/>
          <w:szCs w:val="20"/>
          <w:lang w:val="en-US"/>
        </w:rPr>
        <w:t>ikatan</w:t>
      </w:r>
      <w:proofErr w:type="spellEnd"/>
      <w:r>
        <w:rPr>
          <w:color w:val="000000"/>
          <w:sz w:val="20"/>
          <w:szCs w:val="20"/>
          <w:lang w:val="en-US"/>
        </w:rPr>
        <w:t xml:space="preserve"> </w:t>
      </w:r>
      <w:proofErr w:type="spellStart"/>
      <w:r>
        <w:rPr>
          <w:color w:val="000000"/>
          <w:sz w:val="20"/>
          <w:szCs w:val="20"/>
          <w:lang w:val="en-US"/>
        </w:rPr>
        <w:t>emosi</w:t>
      </w:r>
      <w:proofErr w:type="spellEnd"/>
      <w:r>
        <w:rPr>
          <w:color w:val="000000"/>
          <w:sz w:val="20"/>
          <w:szCs w:val="20"/>
          <w:lang w:val="en-US"/>
        </w:rPr>
        <w:t xml:space="preserve"> </w:t>
      </w:r>
      <w:proofErr w:type="spellStart"/>
      <w:r>
        <w:rPr>
          <w:color w:val="000000"/>
          <w:sz w:val="20"/>
          <w:szCs w:val="20"/>
          <w:lang w:val="en-US"/>
        </w:rPr>
        <w:t>terhadap</w:t>
      </w:r>
      <w:proofErr w:type="spellEnd"/>
      <w:r>
        <w:rPr>
          <w:color w:val="000000"/>
          <w:sz w:val="20"/>
          <w:szCs w:val="20"/>
          <w:lang w:val="en-US"/>
        </w:rPr>
        <w:t xml:space="preserve"> kelompok </w:t>
      </w:r>
      <w:r w:rsidRPr="00DF1D17">
        <w:rPr>
          <w:color w:val="000000"/>
          <w:sz w:val="20"/>
          <w:szCs w:val="20"/>
          <w:lang w:val="en-US"/>
        </w:rPr>
        <w:fldChar w:fldCharType="begin" w:fldLock="1"/>
      </w:r>
      <w:r>
        <w:rPr>
          <w:color w:val="000000"/>
          <w:sz w:val="20"/>
          <w:szCs w:val="20"/>
          <w:lang w:val="en-US"/>
        </w:rPr>
        <w:instrText>ADDIN CSL_CITATION {"citationItems":[{"id":"ITEM-1","itemData":{"ISBN":"2013206534","abstract":"Seiring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Kata","author":[{"dropping-particle":"","family":"Sari","given":"Evi Juliana","non-dropping-particle":"","parse-names":false,"suffix":""}],"container-title":"S1 thesis, UNIVERSITAS ATMA JAYA YOGYAKARTA.","id":"ITEM-1","issue":"1979","issued":{"date-parts":[["2021"]]},"page":"1-23","title":"Pengaruh Brand Personality Terhadap Kepercayaan Merk Dan Daya Tarik Perusahaan Calon Pelamar Kerja Pada Shopee","type":"article-journal"},"uris":["http://www.mendeley.com/documents/?uuid=7577822f-146f-4537-8a58-efdc42384114"]}],"mendeley":{"formattedCitation":"[18]","plainTextFormattedCitation":"[18]","previouslyFormattedCitation":"[18]"},"properties":{"noteIndex":0},"schema":"https://github.com/citation-style-language/schema/raw/master/csl-citation.json"}</w:instrText>
      </w:r>
      <w:r w:rsidRPr="00DF1D17">
        <w:rPr>
          <w:color w:val="000000"/>
          <w:sz w:val="20"/>
          <w:szCs w:val="20"/>
          <w:lang w:val="en-US"/>
        </w:rPr>
        <w:fldChar w:fldCharType="separate"/>
      </w:r>
      <w:r w:rsidRPr="00196E45">
        <w:rPr>
          <w:noProof/>
          <w:color w:val="000000"/>
          <w:sz w:val="20"/>
          <w:szCs w:val="20"/>
          <w:lang w:val="en-US"/>
        </w:rPr>
        <w:t>[18]</w:t>
      </w:r>
      <w:r w:rsidRPr="00DF1D17">
        <w:rPr>
          <w:color w:val="000000"/>
          <w:sz w:val="20"/>
          <w:szCs w:val="20"/>
          <w:lang w:val="en-US"/>
        </w:rPr>
        <w:fldChar w:fldCharType="end"/>
      </w:r>
      <w:r w:rsidRPr="00DF1D17">
        <w:rPr>
          <w:color w:val="000000"/>
          <w:sz w:val="20"/>
          <w:szCs w:val="20"/>
          <w:lang w:val="en-US"/>
        </w:rPr>
        <w:t xml:space="preserve">. </w:t>
      </w:r>
    </w:p>
    <w:p w14:paraId="05379B2E" w14:textId="77777777" w:rsidR="00C44209" w:rsidRDefault="00C44209" w:rsidP="00C44209">
      <w:pPr>
        <w:pBdr>
          <w:top w:val="nil"/>
          <w:left w:val="nil"/>
          <w:bottom w:val="nil"/>
          <w:right w:val="nil"/>
          <w:between w:val="nil"/>
        </w:pBdr>
        <w:ind w:firstLine="288"/>
        <w:jc w:val="both"/>
        <w:rPr>
          <w:color w:val="000000"/>
          <w:sz w:val="20"/>
          <w:szCs w:val="20"/>
          <w:lang w:val="en-US"/>
        </w:rPr>
      </w:pPr>
      <w:proofErr w:type="spellStart"/>
      <w:r w:rsidRPr="00DF1D17">
        <w:rPr>
          <w:color w:val="000000"/>
          <w:sz w:val="20"/>
          <w:szCs w:val="20"/>
          <w:lang w:val="en-US"/>
        </w:rPr>
        <w:t>Menurut</w:t>
      </w:r>
      <w:proofErr w:type="spellEnd"/>
      <w:r w:rsidRPr="00DF1D17">
        <w:rPr>
          <w:color w:val="000000"/>
          <w:sz w:val="20"/>
          <w:szCs w:val="20"/>
          <w:lang w:val="en-US"/>
        </w:rPr>
        <w:t xml:space="preserve"> Tajfel </w:t>
      </w:r>
      <w:proofErr w:type="spellStart"/>
      <w:r>
        <w:rPr>
          <w:color w:val="000000"/>
          <w:sz w:val="20"/>
          <w:szCs w:val="20"/>
          <w:lang w:val="en-US"/>
        </w:rPr>
        <w:t>perkembangan</w:t>
      </w:r>
      <w:proofErr w:type="spellEnd"/>
      <w:r>
        <w:rPr>
          <w:color w:val="000000"/>
          <w:sz w:val="20"/>
          <w:szCs w:val="20"/>
          <w:lang w:val="en-US"/>
        </w:rPr>
        <w:t xml:space="preserve"> dalam</w:t>
      </w:r>
      <w:r w:rsidRPr="00DF1D17">
        <w:rPr>
          <w:color w:val="000000"/>
          <w:sz w:val="20"/>
          <w:szCs w:val="20"/>
          <w:lang w:val="en-US"/>
        </w:rPr>
        <w:t xml:space="preserve"> </w:t>
      </w:r>
      <w:proofErr w:type="spellStart"/>
      <w:r w:rsidRPr="00DF1D17">
        <w:rPr>
          <w:color w:val="000000"/>
          <w:sz w:val="20"/>
          <w:szCs w:val="20"/>
          <w:lang w:val="en-US"/>
        </w:rPr>
        <w:t>teori</w:t>
      </w:r>
      <w:proofErr w:type="spellEnd"/>
      <w:r w:rsidRPr="00DF1D17">
        <w:rPr>
          <w:color w:val="000000"/>
          <w:sz w:val="20"/>
          <w:szCs w:val="20"/>
          <w:lang w:val="en-US"/>
        </w:rPr>
        <w:t xml:space="preserve"> identitas sosial </w:t>
      </w:r>
      <w:proofErr w:type="spellStart"/>
      <w:r>
        <w:rPr>
          <w:color w:val="000000"/>
          <w:sz w:val="20"/>
          <w:szCs w:val="20"/>
          <w:lang w:val="en-US"/>
        </w:rPr>
        <w:t>terbagi</w:t>
      </w:r>
      <w:proofErr w:type="spellEnd"/>
      <w:r>
        <w:rPr>
          <w:color w:val="000000"/>
          <w:sz w:val="20"/>
          <w:szCs w:val="20"/>
          <w:lang w:val="en-US"/>
        </w:rPr>
        <w:t xml:space="preserve"> </w:t>
      </w:r>
      <w:proofErr w:type="spellStart"/>
      <w:r>
        <w:rPr>
          <w:color w:val="000000"/>
          <w:sz w:val="20"/>
          <w:szCs w:val="20"/>
          <w:lang w:val="en-US"/>
        </w:rPr>
        <w:t>menjadi</w:t>
      </w:r>
      <w:proofErr w:type="spellEnd"/>
      <w:r w:rsidRPr="00DF1D17">
        <w:rPr>
          <w:color w:val="000000"/>
          <w:sz w:val="20"/>
          <w:szCs w:val="20"/>
          <w:lang w:val="en-US"/>
        </w:rPr>
        <w:t xml:space="preserve"> tiga </w:t>
      </w:r>
      <w:proofErr w:type="spellStart"/>
      <w:proofErr w:type="gramStart"/>
      <w:r w:rsidRPr="00DF1D17">
        <w:rPr>
          <w:color w:val="000000"/>
          <w:sz w:val="20"/>
          <w:szCs w:val="20"/>
          <w:lang w:val="en-US"/>
        </w:rPr>
        <w:t>komponen</w:t>
      </w:r>
      <w:proofErr w:type="spellEnd"/>
      <w:r w:rsidRPr="00DF1D17">
        <w:rPr>
          <w:color w:val="000000"/>
          <w:sz w:val="20"/>
          <w:szCs w:val="20"/>
          <w:lang w:val="en-US"/>
        </w:rPr>
        <w:t xml:space="preserve"> :</w:t>
      </w:r>
      <w:proofErr w:type="gramEnd"/>
      <w:r w:rsidRPr="00DF1D17">
        <w:rPr>
          <w:sz w:val="20"/>
          <w:szCs w:val="20"/>
          <w:lang w:val="en-US"/>
        </w:rPr>
        <w:t xml:space="preserve"> 1) </w:t>
      </w:r>
      <w:proofErr w:type="spellStart"/>
      <w:r w:rsidRPr="00DF1D17">
        <w:rPr>
          <w:sz w:val="20"/>
          <w:szCs w:val="20"/>
          <w:lang w:val="en-US"/>
        </w:rPr>
        <w:t>Komponen</w:t>
      </w:r>
      <w:proofErr w:type="spellEnd"/>
      <w:r w:rsidRPr="00DF1D17">
        <w:rPr>
          <w:sz w:val="20"/>
          <w:szCs w:val="20"/>
          <w:lang w:val="en-US"/>
        </w:rPr>
        <w:t xml:space="preserve"> </w:t>
      </w:r>
      <w:proofErr w:type="spellStart"/>
      <w:r>
        <w:rPr>
          <w:sz w:val="20"/>
          <w:szCs w:val="20"/>
          <w:lang w:val="en-US"/>
        </w:rPr>
        <w:t>k</w:t>
      </w:r>
      <w:r w:rsidRPr="00DF1D17">
        <w:rPr>
          <w:sz w:val="20"/>
          <w:szCs w:val="20"/>
          <w:lang w:val="en-US"/>
        </w:rPr>
        <w:t>ognitif</w:t>
      </w:r>
      <w:proofErr w:type="spellEnd"/>
      <w:r w:rsidRPr="00DF1D17">
        <w:rPr>
          <w:i/>
          <w:iCs/>
          <w:color w:val="000000"/>
          <w:sz w:val="20"/>
          <w:szCs w:val="20"/>
          <w:lang w:val="en-US"/>
        </w:rPr>
        <w:t xml:space="preserve"> </w:t>
      </w:r>
      <w:r w:rsidRPr="00DF1D17">
        <w:rPr>
          <w:color w:val="000000"/>
          <w:sz w:val="20"/>
          <w:szCs w:val="20"/>
          <w:lang w:val="en-US"/>
        </w:rPr>
        <w:t>(</w:t>
      </w:r>
      <w:proofErr w:type="spellStart"/>
      <w:r w:rsidRPr="00DF1D17">
        <w:rPr>
          <w:i/>
          <w:iCs/>
          <w:color w:val="000000"/>
          <w:sz w:val="20"/>
          <w:szCs w:val="20"/>
          <w:lang w:val="en-US"/>
        </w:rPr>
        <w:t>self categorization</w:t>
      </w:r>
      <w:proofErr w:type="spellEnd"/>
      <w:r w:rsidRPr="00DF1D17">
        <w:rPr>
          <w:color w:val="000000"/>
          <w:sz w:val="20"/>
          <w:szCs w:val="20"/>
          <w:lang w:val="en-US"/>
        </w:rPr>
        <w:t xml:space="preserve">) kesadaran </w:t>
      </w:r>
      <w:proofErr w:type="spellStart"/>
      <w:r w:rsidRPr="00DF1D17">
        <w:rPr>
          <w:color w:val="000000"/>
          <w:sz w:val="20"/>
          <w:szCs w:val="20"/>
          <w:lang w:val="en-US"/>
        </w:rPr>
        <w:t>kognitif</w:t>
      </w:r>
      <w:proofErr w:type="spellEnd"/>
      <w:r w:rsidRPr="00DF1D17">
        <w:rPr>
          <w:color w:val="000000"/>
          <w:sz w:val="20"/>
          <w:szCs w:val="20"/>
          <w:lang w:val="en-US"/>
        </w:rPr>
        <w:t xml:space="preserve"> </w:t>
      </w:r>
      <w:proofErr w:type="spellStart"/>
      <w:r w:rsidRPr="00DF1D17">
        <w:rPr>
          <w:color w:val="000000"/>
          <w:sz w:val="20"/>
          <w:szCs w:val="20"/>
          <w:lang w:val="en-US"/>
        </w:rPr>
        <w:t>tentang</w:t>
      </w:r>
      <w:proofErr w:type="spellEnd"/>
      <w:r w:rsidRPr="00DF1D17">
        <w:rPr>
          <w:color w:val="000000"/>
          <w:sz w:val="20"/>
          <w:szCs w:val="20"/>
          <w:lang w:val="en-US"/>
        </w:rPr>
        <w:t xml:space="preserve"> </w:t>
      </w:r>
      <w:proofErr w:type="spellStart"/>
      <w:r w:rsidRPr="00DF1D17">
        <w:rPr>
          <w:color w:val="000000"/>
          <w:sz w:val="20"/>
          <w:szCs w:val="20"/>
          <w:lang w:val="en-US"/>
        </w:rPr>
        <w:t>keanggotaan</w:t>
      </w:r>
      <w:proofErr w:type="spellEnd"/>
      <w:r w:rsidRPr="00DF1D17">
        <w:rPr>
          <w:color w:val="000000"/>
          <w:sz w:val="20"/>
          <w:szCs w:val="20"/>
          <w:lang w:val="en-US"/>
        </w:rPr>
        <w:t xml:space="preserve"> kelompok </w:t>
      </w:r>
      <w:proofErr w:type="spellStart"/>
      <w:r w:rsidRPr="00DF1D17">
        <w:rPr>
          <w:color w:val="000000"/>
          <w:sz w:val="20"/>
          <w:szCs w:val="20"/>
          <w:lang w:val="en-US"/>
        </w:rPr>
        <w:t>seseorang</w:t>
      </w:r>
      <w:proofErr w:type="spellEnd"/>
      <w:r w:rsidRPr="00DF1D17">
        <w:rPr>
          <w:color w:val="000000"/>
          <w:sz w:val="20"/>
          <w:szCs w:val="20"/>
          <w:lang w:val="en-US"/>
        </w:rPr>
        <w:t xml:space="preserve"> </w:t>
      </w:r>
      <w:proofErr w:type="spellStart"/>
      <w:r w:rsidRPr="00DF1D17">
        <w:rPr>
          <w:color w:val="000000"/>
          <w:sz w:val="20"/>
          <w:szCs w:val="20"/>
          <w:lang w:val="en-US"/>
        </w:rPr>
        <w:t>mengkategorisasikan</w:t>
      </w:r>
      <w:proofErr w:type="spellEnd"/>
      <w:r w:rsidRPr="00DF1D17">
        <w:rPr>
          <w:color w:val="000000"/>
          <w:sz w:val="20"/>
          <w:szCs w:val="20"/>
          <w:lang w:val="en-US"/>
        </w:rPr>
        <w:t xml:space="preserve"> dirinya dengan kelompok </w:t>
      </w:r>
      <w:proofErr w:type="spellStart"/>
      <w:r w:rsidRPr="00DF1D17">
        <w:rPr>
          <w:color w:val="000000"/>
          <w:sz w:val="20"/>
          <w:szCs w:val="20"/>
          <w:lang w:val="en-US"/>
        </w:rPr>
        <w:t>tertentu</w:t>
      </w:r>
      <w:proofErr w:type="spellEnd"/>
      <w:r w:rsidRPr="00DF1D17">
        <w:rPr>
          <w:color w:val="000000"/>
          <w:sz w:val="20"/>
          <w:szCs w:val="20"/>
          <w:lang w:val="en-US"/>
        </w:rPr>
        <w:t xml:space="preserve">, yang </w:t>
      </w:r>
      <w:proofErr w:type="spellStart"/>
      <w:r w:rsidRPr="00DF1D17">
        <w:rPr>
          <w:color w:val="000000"/>
          <w:sz w:val="20"/>
          <w:szCs w:val="20"/>
          <w:lang w:val="en-US"/>
        </w:rPr>
        <w:t>menentukan</w:t>
      </w:r>
      <w:proofErr w:type="spellEnd"/>
      <w:r w:rsidRPr="00DF1D17">
        <w:rPr>
          <w:color w:val="000000"/>
          <w:sz w:val="20"/>
          <w:szCs w:val="20"/>
          <w:lang w:val="en-US"/>
        </w:rPr>
        <w:t xml:space="preserve"> </w:t>
      </w:r>
      <w:proofErr w:type="spellStart"/>
      <w:r w:rsidRPr="00DF1D17">
        <w:rPr>
          <w:color w:val="000000"/>
          <w:sz w:val="20"/>
          <w:szCs w:val="20"/>
          <w:lang w:val="en-US"/>
        </w:rPr>
        <w:t>kecenderungan</w:t>
      </w:r>
      <w:proofErr w:type="spellEnd"/>
      <w:r w:rsidRPr="00DF1D17">
        <w:rPr>
          <w:color w:val="000000"/>
          <w:sz w:val="20"/>
          <w:szCs w:val="20"/>
          <w:lang w:val="en-US"/>
        </w:rPr>
        <w:t xml:space="preserve"> mereka untuk </w:t>
      </w:r>
      <w:proofErr w:type="spellStart"/>
      <w:r w:rsidRPr="00DF1D17">
        <w:rPr>
          <w:color w:val="000000"/>
          <w:sz w:val="20"/>
          <w:szCs w:val="20"/>
          <w:lang w:val="en-US"/>
        </w:rPr>
        <w:t>berperilaku</w:t>
      </w:r>
      <w:proofErr w:type="spellEnd"/>
      <w:r w:rsidRPr="00DF1D17">
        <w:rPr>
          <w:color w:val="000000"/>
          <w:sz w:val="20"/>
          <w:szCs w:val="20"/>
          <w:lang w:val="en-US"/>
        </w:rPr>
        <w:t xml:space="preserve"> sesuai dengan </w:t>
      </w:r>
      <w:proofErr w:type="spellStart"/>
      <w:r w:rsidRPr="00DF1D17">
        <w:rPr>
          <w:color w:val="000000"/>
          <w:sz w:val="20"/>
          <w:szCs w:val="20"/>
          <w:lang w:val="en-US"/>
        </w:rPr>
        <w:t>keanggotaan</w:t>
      </w:r>
      <w:proofErr w:type="spellEnd"/>
      <w:r w:rsidRPr="00DF1D17">
        <w:rPr>
          <w:color w:val="000000"/>
          <w:sz w:val="20"/>
          <w:szCs w:val="20"/>
          <w:lang w:val="en-US"/>
        </w:rPr>
        <w:t xml:space="preserve"> kelompok mereka.</w:t>
      </w:r>
      <w:r>
        <w:rPr>
          <w:color w:val="000000"/>
          <w:sz w:val="20"/>
          <w:szCs w:val="20"/>
          <w:lang w:val="en-US"/>
        </w:rPr>
        <w:t xml:space="preserve"> </w:t>
      </w:r>
      <w:r w:rsidRPr="008335DC">
        <w:rPr>
          <w:color w:val="000000"/>
          <w:sz w:val="20"/>
          <w:szCs w:val="20"/>
          <w:lang w:val="en-US"/>
        </w:rPr>
        <w:t>2)</w:t>
      </w:r>
      <w:r>
        <w:rPr>
          <w:color w:val="000000"/>
          <w:sz w:val="20"/>
          <w:szCs w:val="20"/>
          <w:lang w:val="en-US"/>
        </w:rPr>
        <w:t xml:space="preserve"> </w:t>
      </w:r>
      <w:proofErr w:type="spellStart"/>
      <w:r>
        <w:rPr>
          <w:color w:val="000000"/>
          <w:sz w:val="20"/>
          <w:szCs w:val="20"/>
          <w:lang w:val="en-US"/>
        </w:rPr>
        <w:t>Komponen</w:t>
      </w:r>
      <w:proofErr w:type="spellEnd"/>
      <w:r>
        <w:rPr>
          <w:color w:val="000000"/>
          <w:sz w:val="20"/>
          <w:szCs w:val="20"/>
          <w:lang w:val="en-US"/>
        </w:rPr>
        <w:t xml:space="preserve"> </w:t>
      </w:r>
      <w:proofErr w:type="spellStart"/>
      <w:r>
        <w:rPr>
          <w:color w:val="000000"/>
          <w:sz w:val="20"/>
          <w:szCs w:val="20"/>
          <w:lang w:val="en-US"/>
        </w:rPr>
        <w:t>evaluasi</w:t>
      </w:r>
      <w:proofErr w:type="spellEnd"/>
      <w:r>
        <w:rPr>
          <w:color w:val="000000"/>
          <w:sz w:val="20"/>
          <w:szCs w:val="20"/>
          <w:lang w:val="en-US"/>
        </w:rPr>
        <w:t xml:space="preserve"> </w:t>
      </w:r>
      <w:r w:rsidRPr="008335DC">
        <w:rPr>
          <w:color w:val="000000"/>
          <w:sz w:val="20"/>
          <w:szCs w:val="20"/>
          <w:lang w:val="en-US"/>
        </w:rPr>
        <w:t>(</w:t>
      </w:r>
      <w:r w:rsidRPr="008335DC">
        <w:rPr>
          <w:i/>
          <w:iCs/>
          <w:color w:val="000000"/>
          <w:sz w:val="20"/>
          <w:szCs w:val="20"/>
          <w:lang w:val="en-US"/>
        </w:rPr>
        <w:t xml:space="preserve">group </w:t>
      </w:r>
      <w:proofErr w:type="spellStart"/>
      <w:r w:rsidRPr="008335DC">
        <w:rPr>
          <w:i/>
          <w:iCs/>
          <w:color w:val="000000"/>
          <w:sz w:val="20"/>
          <w:szCs w:val="20"/>
          <w:lang w:val="en-US"/>
        </w:rPr>
        <w:t>self esteem</w:t>
      </w:r>
      <w:proofErr w:type="spellEnd"/>
      <w:r w:rsidRPr="008335DC">
        <w:rPr>
          <w:color w:val="000000"/>
          <w:sz w:val="20"/>
          <w:szCs w:val="20"/>
          <w:lang w:val="en-US"/>
        </w:rPr>
        <w:t>)</w:t>
      </w:r>
      <w:r>
        <w:rPr>
          <w:color w:val="000000"/>
          <w:sz w:val="20"/>
          <w:szCs w:val="20"/>
          <w:lang w:val="en-US"/>
        </w:rPr>
        <w:t xml:space="preserve"> </w:t>
      </w:r>
      <w:proofErr w:type="spellStart"/>
      <w:r w:rsidRPr="00DF1D17">
        <w:rPr>
          <w:color w:val="000000"/>
          <w:sz w:val="20"/>
          <w:szCs w:val="20"/>
          <w:lang w:val="en-US"/>
        </w:rPr>
        <w:t>menunjukkan</w:t>
      </w:r>
      <w:proofErr w:type="spellEnd"/>
      <w:r w:rsidRPr="00DF1D17">
        <w:rPr>
          <w:color w:val="000000"/>
          <w:sz w:val="20"/>
          <w:szCs w:val="20"/>
          <w:lang w:val="en-US"/>
        </w:rPr>
        <w:t xml:space="preserve"> </w:t>
      </w:r>
      <w:proofErr w:type="spellStart"/>
      <w:r w:rsidRPr="00DF1D17">
        <w:rPr>
          <w:color w:val="000000"/>
          <w:sz w:val="20"/>
          <w:szCs w:val="20"/>
          <w:lang w:val="en-US"/>
        </w:rPr>
        <w:t>persepsi</w:t>
      </w:r>
      <w:proofErr w:type="spellEnd"/>
      <w:r w:rsidRPr="00DF1D17">
        <w:rPr>
          <w:color w:val="000000"/>
          <w:sz w:val="20"/>
          <w:szCs w:val="20"/>
          <w:lang w:val="en-US"/>
        </w:rPr>
        <w:t xml:space="preserve"> </w:t>
      </w:r>
      <w:proofErr w:type="spellStart"/>
      <w:r w:rsidRPr="00DF1D17">
        <w:rPr>
          <w:color w:val="000000"/>
          <w:sz w:val="20"/>
          <w:szCs w:val="20"/>
          <w:lang w:val="en-US"/>
        </w:rPr>
        <w:t>positif</w:t>
      </w:r>
      <w:proofErr w:type="spellEnd"/>
      <w:r w:rsidRPr="00DF1D17">
        <w:rPr>
          <w:color w:val="000000"/>
          <w:sz w:val="20"/>
          <w:szCs w:val="20"/>
          <w:lang w:val="en-US"/>
        </w:rPr>
        <w:t xml:space="preserve"> atau </w:t>
      </w:r>
      <w:proofErr w:type="spellStart"/>
      <w:r w:rsidRPr="00DF1D17">
        <w:rPr>
          <w:color w:val="000000"/>
          <w:sz w:val="20"/>
          <w:szCs w:val="20"/>
          <w:lang w:val="en-US"/>
        </w:rPr>
        <w:t>negatif</w:t>
      </w:r>
      <w:proofErr w:type="spellEnd"/>
      <w:r w:rsidRPr="00DF1D17">
        <w:rPr>
          <w:color w:val="000000"/>
          <w:sz w:val="20"/>
          <w:szCs w:val="20"/>
          <w:lang w:val="en-US"/>
        </w:rPr>
        <w:t xml:space="preserve"> </w:t>
      </w:r>
      <w:proofErr w:type="spellStart"/>
      <w:r w:rsidRPr="00DF1D17">
        <w:rPr>
          <w:color w:val="000000"/>
          <w:sz w:val="20"/>
          <w:szCs w:val="20"/>
          <w:lang w:val="en-US"/>
        </w:rPr>
        <w:t>seseorang</w:t>
      </w:r>
      <w:proofErr w:type="spellEnd"/>
      <w:r w:rsidRPr="00DF1D17">
        <w:rPr>
          <w:color w:val="000000"/>
          <w:sz w:val="20"/>
          <w:szCs w:val="20"/>
          <w:lang w:val="en-US"/>
        </w:rPr>
        <w:t xml:space="preserve"> </w:t>
      </w:r>
      <w:proofErr w:type="spellStart"/>
      <w:r w:rsidRPr="00DF1D17">
        <w:rPr>
          <w:color w:val="000000"/>
          <w:sz w:val="20"/>
          <w:szCs w:val="20"/>
          <w:lang w:val="en-US"/>
        </w:rPr>
        <w:t>terhadap</w:t>
      </w:r>
      <w:proofErr w:type="spellEnd"/>
      <w:r w:rsidRPr="00DF1D17">
        <w:rPr>
          <w:color w:val="000000"/>
          <w:sz w:val="20"/>
          <w:szCs w:val="20"/>
          <w:lang w:val="en-US"/>
        </w:rPr>
        <w:t xml:space="preserve"> </w:t>
      </w:r>
      <w:proofErr w:type="spellStart"/>
      <w:r w:rsidRPr="00DF1D17">
        <w:rPr>
          <w:color w:val="000000"/>
          <w:sz w:val="20"/>
          <w:szCs w:val="20"/>
          <w:lang w:val="en-US"/>
        </w:rPr>
        <w:t>anggota</w:t>
      </w:r>
      <w:proofErr w:type="spellEnd"/>
      <w:r w:rsidRPr="00DF1D17">
        <w:rPr>
          <w:color w:val="000000"/>
          <w:sz w:val="20"/>
          <w:szCs w:val="20"/>
          <w:lang w:val="en-US"/>
        </w:rPr>
        <w:t xml:space="preserve"> </w:t>
      </w:r>
      <w:proofErr w:type="spellStart"/>
      <w:r w:rsidRPr="00DF1D17">
        <w:rPr>
          <w:color w:val="000000"/>
          <w:sz w:val="20"/>
          <w:szCs w:val="20"/>
          <w:lang w:val="en-US"/>
        </w:rPr>
        <w:t>kelompoknya</w:t>
      </w:r>
      <w:proofErr w:type="spellEnd"/>
      <w:r w:rsidRPr="00DF1D17">
        <w:rPr>
          <w:color w:val="000000"/>
          <w:sz w:val="20"/>
          <w:szCs w:val="20"/>
          <w:lang w:val="en-US"/>
        </w:rPr>
        <w:t xml:space="preserve">. </w:t>
      </w:r>
      <w:proofErr w:type="spellStart"/>
      <w:r w:rsidRPr="00DF1D17">
        <w:rPr>
          <w:color w:val="000000"/>
          <w:sz w:val="20"/>
          <w:szCs w:val="20"/>
          <w:lang w:val="en-US"/>
        </w:rPr>
        <w:t>Komponen</w:t>
      </w:r>
      <w:proofErr w:type="spellEnd"/>
      <w:r w:rsidRPr="00DF1D17">
        <w:rPr>
          <w:color w:val="000000"/>
          <w:sz w:val="20"/>
          <w:szCs w:val="20"/>
          <w:lang w:val="en-US"/>
        </w:rPr>
        <w:t xml:space="preserve"> </w:t>
      </w:r>
      <w:proofErr w:type="spellStart"/>
      <w:r w:rsidRPr="00DF1D17">
        <w:rPr>
          <w:color w:val="000000"/>
          <w:sz w:val="20"/>
          <w:szCs w:val="20"/>
          <w:lang w:val="en-US"/>
        </w:rPr>
        <w:t>evaluasi</w:t>
      </w:r>
      <w:proofErr w:type="spellEnd"/>
      <w:r w:rsidRPr="00DF1D17">
        <w:rPr>
          <w:color w:val="000000"/>
          <w:sz w:val="20"/>
          <w:szCs w:val="20"/>
          <w:lang w:val="en-US"/>
        </w:rPr>
        <w:t xml:space="preserve"> ini </w:t>
      </w:r>
      <w:proofErr w:type="spellStart"/>
      <w:r w:rsidRPr="00DF1D17">
        <w:rPr>
          <w:color w:val="000000"/>
          <w:sz w:val="20"/>
          <w:szCs w:val="20"/>
          <w:lang w:val="en-US"/>
        </w:rPr>
        <w:t>menekankan</w:t>
      </w:r>
      <w:proofErr w:type="spellEnd"/>
      <w:r w:rsidRPr="00DF1D17">
        <w:rPr>
          <w:color w:val="000000"/>
          <w:sz w:val="20"/>
          <w:szCs w:val="20"/>
          <w:lang w:val="en-US"/>
        </w:rPr>
        <w:t xml:space="preserve"> </w:t>
      </w:r>
      <w:proofErr w:type="spellStart"/>
      <w:r w:rsidRPr="00DF1D17">
        <w:rPr>
          <w:color w:val="000000"/>
          <w:sz w:val="20"/>
          <w:szCs w:val="20"/>
          <w:lang w:val="en-US"/>
        </w:rPr>
        <w:t>persepsi</w:t>
      </w:r>
      <w:proofErr w:type="spellEnd"/>
      <w:r w:rsidRPr="00DF1D17">
        <w:rPr>
          <w:color w:val="000000"/>
          <w:sz w:val="20"/>
          <w:szCs w:val="20"/>
          <w:lang w:val="en-US"/>
        </w:rPr>
        <w:t xml:space="preserve"> yang </w:t>
      </w:r>
      <w:proofErr w:type="spellStart"/>
      <w:r w:rsidRPr="00DF1D17">
        <w:rPr>
          <w:color w:val="000000"/>
          <w:sz w:val="20"/>
          <w:szCs w:val="20"/>
          <w:lang w:val="en-US"/>
        </w:rPr>
        <w:t>dimiliki</w:t>
      </w:r>
      <w:proofErr w:type="spellEnd"/>
      <w:r w:rsidRPr="00DF1D17">
        <w:rPr>
          <w:color w:val="000000"/>
          <w:sz w:val="20"/>
          <w:szCs w:val="20"/>
          <w:lang w:val="en-US"/>
        </w:rPr>
        <w:t xml:space="preserve"> </w:t>
      </w:r>
      <w:proofErr w:type="spellStart"/>
      <w:r w:rsidRPr="00DF1D17">
        <w:rPr>
          <w:color w:val="000000"/>
          <w:sz w:val="20"/>
          <w:szCs w:val="20"/>
          <w:lang w:val="en-US"/>
        </w:rPr>
        <w:t>seseorang</w:t>
      </w:r>
      <w:proofErr w:type="spellEnd"/>
      <w:r w:rsidRPr="00DF1D17">
        <w:rPr>
          <w:color w:val="000000"/>
          <w:sz w:val="20"/>
          <w:szCs w:val="20"/>
          <w:lang w:val="en-US"/>
        </w:rPr>
        <w:t xml:space="preserve"> </w:t>
      </w:r>
      <w:proofErr w:type="spellStart"/>
      <w:r w:rsidRPr="00DF1D17">
        <w:rPr>
          <w:color w:val="000000"/>
          <w:sz w:val="20"/>
          <w:szCs w:val="20"/>
          <w:lang w:val="en-US"/>
        </w:rPr>
        <w:t>terhadap</w:t>
      </w:r>
      <w:proofErr w:type="spellEnd"/>
      <w:r w:rsidRPr="00DF1D17">
        <w:rPr>
          <w:color w:val="000000"/>
          <w:sz w:val="20"/>
          <w:szCs w:val="20"/>
          <w:lang w:val="en-US"/>
        </w:rPr>
        <w:t xml:space="preserve"> </w:t>
      </w:r>
      <w:proofErr w:type="spellStart"/>
      <w:r w:rsidRPr="00DF1D17">
        <w:rPr>
          <w:color w:val="000000"/>
          <w:sz w:val="20"/>
          <w:szCs w:val="20"/>
          <w:lang w:val="en-US"/>
        </w:rPr>
        <w:t>anggota</w:t>
      </w:r>
      <w:proofErr w:type="spellEnd"/>
      <w:r w:rsidRPr="00DF1D17">
        <w:rPr>
          <w:color w:val="000000"/>
          <w:sz w:val="20"/>
          <w:szCs w:val="20"/>
          <w:lang w:val="en-US"/>
        </w:rPr>
        <w:t xml:space="preserve"> </w:t>
      </w:r>
      <w:proofErr w:type="spellStart"/>
      <w:r w:rsidRPr="00DF1D17">
        <w:rPr>
          <w:color w:val="000000"/>
          <w:sz w:val="20"/>
          <w:szCs w:val="20"/>
          <w:lang w:val="en-US"/>
        </w:rPr>
        <w:t>kelompoknya</w:t>
      </w:r>
      <w:proofErr w:type="spellEnd"/>
      <w:r w:rsidRPr="00DF1D17">
        <w:rPr>
          <w:color w:val="000000"/>
          <w:sz w:val="20"/>
          <w:szCs w:val="20"/>
          <w:lang w:val="en-US"/>
        </w:rPr>
        <w:t>.</w:t>
      </w:r>
      <w:r>
        <w:rPr>
          <w:color w:val="000000"/>
          <w:sz w:val="20"/>
          <w:szCs w:val="20"/>
          <w:lang w:val="en-US"/>
        </w:rPr>
        <w:t xml:space="preserve"> </w:t>
      </w:r>
      <w:r w:rsidRPr="00E7240C">
        <w:rPr>
          <w:color w:val="000000"/>
          <w:sz w:val="20"/>
          <w:szCs w:val="20"/>
          <w:lang w:val="en-US"/>
        </w:rPr>
        <w:t>3)</w:t>
      </w:r>
      <w:r>
        <w:rPr>
          <w:color w:val="000000"/>
          <w:sz w:val="20"/>
          <w:szCs w:val="20"/>
          <w:lang w:val="en-US"/>
        </w:rPr>
        <w:t xml:space="preserve"> </w:t>
      </w:r>
      <w:proofErr w:type="spellStart"/>
      <w:r>
        <w:rPr>
          <w:color w:val="000000"/>
          <w:sz w:val="20"/>
          <w:szCs w:val="20"/>
          <w:lang w:val="en-US"/>
        </w:rPr>
        <w:t>Komponen</w:t>
      </w:r>
      <w:proofErr w:type="spellEnd"/>
      <w:r>
        <w:rPr>
          <w:color w:val="000000"/>
          <w:sz w:val="20"/>
          <w:szCs w:val="20"/>
          <w:lang w:val="en-US"/>
        </w:rPr>
        <w:t xml:space="preserve"> </w:t>
      </w:r>
      <w:proofErr w:type="spellStart"/>
      <w:r>
        <w:rPr>
          <w:color w:val="000000"/>
          <w:sz w:val="20"/>
          <w:szCs w:val="20"/>
          <w:lang w:val="en-US"/>
        </w:rPr>
        <w:t>Emosional</w:t>
      </w:r>
      <w:proofErr w:type="spellEnd"/>
      <w:r>
        <w:rPr>
          <w:color w:val="000000"/>
          <w:sz w:val="20"/>
          <w:szCs w:val="20"/>
          <w:lang w:val="en-US"/>
        </w:rPr>
        <w:t xml:space="preserve"> </w:t>
      </w:r>
      <w:r w:rsidRPr="008335DC">
        <w:rPr>
          <w:color w:val="000000"/>
          <w:sz w:val="20"/>
          <w:szCs w:val="20"/>
          <w:lang w:val="en-US"/>
        </w:rPr>
        <w:t>(</w:t>
      </w:r>
      <w:r w:rsidRPr="008335DC">
        <w:rPr>
          <w:i/>
          <w:iCs/>
          <w:color w:val="000000"/>
          <w:sz w:val="20"/>
          <w:szCs w:val="20"/>
          <w:lang w:val="en-US"/>
        </w:rPr>
        <w:t>affective commitment</w:t>
      </w:r>
      <w:r w:rsidRPr="00E7240C">
        <w:rPr>
          <w:color w:val="000000"/>
          <w:sz w:val="20"/>
          <w:szCs w:val="20"/>
          <w:lang w:val="en-US"/>
        </w:rPr>
        <w:t xml:space="preserve">) </w:t>
      </w:r>
      <w:proofErr w:type="spellStart"/>
      <w:r>
        <w:rPr>
          <w:color w:val="000000"/>
          <w:sz w:val="20"/>
          <w:szCs w:val="20"/>
          <w:lang w:val="en-US"/>
        </w:rPr>
        <w:t>condong</w:t>
      </w:r>
      <w:proofErr w:type="spellEnd"/>
      <w:r>
        <w:rPr>
          <w:color w:val="000000"/>
          <w:sz w:val="20"/>
          <w:szCs w:val="20"/>
          <w:lang w:val="en-US"/>
        </w:rPr>
        <w:t xml:space="preserve"> </w:t>
      </w:r>
      <w:proofErr w:type="spellStart"/>
      <w:r>
        <w:rPr>
          <w:color w:val="000000"/>
          <w:sz w:val="20"/>
          <w:szCs w:val="20"/>
          <w:lang w:val="en-US"/>
        </w:rPr>
        <w:t>terhadap</w:t>
      </w:r>
      <w:proofErr w:type="spellEnd"/>
      <w:r>
        <w:rPr>
          <w:color w:val="000000"/>
          <w:sz w:val="20"/>
          <w:szCs w:val="20"/>
          <w:lang w:val="en-US"/>
        </w:rPr>
        <w:t xml:space="preserve"> </w:t>
      </w:r>
      <w:proofErr w:type="spellStart"/>
      <w:r>
        <w:rPr>
          <w:color w:val="000000"/>
          <w:sz w:val="20"/>
          <w:szCs w:val="20"/>
          <w:lang w:val="en-US"/>
        </w:rPr>
        <w:t>besarnya</w:t>
      </w:r>
      <w:proofErr w:type="spellEnd"/>
      <w:r>
        <w:rPr>
          <w:color w:val="000000"/>
          <w:sz w:val="20"/>
          <w:szCs w:val="20"/>
          <w:lang w:val="en-US"/>
        </w:rPr>
        <w:t xml:space="preserve"> </w:t>
      </w:r>
      <w:proofErr w:type="spellStart"/>
      <w:r>
        <w:rPr>
          <w:color w:val="000000"/>
          <w:sz w:val="20"/>
          <w:szCs w:val="20"/>
          <w:lang w:val="en-US"/>
        </w:rPr>
        <w:t>perasaan</w:t>
      </w:r>
      <w:proofErr w:type="spellEnd"/>
      <w:r>
        <w:rPr>
          <w:color w:val="000000"/>
          <w:sz w:val="20"/>
          <w:szCs w:val="20"/>
          <w:lang w:val="en-US"/>
        </w:rPr>
        <w:t xml:space="preserve"> </w:t>
      </w:r>
      <w:proofErr w:type="spellStart"/>
      <w:r>
        <w:rPr>
          <w:color w:val="000000"/>
          <w:sz w:val="20"/>
          <w:szCs w:val="20"/>
          <w:lang w:val="en-US"/>
        </w:rPr>
        <w:t>emosional</w:t>
      </w:r>
      <w:proofErr w:type="spellEnd"/>
      <w:r>
        <w:rPr>
          <w:color w:val="000000"/>
          <w:sz w:val="20"/>
          <w:szCs w:val="20"/>
          <w:lang w:val="en-US"/>
        </w:rPr>
        <w:t xml:space="preserve"> yang </w:t>
      </w:r>
      <w:proofErr w:type="spellStart"/>
      <w:r>
        <w:rPr>
          <w:color w:val="000000"/>
          <w:sz w:val="20"/>
          <w:szCs w:val="20"/>
          <w:lang w:val="en-US"/>
        </w:rPr>
        <w:t>dibentuk</w:t>
      </w:r>
      <w:proofErr w:type="spellEnd"/>
      <w:r>
        <w:rPr>
          <w:color w:val="000000"/>
          <w:sz w:val="20"/>
          <w:szCs w:val="20"/>
          <w:lang w:val="en-US"/>
        </w:rPr>
        <w:t xml:space="preserve"> </w:t>
      </w:r>
      <w:proofErr w:type="spellStart"/>
      <w:r>
        <w:rPr>
          <w:color w:val="000000"/>
          <w:sz w:val="20"/>
          <w:szCs w:val="20"/>
          <w:lang w:val="en-US"/>
        </w:rPr>
        <w:t>seseorang</w:t>
      </w:r>
      <w:proofErr w:type="spellEnd"/>
      <w:r>
        <w:rPr>
          <w:color w:val="000000"/>
          <w:sz w:val="20"/>
          <w:szCs w:val="20"/>
          <w:lang w:val="en-US"/>
        </w:rPr>
        <w:t xml:space="preserve"> </w:t>
      </w:r>
      <w:proofErr w:type="spellStart"/>
      <w:r>
        <w:rPr>
          <w:color w:val="000000"/>
          <w:sz w:val="20"/>
          <w:szCs w:val="20"/>
          <w:lang w:val="en-US"/>
        </w:rPr>
        <w:t>terhadap</w:t>
      </w:r>
      <w:proofErr w:type="spellEnd"/>
      <w:r>
        <w:rPr>
          <w:color w:val="000000"/>
          <w:sz w:val="20"/>
          <w:szCs w:val="20"/>
          <w:lang w:val="en-US"/>
        </w:rPr>
        <w:t xml:space="preserve"> </w:t>
      </w:r>
      <w:proofErr w:type="spellStart"/>
      <w:r>
        <w:rPr>
          <w:color w:val="000000"/>
          <w:sz w:val="20"/>
          <w:szCs w:val="20"/>
          <w:lang w:val="en-US"/>
        </w:rPr>
        <w:t>kelompoknya</w:t>
      </w:r>
      <w:proofErr w:type="spellEnd"/>
      <w:r>
        <w:rPr>
          <w:color w:val="000000"/>
          <w:sz w:val="20"/>
          <w:szCs w:val="20"/>
          <w:lang w:val="en-US"/>
        </w:rPr>
        <w:t xml:space="preserve"> </w:t>
      </w:r>
      <w:r w:rsidRPr="00E7240C">
        <w:rPr>
          <w:color w:val="000000"/>
          <w:sz w:val="20"/>
          <w:szCs w:val="20"/>
          <w:lang w:val="en-US"/>
        </w:rPr>
        <w:fldChar w:fldCharType="begin" w:fldLock="1"/>
      </w:r>
      <w:r>
        <w:rPr>
          <w:color w:val="000000"/>
          <w:sz w:val="20"/>
          <w:szCs w:val="20"/>
          <w:lang w:val="en-US"/>
        </w:rPr>
        <w:instrText>ADDIN CSL_CITATION {"citationItems":[{"id":"ITEM-1","itemData":{"DOI":"10.30659/jp.15.1.58-67","ISSN":"1907-8455","abstract":"</w:instrText>
      </w:r>
      <w:r>
        <w:rPr>
          <w:rFonts w:ascii="Tahoma" w:hAnsi="Tahoma" w:cs="Tahoma"/>
          <w:color w:val="000000"/>
          <w:sz w:val="20"/>
          <w:szCs w:val="20"/>
          <w:lang w:val="en-US"/>
        </w:rPr>
        <w:instrText>�</w:instrText>
      </w:r>
      <w:r>
        <w:rPr>
          <w:color w:val="000000"/>
          <w:sz w:val="20"/>
          <w:szCs w:val="20"/>
          <w:lang w:val="en-US"/>
        </w:rPr>
        <w:instrText>Penelitian ini bertujuan untuk mengembangkan alat ukur dan melakukan validasi terhadap skala identitas sosial. Skala identitas sosial diuji kepada mahasiswa angakatan 2018, laki-laki dan perempuan, serta berusia 16-21 tahun dengan total subjek sebanyak 226 mahasiswa. Pengembangan skala identitas sosial berdasarkan teori Cameron (2004) yang terbagi menjadi 3 aspek utama. Hasil penelitian dengan melakukan uji analisis faktor eksploratori menunjukkan bahwa identitas sosial memiliki nilai KMO sebesar 0.808. Selain itu identitas sosial terbagi menjadi 4 faktor yang telah dinamanakan menjadi faktor reflective, belonging, unsatisfaction, dan unconscious.</w:instrText>
      </w:r>
      <w:r>
        <w:rPr>
          <w:rFonts w:ascii="Tahoma" w:hAnsi="Tahoma" w:cs="Tahoma"/>
          <w:color w:val="000000"/>
          <w:sz w:val="20"/>
          <w:szCs w:val="20"/>
          <w:lang w:val="en-US"/>
        </w:rPr>
        <w:instrText>�</w:instrText>
      </w:r>
      <w:r>
        <w:rPr>
          <w:color w:val="000000"/>
          <w:sz w:val="20"/>
          <w:szCs w:val="20"/>
          <w:lang w:val="en-US"/>
        </w:rPr>
        <w:instrText>","author":[{"dropping-particle":"","family":"Wibisono","given":"Mahesa Diaz","non-dropping-particle":"","parse-names":false,"suffix":""},{"dropping-particle":"","family":"Sasia","given":"Musdalifah","non-dropping-particle":"","parse-names":false,"suffix":""}],"container-title":"Proyeksi","id":"ITEM-1","issue":"1","issued":{"date-parts":[["2020"]]},"page":"58","title":"Pengembangan Skala Identitas Sosial : Validitas, Dan Analisis Faktor Eksploratori","type":"article-journal","volume":"15"},"uris":["http://www.mendeley.com/documents/?uuid=3195627c-9209-4da0-9cc1-b2c77fc196b2"]}],"mendeley":{"formattedCitation":"[19]","plainTextFormattedCitation":"[19]","previouslyFormattedCitation":"[19]"},"properties":{"noteIndex":0},"schema":"https://github.com/citation-style-language/schema/raw/master/csl-citation.json"}</w:instrText>
      </w:r>
      <w:r w:rsidRPr="00E7240C">
        <w:rPr>
          <w:color w:val="000000"/>
          <w:sz w:val="20"/>
          <w:szCs w:val="20"/>
          <w:lang w:val="en-US"/>
        </w:rPr>
        <w:fldChar w:fldCharType="separate"/>
      </w:r>
      <w:r w:rsidRPr="00196E45">
        <w:rPr>
          <w:noProof/>
          <w:color w:val="000000"/>
          <w:sz w:val="20"/>
          <w:szCs w:val="20"/>
          <w:lang w:val="en-US"/>
        </w:rPr>
        <w:t>[19]</w:t>
      </w:r>
      <w:r w:rsidRPr="00E7240C">
        <w:rPr>
          <w:color w:val="000000"/>
          <w:sz w:val="20"/>
          <w:szCs w:val="20"/>
          <w:lang w:val="en-US"/>
        </w:rPr>
        <w:fldChar w:fldCharType="end"/>
      </w:r>
      <w:r w:rsidRPr="00E7240C">
        <w:rPr>
          <w:color w:val="000000"/>
          <w:sz w:val="20"/>
          <w:szCs w:val="20"/>
          <w:lang w:val="en-US"/>
        </w:rPr>
        <w:t xml:space="preserve">. </w:t>
      </w:r>
      <w:proofErr w:type="spellStart"/>
      <w:r w:rsidRPr="00E7240C">
        <w:rPr>
          <w:color w:val="000000"/>
          <w:sz w:val="20"/>
          <w:szCs w:val="20"/>
          <w:lang w:val="en-US"/>
        </w:rPr>
        <w:t>Komitmen</w:t>
      </w:r>
      <w:proofErr w:type="spellEnd"/>
      <w:r w:rsidRPr="00E7240C">
        <w:rPr>
          <w:color w:val="000000"/>
          <w:sz w:val="20"/>
          <w:szCs w:val="20"/>
          <w:lang w:val="en-US"/>
        </w:rPr>
        <w:t xml:space="preserve"> </w:t>
      </w:r>
      <w:proofErr w:type="spellStart"/>
      <w:r w:rsidRPr="00E7240C">
        <w:rPr>
          <w:color w:val="000000"/>
          <w:sz w:val="20"/>
          <w:szCs w:val="20"/>
          <w:lang w:val="en-US"/>
        </w:rPr>
        <w:t>afektif</w:t>
      </w:r>
      <w:proofErr w:type="spellEnd"/>
      <w:r w:rsidRPr="00E7240C">
        <w:rPr>
          <w:color w:val="000000"/>
          <w:sz w:val="20"/>
          <w:szCs w:val="20"/>
          <w:lang w:val="en-US"/>
        </w:rPr>
        <w:t xml:space="preserve"> </w:t>
      </w:r>
      <w:proofErr w:type="spellStart"/>
      <w:r>
        <w:rPr>
          <w:color w:val="000000"/>
          <w:sz w:val="20"/>
          <w:szCs w:val="20"/>
          <w:lang w:val="en-US"/>
        </w:rPr>
        <w:t>akan</w:t>
      </w:r>
      <w:proofErr w:type="spellEnd"/>
      <w:r>
        <w:rPr>
          <w:color w:val="000000"/>
          <w:sz w:val="20"/>
          <w:szCs w:val="20"/>
          <w:lang w:val="en-US"/>
        </w:rPr>
        <w:t xml:space="preserve"> </w:t>
      </w:r>
      <w:proofErr w:type="spellStart"/>
      <w:r>
        <w:rPr>
          <w:color w:val="000000"/>
          <w:sz w:val="20"/>
          <w:szCs w:val="20"/>
          <w:lang w:val="en-US"/>
        </w:rPr>
        <w:t>berdampak</w:t>
      </w:r>
      <w:proofErr w:type="spellEnd"/>
      <w:r>
        <w:rPr>
          <w:color w:val="000000"/>
          <w:sz w:val="20"/>
          <w:szCs w:val="20"/>
          <w:lang w:val="en-US"/>
        </w:rPr>
        <w:t xml:space="preserve"> </w:t>
      </w:r>
      <w:proofErr w:type="spellStart"/>
      <w:r>
        <w:rPr>
          <w:color w:val="000000"/>
          <w:sz w:val="20"/>
          <w:szCs w:val="20"/>
          <w:lang w:val="en-US"/>
        </w:rPr>
        <w:t>signifikan</w:t>
      </w:r>
      <w:proofErr w:type="spellEnd"/>
      <w:r>
        <w:rPr>
          <w:color w:val="000000"/>
          <w:sz w:val="20"/>
          <w:szCs w:val="20"/>
          <w:lang w:val="en-US"/>
        </w:rPr>
        <w:t xml:space="preserve"> secara </w:t>
      </w:r>
      <w:proofErr w:type="spellStart"/>
      <w:r>
        <w:rPr>
          <w:color w:val="000000"/>
          <w:sz w:val="20"/>
          <w:szCs w:val="20"/>
          <w:lang w:val="en-US"/>
        </w:rPr>
        <w:t>positif</w:t>
      </w:r>
      <w:proofErr w:type="spellEnd"/>
      <w:r>
        <w:rPr>
          <w:color w:val="000000"/>
          <w:sz w:val="20"/>
          <w:szCs w:val="20"/>
          <w:lang w:val="en-US"/>
        </w:rPr>
        <w:t xml:space="preserve"> </w:t>
      </w:r>
      <w:proofErr w:type="spellStart"/>
      <w:r>
        <w:rPr>
          <w:color w:val="000000"/>
          <w:sz w:val="20"/>
          <w:szCs w:val="20"/>
          <w:lang w:val="en-US"/>
        </w:rPr>
        <w:t>terhadap</w:t>
      </w:r>
      <w:proofErr w:type="spellEnd"/>
      <w:r>
        <w:rPr>
          <w:color w:val="000000"/>
          <w:sz w:val="20"/>
          <w:szCs w:val="20"/>
          <w:lang w:val="en-US"/>
        </w:rPr>
        <w:t xml:space="preserve"> </w:t>
      </w:r>
      <w:r w:rsidRPr="00E7240C">
        <w:rPr>
          <w:color w:val="000000"/>
          <w:sz w:val="20"/>
          <w:szCs w:val="20"/>
          <w:lang w:val="en-US"/>
        </w:rPr>
        <w:t xml:space="preserve">kelompok yang </w:t>
      </w:r>
      <w:proofErr w:type="spellStart"/>
      <w:r w:rsidRPr="00E7240C">
        <w:rPr>
          <w:color w:val="000000"/>
          <w:sz w:val="20"/>
          <w:szCs w:val="20"/>
          <w:lang w:val="en-US"/>
        </w:rPr>
        <w:t>dievaluasi</w:t>
      </w:r>
      <w:proofErr w:type="spellEnd"/>
      <w:r w:rsidRPr="00E7240C">
        <w:rPr>
          <w:color w:val="000000"/>
          <w:sz w:val="20"/>
          <w:szCs w:val="20"/>
          <w:lang w:val="en-US"/>
        </w:rPr>
        <w:t xml:space="preserve"> </w:t>
      </w:r>
      <w:proofErr w:type="spellStart"/>
      <w:r>
        <w:rPr>
          <w:color w:val="000000"/>
          <w:sz w:val="20"/>
          <w:szCs w:val="20"/>
          <w:lang w:val="en-US"/>
        </w:rPr>
        <w:t>karena</w:t>
      </w:r>
      <w:proofErr w:type="spellEnd"/>
      <w:r>
        <w:rPr>
          <w:color w:val="000000"/>
          <w:sz w:val="20"/>
          <w:szCs w:val="20"/>
          <w:lang w:val="en-US"/>
        </w:rPr>
        <w:t xml:space="preserve"> </w:t>
      </w:r>
      <w:proofErr w:type="spellStart"/>
      <w:r>
        <w:rPr>
          <w:color w:val="000000"/>
          <w:sz w:val="20"/>
          <w:szCs w:val="20"/>
          <w:lang w:val="en-US"/>
        </w:rPr>
        <w:t>berfokus</w:t>
      </w:r>
      <w:proofErr w:type="spellEnd"/>
      <w:r>
        <w:rPr>
          <w:color w:val="000000"/>
          <w:sz w:val="20"/>
          <w:szCs w:val="20"/>
          <w:lang w:val="en-US"/>
        </w:rPr>
        <w:t xml:space="preserve"> pada </w:t>
      </w:r>
      <w:proofErr w:type="spellStart"/>
      <w:r>
        <w:rPr>
          <w:color w:val="000000"/>
          <w:sz w:val="20"/>
          <w:szCs w:val="20"/>
          <w:lang w:val="en-US"/>
        </w:rPr>
        <w:t>kontribusi</w:t>
      </w:r>
      <w:proofErr w:type="spellEnd"/>
      <w:r w:rsidRPr="00E7240C">
        <w:rPr>
          <w:color w:val="000000"/>
          <w:sz w:val="20"/>
          <w:szCs w:val="20"/>
          <w:lang w:val="en-US"/>
        </w:rPr>
        <w:t xml:space="preserve"> </w:t>
      </w:r>
      <w:proofErr w:type="spellStart"/>
      <w:r w:rsidRPr="00E7240C">
        <w:rPr>
          <w:color w:val="000000"/>
          <w:sz w:val="20"/>
          <w:szCs w:val="20"/>
          <w:lang w:val="en-US"/>
        </w:rPr>
        <w:t>terhadap</w:t>
      </w:r>
      <w:proofErr w:type="spellEnd"/>
      <w:r w:rsidRPr="00E7240C">
        <w:rPr>
          <w:color w:val="000000"/>
          <w:sz w:val="20"/>
          <w:szCs w:val="20"/>
          <w:lang w:val="en-US"/>
        </w:rPr>
        <w:t xml:space="preserve"> </w:t>
      </w:r>
      <w:r>
        <w:rPr>
          <w:color w:val="000000"/>
          <w:sz w:val="20"/>
          <w:szCs w:val="20"/>
          <w:lang w:val="en-US"/>
        </w:rPr>
        <w:t>identitas sosial</w:t>
      </w:r>
      <w:r w:rsidRPr="00E7240C">
        <w:rPr>
          <w:color w:val="000000"/>
          <w:sz w:val="20"/>
          <w:szCs w:val="20"/>
          <w:lang w:val="en-US"/>
        </w:rPr>
        <w:t xml:space="preserve"> yang </w:t>
      </w:r>
      <w:proofErr w:type="spellStart"/>
      <w:r w:rsidRPr="00E7240C">
        <w:rPr>
          <w:color w:val="000000"/>
          <w:sz w:val="20"/>
          <w:szCs w:val="20"/>
          <w:lang w:val="en-US"/>
        </w:rPr>
        <w:t>positif</w:t>
      </w:r>
      <w:proofErr w:type="spellEnd"/>
      <w:r w:rsidRPr="00E7240C">
        <w:rPr>
          <w:color w:val="000000"/>
          <w:sz w:val="20"/>
          <w:szCs w:val="20"/>
          <w:lang w:val="en-US"/>
        </w:rPr>
        <w:t xml:space="preserve"> </w:t>
      </w:r>
      <w:r w:rsidRPr="00E7240C">
        <w:rPr>
          <w:color w:val="000000"/>
          <w:sz w:val="20"/>
          <w:szCs w:val="20"/>
          <w:lang w:val="en-US"/>
        </w:rPr>
        <w:fldChar w:fldCharType="begin" w:fldLock="1"/>
      </w:r>
      <w:r>
        <w:rPr>
          <w:color w:val="000000"/>
          <w:sz w:val="20"/>
          <w:szCs w:val="20"/>
          <w:lang w:val="en-US"/>
        </w:rPr>
        <w:instrText>ADDIN CSL_CITATION {"citationItems":[{"id":"ITEM-1","itemData":{"ISBN":"9789896540821","ISSN":"0038092X","abstract":"Kohesivitas kelompok adalah ikatan hubungan yang terjadi antar anggota kelompok yang ditandai dengan bertahannya anggota kelompok dalam suatu organisasi. Kelompok yang terdiri dari berbagai individu saling mengkategorisasikan dirinya baik sesama anggota kelompok bahkan dengan kelompok yang lain, serta terlibat peran emosi disetiap keadaan kelompok. Kategorisasi ataupun emosi merupakan salah satu komponen identitas sosial yang memberi peran untuk meningkatkan atau menurunkan kohesivitas kelompok pada organisasi. Penelitian ini bertujuan untuk mengetahui peranan identitas sosial terhadap kohesivitas kelompok pada anggota DEMA (Dewan Eksekutif Mahasiswa). Subjek dalam penelitan ini adalah anggota DEMA yang terdiri dari 7 fakultas di Universitas Islam Negeri Sultan Syarif Kasim Riau dengan jumlah populasi sebanyak 165 orang. Penentuan subjek menggunakan Cluster sampling. Instrumen yang digunakan adalah skala kohesivitas kelompok (α=0,924), dan skala identitas sosial (α=0,799). Hasil penelitian ini menunjukkan bahwa terdapat peranan identitas sosial terhadap kohesivitas kelompok (r=0,831 dan p=0,000). Artinya semakin tinggi identitas sosial maka semakin tinggi kohesivitas kelompok pada anggota DEMA (Dewan Eksekutif Mahasiswa) dan sebaliknya jika rendah identitas sosial maka rendah juga kohesivitas kelompok pada anggota DEMA (Dewan Eksekutif Mahasiswa). Adapun sumbangsih variabel identitas sosialterhadap kohesivitas kelompok adalah 69%, terdiri dari komponen self categorization sebesar 9,2%, komponen self esteem sebesar 27,4%, dan komponen affective commitment sebesar 32,4%.","author":[{"dropping-particle":"","family":"Supira","given":"Maryelin","non-dropping-particle":"","parse-names":false,"suffix":""}],"container-title":"Repository UIN Suska","id":"ITEM-1","issue":"1","issued":{"date-parts":[["2020"]]},"number-of-pages":"1-9","publisher":"Universitas Islam Negeri Sultan Syarif Kasim Riau","title":"Peranan Identitas Sosial Terhadap Kohesivitas Kelompok Pada Anggota Dewan Eksekutif Mahasiswa (DEMA)","type":"thesis","volume":"21"},"uris":["http://www.mendeley.com/documents/?uuid=c05444a2-0463-4949-bb7e-266169ba3f0c"]}],"mendeley":{"formattedCitation":"[20]","plainTextFormattedCitation":"[20]","previouslyFormattedCitation":"[20]"},"properties":{"noteIndex":0},"schema":"https://github.com/citation-style-language/schema/raw/master/csl-citation.json"}</w:instrText>
      </w:r>
      <w:r w:rsidRPr="00E7240C">
        <w:rPr>
          <w:color w:val="000000"/>
          <w:sz w:val="20"/>
          <w:szCs w:val="20"/>
          <w:lang w:val="en-US"/>
        </w:rPr>
        <w:fldChar w:fldCharType="separate"/>
      </w:r>
      <w:r w:rsidRPr="00196E45">
        <w:rPr>
          <w:noProof/>
          <w:color w:val="000000"/>
          <w:sz w:val="20"/>
          <w:szCs w:val="20"/>
          <w:lang w:val="en-US"/>
        </w:rPr>
        <w:t>[20]</w:t>
      </w:r>
      <w:r w:rsidRPr="00E7240C">
        <w:rPr>
          <w:color w:val="000000"/>
          <w:sz w:val="20"/>
          <w:szCs w:val="20"/>
          <w:lang w:val="en-US"/>
        </w:rPr>
        <w:fldChar w:fldCharType="end"/>
      </w:r>
      <w:r w:rsidRPr="00E7240C">
        <w:rPr>
          <w:color w:val="000000"/>
          <w:sz w:val="20"/>
          <w:szCs w:val="20"/>
          <w:lang w:val="en-US"/>
        </w:rPr>
        <w:t>.</w:t>
      </w:r>
    </w:p>
    <w:p w14:paraId="4148DE32" w14:textId="77777777" w:rsidR="00C44209" w:rsidRDefault="00C44209" w:rsidP="00C44209">
      <w:pPr>
        <w:pBdr>
          <w:top w:val="nil"/>
          <w:left w:val="nil"/>
          <w:bottom w:val="nil"/>
          <w:right w:val="nil"/>
          <w:between w:val="nil"/>
        </w:pBdr>
        <w:ind w:firstLine="288"/>
        <w:jc w:val="both"/>
        <w:rPr>
          <w:color w:val="000000"/>
          <w:sz w:val="20"/>
          <w:szCs w:val="20"/>
          <w:lang w:val="en-US"/>
        </w:rPr>
      </w:pPr>
      <w:r>
        <w:rPr>
          <w:color w:val="000000"/>
          <w:sz w:val="20"/>
          <w:szCs w:val="20"/>
          <w:lang w:val="en-US"/>
        </w:rPr>
        <w:t>H</w:t>
      </w:r>
      <w:r w:rsidRPr="00421939">
        <w:rPr>
          <w:color w:val="000000"/>
          <w:sz w:val="20"/>
          <w:szCs w:val="20"/>
          <w:lang w:val="en-US"/>
        </w:rPr>
        <w:t xml:space="preserve">asil </w:t>
      </w:r>
      <w:proofErr w:type="spellStart"/>
      <w:r w:rsidRPr="00421939">
        <w:rPr>
          <w:color w:val="000000"/>
          <w:sz w:val="20"/>
          <w:szCs w:val="20"/>
          <w:lang w:val="en-US"/>
        </w:rPr>
        <w:t>dari</w:t>
      </w:r>
      <w:proofErr w:type="spellEnd"/>
      <w:r w:rsidRPr="00421939">
        <w:rPr>
          <w:color w:val="000000"/>
          <w:sz w:val="20"/>
          <w:szCs w:val="20"/>
          <w:lang w:val="en-US"/>
        </w:rPr>
        <w:t xml:space="preserve"> penelitian </w:t>
      </w:r>
      <w:proofErr w:type="spellStart"/>
      <w:r w:rsidRPr="00421939">
        <w:rPr>
          <w:color w:val="000000"/>
          <w:sz w:val="20"/>
          <w:szCs w:val="20"/>
          <w:lang w:val="en-US"/>
        </w:rPr>
        <w:t>terdahulu</w:t>
      </w:r>
      <w:proofErr w:type="spellEnd"/>
      <w:r w:rsidRPr="00421939">
        <w:rPr>
          <w:color w:val="000000"/>
          <w:sz w:val="20"/>
          <w:szCs w:val="20"/>
          <w:lang w:val="en-US"/>
        </w:rPr>
        <w:t xml:space="preserve"> </w:t>
      </w:r>
      <w:r>
        <w:rPr>
          <w:color w:val="000000"/>
          <w:sz w:val="20"/>
          <w:szCs w:val="20"/>
          <w:lang w:val="en-US"/>
        </w:rPr>
        <w:t>dengan judul</w:t>
      </w:r>
      <w:r w:rsidRPr="00421939">
        <w:rPr>
          <w:color w:val="000000"/>
          <w:sz w:val="20"/>
          <w:szCs w:val="20"/>
          <w:lang w:val="en-US"/>
        </w:rPr>
        <w:t xml:space="preserve"> “Hubungan Antara Identitas Sosial dengan Konformitas Pada Klub Motor Ford Supermoto Squad” </w:t>
      </w:r>
      <w:proofErr w:type="spellStart"/>
      <w:r>
        <w:rPr>
          <w:color w:val="000000"/>
          <w:sz w:val="20"/>
          <w:szCs w:val="20"/>
          <w:lang w:val="en-ID"/>
        </w:rPr>
        <w:t>menghasilkan</w:t>
      </w:r>
      <w:proofErr w:type="spellEnd"/>
      <w:r w:rsidRPr="003E2DC9">
        <w:rPr>
          <w:color w:val="000000"/>
          <w:sz w:val="20"/>
          <w:szCs w:val="20"/>
          <w:lang w:val="en-ID"/>
        </w:rPr>
        <w:t xml:space="preserve"> </w:t>
      </w:r>
      <w:proofErr w:type="spellStart"/>
      <w:r>
        <w:rPr>
          <w:color w:val="000000"/>
          <w:sz w:val="20"/>
          <w:szCs w:val="20"/>
          <w:lang w:val="en-ID"/>
        </w:rPr>
        <w:t>nilai</w:t>
      </w:r>
      <w:proofErr w:type="spellEnd"/>
      <w:r>
        <w:rPr>
          <w:color w:val="000000"/>
          <w:sz w:val="20"/>
          <w:szCs w:val="20"/>
          <w:lang w:val="en-ID"/>
        </w:rPr>
        <w:t xml:space="preserve"> </w:t>
      </w:r>
      <w:proofErr w:type="spellStart"/>
      <w:r w:rsidRPr="003E2DC9">
        <w:rPr>
          <w:color w:val="000000"/>
          <w:sz w:val="20"/>
          <w:szCs w:val="20"/>
          <w:lang w:val="en-ID"/>
        </w:rPr>
        <w:t>koefisien</w:t>
      </w:r>
      <w:proofErr w:type="spellEnd"/>
      <w:r w:rsidRPr="003E2DC9">
        <w:rPr>
          <w:color w:val="000000"/>
          <w:sz w:val="20"/>
          <w:szCs w:val="20"/>
          <w:lang w:val="en-ID"/>
        </w:rPr>
        <w:t xml:space="preserve"> </w:t>
      </w:r>
      <w:proofErr w:type="spellStart"/>
      <w:r w:rsidRPr="003E2DC9">
        <w:rPr>
          <w:color w:val="000000"/>
          <w:sz w:val="20"/>
          <w:szCs w:val="20"/>
          <w:lang w:val="en-ID"/>
        </w:rPr>
        <w:t>korelasi</w:t>
      </w:r>
      <w:proofErr w:type="spellEnd"/>
      <w:r w:rsidRPr="003E2DC9">
        <w:rPr>
          <w:color w:val="000000"/>
          <w:sz w:val="20"/>
          <w:szCs w:val="20"/>
          <w:lang w:val="en-ID"/>
        </w:rPr>
        <w:t xml:space="preserve"> (r) = 0,344 </w:t>
      </w:r>
      <w:proofErr w:type="spellStart"/>
      <w:r>
        <w:rPr>
          <w:color w:val="000000"/>
          <w:sz w:val="20"/>
          <w:szCs w:val="20"/>
          <w:lang w:val="en-ID"/>
        </w:rPr>
        <w:t>serta</w:t>
      </w:r>
      <w:proofErr w:type="spellEnd"/>
      <w:r w:rsidRPr="003E2DC9">
        <w:rPr>
          <w:color w:val="000000"/>
          <w:sz w:val="20"/>
          <w:szCs w:val="20"/>
          <w:lang w:val="en-ID"/>
        </w:rPr>
        <w:t xml:space="preserve"> </w:t>
      </w:r>
      <w:proofErr w:type="spellStart"/>
      <w:r w:rsidRPr="003E2DC9">
        <w:rPr>
          <w:color w:val="000000"/>
          <w:sz w:val="20"/>
          <w:szCs w:val="20"/>
          <w:lang w:val="en-ID"/>
        </w:rPr>
        <w:t>nilai</w:t>
      </w:r>
      <w:proofErr w:type="spellEnd"/>
      <w:r w:rsidRPr="003E2DC9">
        <w:rPr>
          <w:color w:val="000000"/>
          <w:sz w:val="20"/>
          <w:szCs w:val="20"/>
          <w:lang w:val="en-ID"/>
        </w:rPr>
        <w:t xml:space="preserve"> </w:t>
      </w:r>
      <w:proofErr w:type="spellStart"/>
      <w:r w:rsidRPr="003E2DC9">
        <w:rPr>
          <w:color w:val="000000"/>
          <w:sz w:val="20"/>
          <w:szCs w:val="20"/>
          <w:lang w:val="en-ID"/>
        </w:rPr>
        <w:t>signifikansi</w:t>
      </w:r>
      <w:proofErr w:type="spellEnd"/>
      <w:r w:rsidRPr="003E2DC9">
        <w:rPr>
          <w:color w:val="000000"/>
          <w:sz w:val="20"/>
          <w:szCs w:val="20"/>
          <w:lang w:val="en-ID"/>
        </w:rPr>
        <w:t xml:space="preserve"> 0.000 (p&lt;0,05), yang </w:t>
      </w:r>
      <w:proofErr w:type="spellStart"/>
      <w:r w:rsidRPr="003E2DC9">
        <w:rPr>
          <w:color w:val="000000"/>
          <w:sz w:val="20"/>
          <w:szCs w:val="20"/>
          <w:lang w:val="en-ID"/>
        </w:rPr>
        <w:t>menunjukkan</w:t>
      </w:r>
      <w:proofErr w:type="spellEnd"/>
      <w:r w:rsidRPr="003E2DC9">
        <w:rPr>
          <w:color w:val="000000"/>
          <w:sz w:val="20"/>
          <w:szCs w:val="20"/>
          <w:lang w:val="en-ID"/>
        </w:rPr>
        <w:t xml:space="preserve"> </w:t>
      </w:r>
      <w:proofErr w:type="spellStart"/>
      <w:r>
        <w:rPr>
          <w:color w:val="000000"/>
          <w:sz w:val="20"/>
          <w:szCs w:val="20"/>
          <w:lang w:val="en-ID"/>
        </w:rPr>
        <w:t>keberadaan</w:t>
      </w:r>
      <w:proofErr w:type="spellEnd"/>
      <w:r w:rsidRPr="003E2DC9">
        <w:rPr>
          <w:color w:val="000000"/>
          <w:sz w:val="20"/>
          <w:szCs w:val="20"/>
          <w:lang w:val="en-ID"/>
        </w:rPr>
        <w:t xml:space="preserve"> </w:t>
      </w:r>
      <w:proofErr w:type="spellStart"/>
      <w:r w:rsidRPr="003E2DC9">
        <w:rPr>
          <w:color w:val="000000"/>
          <w:sz w:val="20"/>
          <w:szCs w:val="20"/>
          <w:lang w:val="en-ID"/>
        </w:rPr>
        <w:t>korelasi</w:t>
      </w:r>
      <w:proofErr w:type="spellEnd"/>
      <w:r w:rsidRPr="003E2DC9">
        <w:rPr>
          <w:color w:val="000000"/>
          <w:sz w:val="20"/>
          <w:szCs w:val="20"/>
          <w:lang w:val="en-ID"/>
        </w:rPr>
        <w:t xml:space="preserve"> </w:t>
      </w:r>
      <w:proofErr w:type="spellStart"/>
      <w:r w:rsidRPr="003E2DC9">
        <w:rPr>
          <w:color w:val="000000"/>
          <w:sz w:val="20"/>
          <w:szCs w:val="20"/>
          <w:lang w:val="en-ID"/>
        </w:rPr>
        <w:t>positif</w:t>
      </w:r>
      <w:proofErr w:type="spellEnd"/>
      <w:r w:rsidRPr="003E2DC9">
        <w:rPr>
          <w:color w:val="000000"/>
          <w:sz w:val="20"/>
          <w:szCs w:val="20"/>
          <w:lang w:val="en-ID"/>
        </w:rPr>
        <w:t xml:space="preserve"> yang </w:t>
      </w:r>
      <w:proofErr w:type="spellStart"/>
      <w:r w:rsidRPr="003E2DC9">
        <w:rPr>
          <w:color w:val="000000"/>
          <w:sz w:val="20"/>
          <w:szCs w:val="20"/>
          <w:lang w:val="en-ID"/>
        </w:rPr>
        <w:t>signifikan</w:t>
      </w:r>
      <w:proofErr w:type="spellEnd"/>
      <w:r w:rsidRPr="003E2DC9">
        <w:rPr>
          <w:color w:val="000000"/>
          <w:sz w:val="20"/>
          <w:szCs w:val="20"/>
          <w:lang w:val="en-ID"/>
        </w:rPr>
        <w:t xml:space="preserve"> </w:t>
      </w:r>
      <w:proofErr w:type="spellStart"/>
      <w:r w:rsidRPr="003E2DC9">
        <w:rPr>
          <w:color w:val="000000"/>
          <w:sz w:val="20"/>
          <w:szCs w:val="20"/>
          <w:lang w:val="en-ID"/>
        </w:rPr>
        <w:t>antara</w:t>
      </w:r>
      <w:proofErr w:type="spellEnd"/>
      <w:r w:rsidRPr="003E2DC9">
        <w:rPr>
          <w:color w:val="000000"/>
          <w:sz w:val="20"/>
          <w:szCs w:val="20"/>
          <w:lang w:val="en-ID"/>
        </w:rPr>
        <w:t xml:space="preserve"> </w:t>
      </w:r>
      <w:proofErr w:type="spellStart"/>
      <w:r w:rsidRPr="003E2DC9">
        <w:rPr>
          <w:color w:val="000000"/>
          <w:sz w:val="20"/>
          <w:szCs w:val="20"/>
          <w:lang w:val="en-ID"/>
        </w:rPr>
        <w:t>konformitas</w:t>
      </w:r>
      <w:proofErr w:type="spellEnd"/>
      <w:r w:rsidRPr="003E2DC9">
        <w:rPr>
          <w:color w:val="000000"/>
          <w:sz w:val="20"/>
          <w:szCs w:val="20"/>
          <w:lang w:val="en-ID"/>
        </w:rPr>
        <w:t xml:space="preserve"> dan </w:t>
      </w:r>
      <w:proofErr w:type="spellStart"/>
      <w:r w:rsidRPr="003E2DC9">
        <w:rPr>
          <w:color w:val="000000"/>
          <w:sz w:val="20"/>
          <w:szCs w:val="20"/>
          <w:lang w:val="en-ID"/>
        </w:rPr>
        <w:t>identitas</w:t>
      </w:r>
      <w:proofErr w:type="spellEnd"/>
      <w:r w:rsidRPr="003E2DC9">
        <w:rPr>
          <w:color w:val="000000"/>
          <w:sz w:val="20"/>
          <w:szCs w:val="20"/>
          <w:lang w:val="en-ID"/>
        </w:rPr>
        <w:t xml:space="preserve"> </w:t>
      </w:r>
      <w:proofErr w:type="spellStart"/>
      <w:r w:rsidRPr="003E2DC9">
        <w:rPr>
          <w:color w:val="000000"/>
          <w:sz w:val="20"/>
          <w:szCs w:val="20"/>
          <w:lang w:val="en-ID"/>
        </w:rPr>
        <w:t>sosial</w:t>
      </w:r>
      <w:proofErr w:type="spellEnd"/>
      <w:r w:rsidRPr="003E2DC9">
        <w:rPr>
          <w:color w:val="000000"/>
          <w:sz w:val="20"/>
          <w:szCs w:val="20"/>
          <w:lang w:val="en-ID"/>
        </w:rPr>
        <w:t xml:space="preserve"> di </w:t>
      </w:r>
      <w:proofErr w:type="spellStart"/>
      <w:r w:rsidRPr="003E2DC9">
        <w:rPr>
          <w:color w:val="000000"/>
          <w:sz w:val="20"/>
          <w:szCs w:val="20"/>
          <w:lang w:val="en-ID"/>
        </w:rPr>
        <w:t>klub</w:t>
      </w:r>
      <w:proofErr w:type="spellEnd"/>
      <w:r w:rsidRPr="003E2DC9">
        <w:rPr>
          <w:color w:val="000000"/>
          <w:sz w:val="20"/>
          <w:szCs w:val="20"/>
          <w:lang w:val="en-ID"/>
        </w:rPr>
        <w:t xml:space="preserve"> motor Fort Supermoto</w:t>
      </w:r>
      <w:r>
        <w:rPr>
          <w:color w:val="000000"/>
          <w:sz w:val="20"/>
          <w:szCs w:val="20"/>
          <w:lang w:val="en-ID"/>
        </w:rPr>
        <w:t xml:space="preserve"> </w:t>
      </w:r>
      <w:proofErr w:type="spellStart"/>
      <w:r>
        <w:rPr>
          <w:color w:val="000000"/>
          <w:sz w:val="20"/>
          <w:szCs w:val="20"/>
          <w:lang w:val="en-ID"/>
        </w:rPr>
        <w:t>dengan</w:t>
      </w:r>
      <w:proofErr w:type="spellEnd"/>
      <w:r>
        <w:rPr>
          <w:color w:val="000000"/>
          <w:sz w:val="20"/>
          <w:szCs w:val="20"/>
          <w:lang w:val="en-ID"/>
        </w:rPr>
        <w:t xml:space="preserve"> </w:t>
      </w:r>
      <w:proofErr w:type="spellStart"/>
      <w:r>
        <w:rPr>
          <w:color w:val="000000"/>
          <w:sz w:val="20"/>
          <w:szCs w:val="20"/>
          <w:lang w:val="en-ID"/>
        </w:rPr>
        <w:t>asumsi</w:t>
      </w:r>
      <w:proofErr w:type="spellEnd"/>
      <w:r>
        <w:rPr>
          <w:color w:val="000000"/>
          <w:sz w:val="20"/>
          <w:szCs w:val="20"/>
          <w:lang w:val="en-ID"/>
        </w:rPr>
        <w:t xml:space="preserve"> </w:t>
      </w:r>
      <w:proofErr w:type="spellStart"/>
      <w:r>
        <w:rPr>
          <w:color w:val="000000"/>
          <w:sz w:val="20"/>
          <w:szCs w:val="20"/>
          <w:lang w:val="en-ID"/>
        </w:rPr>
        <w:t>bahwa</w:t>
      </w:r>
      <w:proofErr w:type="spellEnd"/>
      <w:r>
        <w:rPr>
          <w:color w:val="000000"/>
          <w:sz w:val="20"/>
          <w:szCs w:val="20"/>
          <w:lang w:val="en-ID"/>
        </w:rPr>
        <w:t xml:space="preserve"> </w:t>
      </w:r>
      <w:proofErr w:type="spellStart"/>
      <w:r>
        <w:rPr>
          <w:color w:val="000000"/>
          <w:sz w:val="20"/>
          <w:szCs w:val="20"/>
          <w:lang w:val="en-ID"/>
        </w:rPr>
        <w:t>peningkatan</w:t>
      </w:r>
      <w:proofErr w:type="spellEnd"/>
      <w:r>
        <w:rPr>
          <w:color w:val="000000"/>
          <w:sz w:val="20"/>
          <w:szCs w:val="20"/>
          <w:lang w:val="en-ID"/>
        </w:rPr>
        <w:t xml:space="preserve"> </w:t>
      </w:r>
      <w:proofErr w:type="spellStart"/>
      <w:r w:rsidRPr="00421939">
        <w:rPr>
          <w:color w:val="000000"/>
          <w:sz w:val="20"/>
          <w:szCs w:val="20"/>
          <w:lang w:val="en-US"/>
        </w:rPr>
        <w:t>perilaku</w:t>
      </w:r>
      <w:proofErr w:type="spellEnd"/>
      <w:r w:rsidRPr="00421939">
        <w:rPr>
          <w:color w:val="000000"/>
          <w:sz w:val="20"/>
          <w:szCs w:val="20"/>
          <w:lang w:val="en-US"/>
        </w:rPr>
        <w:t xml:space="preserve"> konformitas yang </w:t>
      </w:r>
      <w:proofErr w:type="spellStart"/>
      <w:r w:rsidRPr="00421939">
        <w:rPr>
          <w:color w:val="000000"/>
          <w:sz w:val="20"/>
          <w:szCs w:val="20"/>
          <w:lang w:val="en-US"/>
        </w:rPr>
        <w:t>dilakukan</w:t>
      </w:r>
      <w:proofErr w:type="spellEnd"/>
      <w:r w:rsidRPr="00421939">
        <w:rPr>
          <w:color w:val="000000"/>
          <w:sz w:val="20"/>
          <w:szCs w:val="20"/>
          <w:lang w:val="en-US"/>
        </w:rPr>
        <w:t xml:space="preserve"> </w:t>
      </w:r>
      <w:proofErr w:type="spellStart"/>
      <w:r w:rsidRPr="00421939">
        <w:rPr>
          <w:color w:val="000000"/>
          <w:sz w:val="20"/>
          <w:szCs w:val="20"/>
          <w:lang w:val="en-US"/>
        </w:rPr>
        <w:t>klub</w:t>
      </w:r>
      <w:proofErr w:type="spellEnd"/>
      <w:r w:rsidRPr="00421939">
        <w:rPr>
          <w:color w:val="000000"/>
          <w:sz w:val="20"/>
          <w:szCs w:val="20"/>
          <w:lang w:val="en-US"/>
        </w:rPr>
        <w:t xml:space="preserve"> motor </w:t>
      </w:r>
      <w:proofErr w:type="spellStart"/>
      <w:r>
        <w:rPr>
          <w:color w:val="000000"/>
          <w:sz w:val="20"/>
          <w:szCs w:val="20"/>
          <w:lang w:val="en-US"/>
        </w:rPr>
        <w:t>akan</w:t>
      </w:r>
      <w:proofErr w:type="spellEnd"/>
      <w:r>
        <w:rPr>
          <w:color w:val="000000"/>
          <w:sz w:val="20"/>
          <w:szCs w:val="20"/>
          <w:lang w:val="en-US"/>
        </w:rPr>
        <w:t xml:space="preserve"> </w:t>
      </w:r>
      <w:proofErr w:type="spellStart"/>
      <w:r>
        <w:rPr>
          <w:color w:val="000000"/>
          <w:sz w:val="20"/>
          <w:szCs w:val="20"/>
          <w:lang w:val="en-US"/>
        </w:rPr>
        <w:t>diikuti</w:t>
      </w:r>
      <w:proofErr w:type="spellEnd"/>
      <w:r>
        <w:rPr>
          <w:color w:val="000000"/>
          <w:sz w:val="20"/>
          <w:szCs w:val="20"/>
          <w:lang w:val="en-US"/>
        </w:rPr>
        <w:t xml:space="preserve"> dengan </w:t>
      </w:r>
      <w:proofErr w:type="spellStart"/>
      <w:r>
        <w:rPr>
          <w:color w:val="000000"/>
          <w:sz w:val="20"/>
          <w:szCs w:val="20"/>
          <w:lang w:val="en-US"/>
        </w:rPr>
        <w:t>peningkatan</w:t>
      </w:r>
      <w:proofErr w:type="spellEnd"/>
      <w:r>
        <w:rPr>
          <w:color w:val="000000"/>
          <w:sz w:val="20"/>
          <w:szCs w:val="20"/>
          <w:lang w:val="en-US"/>
        </w:rPr>
        <w:t xml:space="preserve"> identitas sosial, </w:t>
      </w:r>
      <w:proofErr w:type="spellStart"/>
      <w:r>
        <w:rPr>
          <w:color w:val="000000"/>
          <w:sz w:val="20"/>
          <w:szCs w:val="20"/>
          <w:lang w:val="en-US"/>
        </w:rPr>
        <w:t>begitu</w:t>
      </w:r>
      <w:proofErr w:type="spellEnd"/>
      <w:r>
        <w:rPr>
          <w:color w:val="000000"/>
          <w:sz w:val="20"/>
          <w:szCs w:val="20"/>
          <w:lang w:val="en-US"/>
        </w:rPr>
        <w:t xml:space="preserve"> pula </w:t>
      </w:r>
      <w:proofErr w:type="spellStart"/>
      <w:r>
        <w:rPr>
          <w:color w:val="000000"/>
          <w:sz w:val="20"/>
          <w:szCs w:val="20"/>
          <w:lang w:val="en-US"/>
        </w:rPr>
        <w:t>ketika</w:t>
      </w:r>
      <w:proofErr w:type="spellEnd"/>
      <w:r>
        <w:rPr>
          <w:color w:val="000000"/>
          <w:sz w:val="20"/>
          <w:szCs w:val="20"/>
          <w:lang w:val="en-US"/>
        </w:rPr>
        <w:t xml:space="preserve"> </w:t>
      </w:r>
      <w:proofErr w:type="spellStart"/>
      <w:r>
        <w:rPr>
          <w:color w:val="000000"/>
          <w:sz w:val="20"/>
          <w:szCs w:val="20"/>
          <w:lang w:val="en-US"/>
        </w:rPr>
        <w:t>terajadi</w:t>
      </w:r>
      <w:proofErr w:type="spellEnd"/>
      <w:r>
        <w:rPr>
          <w:color w:val="000000"/>
          <w:sz w:val="20"/>
          <w:szCs w:val="20"/>
          <w:lang w:val="en-US"/>
        </w:rPr>
        <w:t xml:space="preserve"> </w:t>
      </w:r>
      <w:proofErr w:type="spellStart"/>
      <w:r>
        <w:rPr>
          <w:color w:val="000000"/>
          <w:sz w:val="20"/>
          <w:szCs w:val="20"/>
          <w:lang w:val="en-US"/>
        </w:rPr>
        <w:t>penurunan</w:t>
      </w:r>
      <w:proofErr w:type="spellEnd"/>
      <w:r>
        <w:rPr>
          <w:color w:val="000000"/>
          <w:sz w:val="20"/>
          <w:szCs w:val="20"/>
          <w:lang w:val="en-US"/>
        </w:rPr>
        <w:t xml:space="preserve"> </w:t>
      </w:r>
      <w:proofErr w:type="spellStart"/>
      <w:r>
        <w:rPr>
          <w:color w:val="000000"/>
          <w:sz w:val="20"/>
          <w:szCs w:val="20"/>
          <w:lang w:val="en-US"/>
        </w:rPr>
        <w:t>perilaku</w:t>
      </w:r>
      <w:proofErr w:type="spellEnd"/>
      <w:r>
        <w:rPr>
          <w:color w:val="000000"/>
          <w:sz w:val="20"/>
          <w:szCs w:val="20"/>
          <w:lang w:val="en-US"/>
        </w:rPr>
        <w:t xml:space="preserve"> konformitas </w:t>
      </w:r>
      <w:proofErr w:type="spellStart"/>
      <w:r>
        <w:rPr>
          <w:color w:val="000000"/>
          <w:sz w:val="20"/>
          <w:szCs w:val="20"/>
          <w:lang w:val="en-US"/>
        </w:rPr>
        <w:t>maka</w:t>
      </w:r>
      <w:proofErr w:type="spellEnd"/>
      <w:r>
        <w:rPr>
          <w:color w:val="000000"/>
          <w:sz w:val="20"/>
          <w:szCs w:val="20"/>
          <w:lang w:val="en-US"/>
        </w:rPr>
        <w:t xml:space="preserve"> </w:t>
      </w:r>
      <w:proofErr w:type="spellStart"/>
      <w:r>
        <w:rPr>
          <w:color w:val="000000"/>
          <w:sz w:val="20"/>
          <w:szCs w:val="20"/>
          <w:lang w:val="en-US"/>
        </w:rPr>
        <w:t>akan</w:t>
      </w:r>
      <w:proofErr w:type="spellEnd"/>
      <w:r>
        <w:rPr>
          <w:color w:val="000000"/>
          <w:sz w:val="20"/>
          <w:szCs w:val="20"/>
          <w:lang w:val="en-US"/>
        </w:rPr>
        <w:t xml:space="preserve"> </w:t>
      </w:r>
      <w:proofErr w:type="spellStart"/>
      <w:r>
        <w:rPr>
          <w:color w:val="000000"/>
          <w:sz w:val="20"/>
          <w:szCs w:val="20"/>
          <w:lang w:val="en-US"/>
        </w:rPr>
        <w:t>berdampak</w:t>
      </w:r>
      <w:proofErr w:type="spellEnd"/>
      <w:r>
        <w:rPr>
          <w:color w:val="000000"/>
          <w:sz w:val="20"/>
          <w:szCs w:val="20"/>
          <w:lang w:val="en-US"/>
        </w:rPr>
        <w:t xml:space="preserve"> pada </w:t>
      </w:r>
      <w:proofErr w:type="spellStart"/>
      <w:r>
        <w:rPr>
          <w:color w:val="000000"/>
          <w:sz w:val="20"/>
          <w:szCs w:val="20"/>
          <w:lang w:val="en-US"/>
        </w:rPr>
        <w:t>penurunan</w:t>
      </w:r>
      <w:proofErr w:type="spellEnd"/>
      <w:r>
        <w:rPr>
          <w:color w:val="000000"/>
          <w:sz w:val="20"/>
          <w:szCs w:val="20"/>
          <w:lang w:val="en-US"/>
        </w:rPr>
        <w:t xml:space="preserve"> identitas sosial</w:t>
      </w:r>
      <w:r w:rsidRPr="003B26F4">
        <w:rPr>
          <w:color w:val="000000"/>
          <w:sz w:val="20"/>
          <w:szCs w:val="20"/>
          <w:lang w:val="en-US"/>
        </w:rPr>
        <w:t xml:space="preserve"> </w:t>
      </w:r>
      <w:r w:rsidRPr="003B26F4">
        <w:rPr>
          <w:color w:val="000000"/>
          <w:sz w:val="20"/>
          <w:szCs w:val="20"/>
          <w:lang w:val="en-US"/>
        </w:rPr>
        <w:fldChar w:fldCharType="begin" w:fldLock="1"/>
      </w:r>
      <w:r>
        <w:rPr>
          <w:color w:val="000000"/>
          <w:sz w:val="20"/>
          <w:szCs w:val="20"/>
          <w:lang w:val="en-US"/>
        </w:rPr>
        <w:instrText>ADDIN CSL_CITATION {"citationItems":[{"id":"ITEM-1","itemData":{"abstract":"Background Background Non-fatal self-harm Non-fatal self-harm frequently leads to non-fatal repetition frequently leads to non-fatal repetition and sometimes to suicide.We need to and sometimes to suicide.We need to quantify these two outcomes of self-harm quantify these two outcomes of self-harm to help us to develop and test effective to help us to develop and test effective interventions. interventions. Aims Aims To estimate rates of fatal and To estimate rates of fatal and non-fatal repetition of self-harm. non-fatal repetition of self-harm. Method Method A systematic review of A systematic review of published follow-up data, from published follow-up data, from observational and experimental studies. observational and experimental studies. Four electronic databases were searched Four electronic databases were searched and 90 studies metthe inclusion criteria. and 90 studies metthe inclusion criteria. Results Results Eighty per cent of studies found Eighty per cent of studies found were undertaken in Europe, over one-were undertaken in Europe, over one-third in the UK. Median proportions for third in the UK.Median proportions for repetition1year later were: 16% non-fatal repetition1year later were: 16% non-fatal and 2% fatal; after more than 9 years, and 2% fatal; after more than 9 years, around 7% of patients had died by suicide. around 7% of patients had died by suicide. The UK studies found particularly low The UK studies found particularly low rates of subsequent suicide. rates of subsequent suicide. Conclusions Conclusions After1year, non-fatal After1year, non-fatal repetition rates are around15%.The repetition rates are around15%.The strong connection between self-harm and strong connection between self-harm and later suicide lies somewhere between later suicide lies somewhere between 0.5% and 2% after1year and above 5% 0.5% and 2% after1year and above 5% after 9 years. Suicide risk among self-harm after 9 years. Suicide risk among self-harm patientsis hundreds oftimes higher than in patientsis hundreds oftimes higher than in the general population. the general population.","author":[{"dropping-particle":"","family":"Merdawati","given":"","non-dropping-particle":"","parse-names":false,"suffix":""}],"id":"ITEM-1","issued":{"date-parts":[["2021"]]},"number-of-pages":"6","publisher":"Universitas Islam Riau","title":"Hubungan Antara Identitas Sosial Dengan KOnformitas Pada Klub Motor Fort Supermoto Squad","type":"thesis","volume":"10"},"uris":["http://www.mendeley.com/documents/?uuid=19352b84-ad47-48ff-9db2-5c701c22b87a"]}],"mendeley":{"formattedCitation":"[16]","plainTextFormattedCitation":"[16]","previouslyFormattedCitation":"[16]"},"properties":{"noteIndex":0},"schema":"https://github.com/citation-style-language/schema/raw/master/csl-citation.json"}</w:instrText>
      </w:r>
      <w:r w:rsidRPr="003B26F4">
        <w:rPr>
          <w:color w:val="000000"/>
          <w:sz w:val="20"/>
          <w:szCs w:val="20"/>
          <w:lang w:val="en-US"/>
        </w:rPr>
        <w:fldChar w:fldCharType="separate"/>
      </w:r>
      <w:r w:rsidRPr="00196E45">
        <w:rPr>
          <w:noProof/>
          <w:color w:val="000000"/>
          <w:sz w:val="20"/>
          <w:szCs w:val="20"/>
          <w:lang w:val="en-US"/>
        </w:rPr>
        <w:t>[16]</w:t>
      </w:r>
      <w:r w:rsidRPr="003B26F4">
        <w:rPr>
          <w:color w:val="000000"/>
          <w:sz w:val="20"/>
          <w:szCs w:val="20"/>
          <w:lang w:val="en-US"/>
        </w:rPr>
        <w:fldChar w:fldCharType="end"/>
      </w:r>
      <w:r w:rsidRPr="003B26F4">
        <w:rPr>
          <w:color w:val="000000"/>
          <w:sz w:val="20"/>
          <w:szCs w:val="20"/>
          <w:lang w:val="en-US"/>
        </w:rPr>
        <w:t>.</w:t>
      </w:r>
      <w:r>
        <w:rPr>
          <w:color w:val="000000"/>
          <w:sz w:val="20"/>
          <w:szCs w:val="20"/>
          <w:lang w:val="en-US"/>
        </w:rPr>
        <w:t xml:space="preserve"> </w:t>
      </w:r>
    </w:p>
    <w:p w14:paraId="2380FDA1" w14:textId="77777777" w:rsidR="00C44209" w:rsidRPr="001649B3" w:rsidRDefault="00C44209" w:rsidP="00C44209">
      <w:pPr>
        <w:pBdr>
          <w:top w:val="nil"/>
          <w:left w:val="nil"/>
          <w:bottom w:val="nil"/>
          <w:right w:val="nil"/>
          <w:between w:val="nil"/>
        </w:pBdr>
        <w:ind w:firstLine="288"/>
        <w:jc w:val="both"/>
        <w:rPr>
          <w:color w:val="000000"/>
          <w:sz w:val="20"/>
          <w:szCs w:val="20"/>
          <w:lang w:val="en-ID"/>
        </w:rPr>
      </w:pPr>
      <w:r w:rsidRPr="003E2DC9">
        <w:rPr>
          <w:color w:val="000000"/>
          <w:sz w:val="20"/>
          <w:szCs w:val="20"/>
          <w:lang w:val="en-US"/>
        </w:rPr>
        <w:t xml:space="preserve">Gambaran </w:t>
      </w:r>
      <w:proofErr w:type="spellStart"/>
      <w:r w:rsidRPr="003E2DC9">
        <w:rPr>
          <w:color w:val="000000"/>
          <w:sz w:val="20"/>
          <w:szCs w:val="20"/>
          <w:lang w:val="en-US"/>
        </w:rPr>
        <w:t>pengaruh</w:t>
      </w:r>
      <w:proofErr w:type="spellEnd"/>
      <w:r w:rsidRPr="003E2DC9">
        <w:rPr>
          <w:color w:val="000000"/>
          <w:sz w:val="20"/>
          <w:szCs w:val="20"/>
          <w:lang w:val="en-US"/>
        </w:rPr>
        <w:t xml:space="preserve"> identitas sosial </w:t>
      </w:r>
      <w:proofErr w:type="spellStart"/>
      <w:r w:rsidRPr="003E2DC9">
        <w:rPr>
          <w:color w:val="000000"/>
          <w:sz w:val="20"/>
          <w:szCs w:val="20"/>
          <w:lang w:val="en-US"/>
        </w:rPr>
        <w:t>terhadap</w:t>
      </w:r>
      <w:proofErr w:type="spellEnd"/>
      <w:r w:rsidRPr="003E2DC9">
        <w:rPr>
          <w:color w:val="000000"/>
          <w:sz w:val="20"/>
          <w:szCs w:val="20"/>
          <w:lang w:val="en-US"/>
        </w:rPr>
        <w:t xml:space="preserve"> konformitas teman sebaya </w:t>
      </w:r>
      <w:proofErr w:type="spellStart"/>
      <w:r w:rsidRPr="003E2DC9">
        <w:rPr>
          <w:color w:val="000000"/>
          <w:sz w:val="20"/>
          <w:szCs w:val="20"/>
          <w:lang w:val="en-US"/>
        </w:rPr>
        <w:t>menunjukkan</w:t>
      </w:r>
      <w:proofErr w:type="spellEnd"/>
      <w:r w:rsidRPr="003E2DC9">
        <w:rPr>
          <w:color w:val="000000"/>
          <w:sz w:val="20"/>
          <w:szCs w:val="20"/>
          <w:lang w:val="en-US"/>
        </w:rPr>
        <w:t xml:space="preserve"> bahwa teman sebaya </w:t>
      </w:r>
      <w:proofErr w:type="spellStart"/>
      <w:r w:rsidRPr="003E2DC9">
        <w:rPr>
          <w:color w:val="000000"/>
          <w:sz w:val="20"/>
          <w:szCs w:val="20"/>
          <w:lang w:val="en-US"/>
        </w:rPr>
        <w:t>memainkan</w:t>
      </w:r>
      <w:proofErr w:type="spellEnd"/>
      <w:r w:rsidRPr="003E2DC9">
        <w:rPr>
          <w:color w:val="000000"/>
          <w:sz w:val="20"/>
          <w:szCs w:val="20"/>
          <w:lang w:val="en-US"/>
        </w:rPr>
        <w:t xml:space="preserve"> peran penting dalam </w:t>
      </w:r>
      <w:proofErr w:type="spellStart"/>
      <w:r w:rsidRPr="003E2DC9">
        <w:rPr>
          <w:color w:val="000000"/>
          <w:sz w:val="20"/>
          <w:szCs w:val="20"/>
          <w:lang w:val="en-US"/>
        </w:rPr>
        <w:t>pembentukan</w:t>
      </w:r>
      <w:proofErr w:type="spellEnd"/>
      <w:r w:rsidRPr="003E2DC9">
        <w:rPr>
          <w:color w:val="000000"/>
          <w:sz w:val="20"/>
          <w:szCs w:val="20"/>
          <w:lang w:val="en-US"/>
        </w:rPr>
        <w:t xml:space="preserve"> identitas remaja. Konformitas </w:t>
      </w:r>
      <w:proofErr w:type="spellStart"/>
      <w:r w:rsidRPr="003E2DC9">
        <w:rPr>
          <w:color w:val="000000"/>
          <w:sz w:val="20"/>
          <w:szCs w:val="20"/>
          <w:lang w:val="en-US"/>
        </w:rPr>
        <w:t>terhadap</w:t>
      </w:r>
      <w:proofErr w:type="spellEnd"/>
      <w:r w:rsidRPr="003E2DC9">
        <w:rPr>
          <w:color w:val="000000"/>
          <w:sz w:val="20"/>
          <w:szCs w:val="20"/>
          <w:lang w:val="en-US"/>
        </w:rPr>
        <w:t xml:space="preserve"> teman sebaya dapat memberikan </w:t>
      </w:r>
      <w:proofErr w:type="spellStart"/>
      <w:r w:rsidRPr="003E2DC9">
        <w:rPr>
          <w:color w:val="000000"/>
          <w:sz w:val="20"/>
          <w:szCs w:val="20"/>
          <w:lang w:val="en-US"/>
        </w:rPr>
        <w:t>ruang</w:t>
      </w:r>
      <w:proofErr w:type="spellEnd"/>
      <w:r w:rsidRPr="003E2DC9">
        <w:rPr>
          <w:color w:val="000000"/>
          <w:sz w:val="20"/>
          <w:szCs w:val="20"/>
          <w:lang w:val="en-US"/>
        </w:rPr>
        <w:t xml:space="preserve"> bagi remaja untuk </w:t>
      </w:r>
      <w:proofErr w:type="spellStart"/>
      <w:r w:rsidRPr="003E2DC9">
        <w:rPr>
          <w:color w:val="000000"/>
          <w:sz w:val="20"/>
          <w:szCs w:val="20"/>
          <w:lang w:val="en-US"/>
        </w:rPr>
        <w:t>merasa</w:t>
      </w:r>
      <w:proofErr w:type="spellEnd"/>
      <w:r w:rsidRPr="003E2DC9">
        <w:rPr>
          <w:color w:val="000000"/>
          <w:sz w:val="20"/>
          <w:szCs w:val="20"/>
          <w:lang w:val="en-US"/>
        </w:rPr>
        <w:t xml:space="preserve"> </w:t>
      </w:r>
      <w:proofErr w:type="spellStart"/>
      <w:r w:rsidRPr="003E2DC9">
        <w:rPr>
          <w:color w:val="000000"/>
          <w:sz w:val="20"/>
          <w:szCs w:val="20"/>
          <w:lang w:val="en-US"/>
        </w:rPr>
        <w:t>diterima</w:t>
      </w:r>
      <w:proofErr w:type="spellEnd"/>
      <w:r w:rsidRPr="003E2DC9">
        <w:rPr>
          <w:color w:val="000000"/>
          <w:sz w:val="20"/>
          <w:szCs w:val="20"/>
          <w:lang w:val="en-US"/>
        </w:rPr>
        <w:t xml:space="preserve"> di </w:t>
      </w:r>
      <w:proofErr w:type="spellStart"/>
      <w:r w:rsidRPr="003E2DC9">
        <w:rPr>
          <w:color w:val="000000"/>
          <w:sz w:val="20"/>
          <w:szCs w:val="20"/>
          <w:lang w:val="en-US"/>
        </w:rPr>
        <w:t>lingkungan</w:t>
      </w:r>
      <w:proofErr w:type="spellEnd"/>
      <w:r w:rsidRPr="003E2DC9">
        <w:rPr>
          <w:color w:val="000000"/>
          <w:sz w:val="20"/>
          <w:szCs w:val="20"/>
          <w:lang w:val="en-US"/>
        </w:rPr>
        <w:t xml:space="preserve"> sosial, </w:t>
      </w:r>
      <w:proofErr w:type="spellStart"/>
      <w:r w:rsidRPr="003E2DC9">
        <w:rPr>
          <w:color w:val="000000"/>
          <w:sz w:val="20"/>
          <w:szCs w:val="20"/>
          <w:lang w:val="en-US"/>
        </w:rPr>
        <w:t>tetapi</w:t>
      </w:r>
      <w:proofErr w:type="spellEnd"/>
      <w:r w:rsidRPr="003E2DC9">
        <w:rPr>
          <w:color w:val="000000"/>
          <w:sz w:val="20"/>
          <w:szCs w:val="20"/>
          <w:lang w:val="en-US"/>
        </w:rPr>
        <w:t xml:space="preserve"> juga dapat </w:t>
      </w:r>
      <w:proofErr w:type="spellStart"/>
      <w:r w:rsidRPr="003E2DC9">
        <w:rPr>
          <w:color w:val="000000"/>
          <w:sz w:val="20"/>
          <w:szCs w:val="20"/>
          <w:lang w:val="en-US"/>
        </w:rPr>
        <w:t>mengurangi</w:t>
      </w:r>
      <w:proofErr w:type="spellEnd"/>
      <w:r w:rsidRPr="003E2DC9">
        <w:rPr>
          <w:color w:val="000000"/>
          <w:sz w:val="20"/>
          <w:szCs w:val="20"/>
          <w:lang w:val="en-US"/>
        </w:rPr>
        <w:t xml:space="preserve"> kemampuan mereka untuk membuat identitas diri mereka sendiri</w:t>
      </w:r>
      <w:r w:rsidRPr="003B26F4">
        <w:rPr>
          <w:color w:val="000000"/>
          <w:sz w:val="20"/>
          <w:szCs w:val="20"/>
          <w:lang w:val="en-US"/>
        </w:rPr>
        <w:t xml:space="preserve">. Dukungan sosial teman sebaya juga </w:t>
      </w:r>
      <w:proofErr w:type="spellStart"/>
      <w:r w:rsidRPr="003B26F4">
        <w:rPr>
          <w:color w:val="000000"/>
          <w:sz w:val="20"/>
          <w:szCs w:val="20"/>
          <w:lang w:val="en-US"/>
        </w:rPr>
        <w:t>berpengaruh</w:t>
      </w:r>
      <w:proofErr w:type="spellEnd"/>
      <w:r w:rsidRPr="003B26F4">
        <w:rPr>
          <w:color w:val="000000"/>
          <w:sz w:val="20"/>
          <w:szCs w:val="20"/>
          <w:lang w:val="en-US"/>
        </w:rPr>
        <w:t xml:space="preserve"> </w:t>
      </w:r>
      <w:proofErr w:type="spellStart"/>
      <w:r w:rsidRPr="003B26F4">
        <w:rPr>
          <w:color w:val="000000"/>
          <w:sz w:val="20"/>
          <w:szCs w:val="20"/>
          <w:lang w:val="en-US"/>
        </w:rPr>
        <w:t>terhadap</w:t>
      </w:r>
      <w:proofErr w:type="spellEnd"/>
      <w:r w:rsidRPr="003B26F4">
        <w:rPr>
          <w:color w:val="000000"/>
          <w:sz w:val="20"/>
          <w:szCs w:val="20"/>
          <w:lang w:val="en-US"/>
        </w:rPr>
        <w:t xml:space="preserve"> identitas diri remaja, dengan </w:t>
      </w:r>
      <w:proofErr w:type="spellStart"/>
      <w:r w:rsidRPr="003B26F4">
        <w:rPr>
          <w:color w:val="000000"/>
          <w:sz w:val="20"/>
          <w:szCs w:val="20"/>
          <w:lang w:val="en-US"/>
        </w:rPr>
        <w:t>cara</w:t>
      </w:r>
      <w:proofErr w:type="spellEnd"/>
      <w:r w:rsidRPr="003B26F4">
        <w:rPr>
          <w:color w:val="000000"/>
          <w:sz w:val="20"/>
          <w:szCs w:val="20"/>
          <w:lang w:val="en-US"/>
        </w:rPr>
        <w:t xml:space="preserve"> memberikan </w:t>
      </w:r>
      <w:proofErr w:type="spellStart"/>
      <w:r w:rsidRPr="003B26F4">
        <w:rPr>
          <w:color w:val="000000"/>
          <w:sz w:val="20"/>
          <w:szCs w:val="20"/>
          <w:lang w:val="en-US"/>
        </w:rPr>
        <w:t>informasi</w:t>
      </w:r>
      <w:proofErr w:type="spellEnd"/>
      <w:r w:rsidRPr="003B26F4">
        <w:rPr>
          <w:color w:val="000000"/>
          <w:sz w:val="20"/>
          <w:szCs w:val="20"/>
          <w:lang w:val="en-US"/>
        </w:rPr>
        <w:t xml:space="preserve"> dan </w:t>
      </w:r>
      <w:proofErr w:type="spellStart"/>
      <w:r w:rsidRPr="003B26F4">
        <w:rPr>
          <w:color w:val="000000"/>
          <w:sz w:val="20"/>
          <w:szCs w:val="20"/>
          <w:lang w:val="en-US"/>
        </w:rPr>
        <w:t>perbandingan</w:t>
      </w:r>
      <w:proofErr w:type="spellEnd"/>
      <w:r w:rsidRPr="003B26F4">
        <w:rPr>
          <w:color w:val="000000"/>
          <w:sz w:val="20"/>
          <w:szCs w:val="20"/>
          <w:lang w:val="en-US"/>
        </w:rPr>
        <w:t xml:space="preserve"> </w:t>
      </w:r>
      <w:proofErr w:type="spellStart"/>
      <w:r w:rsidRPr="003B26F4">
        <w:rPr>
          <w:color w:val="000000"/>
          <w:sz w:val="20"/>
          <w:szCs w:val="20"/>
          <w:lang w:val="en-US"/>
        </w:rPr>
        <w:t>tentang</w:t>
      </w:r>
      <w:proofErr w:type="spellEnd"/>
      <w:r w:rsidRPr="003B26F4">
        <w:rPr>
          <w:color w:val="000000"/>
          <w:sz w:val="20"/>
          <w:szCs w:val="20"/>
          <w:lang w:val="en-US"/>
        </w:rPr>
        <w:t xml:space="preserve"> dunia </w:t>
      </w:r>
      <w:proofErr w:type="spellStart"/>
      <w:r w:rsidRPr="003B26F4">
        <w:rPr>
          <w:color w:val="000000"/>
          <w:sz w:val="20"/>
          <w:szCs w:val="20"/>
          <w:lang w:val="en-US"/>
        </w:rPr>
        <w:t>diluar</w:t>
      </w:r>
      <w:proofErr w:type="spellEnd"/>
      <w:r w:rsidRPr="003B26F4">
        <w:rPr>
          <w:color w:val="000000"/>
          <w:sz w:val="20"/>
          <w:szCs w:val="20"/>
          <w:lang w:val="en-US"/>
        </w:rPr>
        <w:t xml:space="preserve"> </w:t>
      </w:r>
      <w:proofErr w:type="spellStart"/>
      <w:r w:rsidRPr="003B26F4">
        <w:rPr>
          <w:color w:val="000000"/>
          <w:sz w:val="20"/>
          <w:szCs w:val="20"/>
          <w:lang w:val="en-US"/>
        </w:rPr>
        <w:t>keluarga</w:t>
      </w:r>
      <w:proofErr w:type="spellEnd"/>
      <w:r w:rsidRPr="003B26F4">
        <w:rPr>
          <w:color w:val="000000"/>
          <w:sz w:val="20"/>
          <w:szCs w:val="20"/>
          <w:lang w:val="en-US"/>
        </w:rPr>
        <w:t xml:space="preserve"> </w:t>
      </w:r>
      <w:r w:rsidRPr="003B26F4">
        <w:rPr>
          <w:color w:val="000000"/>
          <w:sz w:val="20"/>
          <w:szCs w:val="20"/>
          <w:lang w:val="en-US"/>
        </w:rPr>
        <w:fldChar w:fldCharType="begin" w:fldLock="1"/>
      </w:r>
      <w:r>
        <w:rPr>
          <w:color w:val="000000"/>
          <w:sz w:val="20"/>
          <w:szCs w:val="20"/>
          <w:lang w:val="en-US"/>
        </w:rPr>
        <w:instrText>ADDIN CSL_CITATION {"citationItems":[{"id":"ITEM-1","itemData":{"DOI":"10.26623/philanthropy.v5i1.3270","ISSN":"2580-6076","abstract":"&lt;p&gt;Perubahan tersebut mengharuskan remaja untuk melakukan penyesuaian dirinya sendiri maupun sosial. Dengan demikian remaja dituntut untuk membangun komunikasi baik dengan teman sebaya di sekolah maupun diluar sekolah.&lt;em&gt;Tujuan penelitian ini adalah untuk mengetahui pengaruh antara dukungan sosial teman sebaya dan konsep diri terhadap penyesuaian diri pada siswa sma kelas X. metode penelitian ini menggunakan penelitian kuantitaif dengan subjek berjumlah 183 siswa. Instrument yang digunakan dalam penelitian ini adalah skala penyesuaian diri, skala dukungan sosial teman sebaya, dan skala konsep diri. teknik analisis data dalam penelitian ini menggunakan teknik analisis regresi berganda dengan bantuan pls (partial least square). Hasil analisis antara dukungan sosial teman sebaya dan konsep diri terhadap penyesuaian diri dengan nilai &lt;/em&gt;koefisien regresi (β) 0.67 dan signifikan dengan nilai P-&lt;em&gt;value&lt;/em&gt; 0.01 artinya &amp;lt;0.01, artinya berpengaruh positif jika dukungan sosial teman sebaya dan konsep diri meningkat maka penyesuaian diri juga akan meningkat&lt;/p&gt;&lt;strong&gt;&lt;em&gt;Keywords&lt;/em&gt;: &lt;/strong&gt;&lt;em&gt;dukungan sosial teman sebaya, konsep diri, penyesuaian diri&lt;/em&gt;","author":[{"dropping-particle":"","family":"Saputro","given":"Yusup Adi","non-dropping-particle":"","parse-names":false,"suffix":""},{"dropping-particle":"","family":"Sugiarti","given":"Rini","non-dropping-particle":"","parse-names":false,"suffix":""}],"container-title":"PHILANTHROPY: Journal of Psychology","id":"ITEM-1","issue":"1","issued":{"date-parts":[["2021"]]},"page":"59","title":"Pengaruh Dukungan sosial teman sebaya dan Konsep Diri terhadap Penyesuaian Diri pada Siswa SMA Kelas X","type":"article-journal","volume":"5"},"uris":["http://www.mendeley.com/documents/?uuid=34b7714b-0f97-408b-9e49-2595a652ccab"]}],"mendeley":{"formattedCitation":"[21]","plainTextFormattedCitation":"[21]","previouslyFormattedCitation":"[21]"},"properties":{"noteIndex":0},"schema":"https://github.com/citation-style-language/schema/raw/master/csl-citation.json"}</w:instrText>
      </w:r>
      <w:r w:rsidRPr="003B26F4">
        <w:rPr>
          <w:color w:val="000000"/>
          <w:sz w:val="20"/>
          <w:szCs w:val="20"/>
          <w:lang w:val="en-US"/>
        </w:rPr>
        <w:fldChar w:fldCharType="separate"/>
      </w:r>
      <w:r w:rsidRPr="00196E45">
        <w:rPr>
          <w:noProof/>
          <w:color w:val="000000"/>
          <w:sz w:val="20"/>
          <w:szCs w:val="20"/>
          <w:lang w:val="en-US"/>
        </w:rPr>
        <w:t>[21]</w:t>
      </w:r>
      <w:r w:rsidRPr="003B26F4">
        <w:rPr>
          <w:color w:val="000000"/>
          <w:sz w:val="20"/>
          <w:szCs w:val="20"/>
          <w:lang w:val="en-US"/>
        </w:rPr>
        <w:fldChar w:fldCharType="end"/>
      </w:r>
      <w:r w:rsidRPr="003B26F4">
        <w:rPr>
          <w:color w:val="000000"/>
          <w:sz w:val="20"/>
          <w:szCs w:val="20"/>
          <w:lang w:val="en-US"/>
        </w:rPr>
        <w:t>.</w:t>
      </w:r>
      <w:r>
        <w:rPr>
          <w:color w:val="000000"/>
          <w:sz w:val="20"/>
          <w:szCs w:val="20"/>
          <w:lang w:val="en-US"/>
        </w:rPr>
        <w:t xml:space="preserve"> </w:t>
      </w:r>
      <w:r w:rsidRPr="00C413D4">
        <w:rPr>
          <w:sz w:val="20"/>
          <w:szCs w:val="20"/>
        </w:rPr>
        <w:t>Identitas sosial seseorang dibentuk oleh kelompok sosialnya. Dengan demikian, identitas sosial dapat mempengaruhi konformitas teman sebaya</w:t>
      </w:r>
      <w:r w:rsidRPr="003B26F4">
        <w:rPr>
          <w:color w:val="000000"/>
          <w:sz w:val="20"/>
          <w:szCs w:val="20"/>
          <w:lang w:val="en-US"/>
        </w:rPr>
        <w:t xml:space="preserve"> </w:t>
      </w:r>
      <w:proofErr w:type="spellStart"/>
      <w:r>
        <w:rPr>
          <w:color w:val="000000"/>
          <w:sz w:val="20"/>
          <w:szCs w:val="20"/>
          <w:lang w:val="en-US"/>
        </w:rPr>
        <w:t>menunjukkan</w:t>
      </w:r>
      <w:proofErr w:type="spellEnd"/>
      <w:r>
        <w:rPr>
          <w:color w:val="000000"/>
          <w:sz w:val="20"/>
          <w:szCs w:val="20"/>
          <w:lang w:val="en-US"/>
        </w:rPr>
        <w:t xml:space="preserve"> </w:t>
      </w:r>
      <w:proofErr w:type="spellStart"/>
      <w:r>
        <w:rPr>
          <w:color w:val="000000"/>
          <w:sz w:val="20"/>
          <w:szCs w:val="20"/>
          <w:lang w:val="en-US"/>
        </w:rPr>
        <w:t>keselarasan</w:t>
      </w:r>
      <w:proofErr w:type="spellEnd"/>
      <w:r>
        <w:rPr>
          <w:color w:val="000000"/>
          <w:sz w:val="20"/>
          <w:szCs w:val="20"/>
          <w:lang w:val="en-US"/>
        </w:rPr>
        <w:t xml:space="preserve"> </w:t>
      </w:r>
      <w:proofErr w:type="spellStart"/>
      <w:r>
        <w:rPr>
          <w:color w:val="000000"/>
          <w:sz w:val="20"/>
          <w:szCs w:val="20"/>
          <w:lang w:val="en-US"/>
        </w:rPr>
        <w:t>pernyataan</w:t>
      </w:r>
      <w:proofErr w:type="spellEnd"/>
      <w:r>
        <w:rPr>
          <w:color w:val="000000"/>
          <w:sz w:val="20"/>
          <w:szCs w:val="20"/>
          <w:lang w:val="en-US"/>
        </w:rPr>
        <w:t xml:space="preserve"> dalam</w:t>
      </w:r>
      <w:r w:rsidRPr="003B26F4">
        <w:rPr>
          <w:color w:val="000000"/>
          <w:sz w:val="20"/>
          <w:szCs w:val="20"/>
          <w:lang w:val="en-US"/>
        </w:rPr>
        <w:t xml:space="preserve"> penelitian Utami dan </w:t>
      </w:r>
      <w:proofErr w:type="spellStart"/>
      <w:r w:rsidRPr="003B26F4">
        <w:rPr>
          <w:color w:val="000000"/>
          <w:sz w:val="20"/>
          <w:szCs w:val="20"/>
          <w:lang w:val="en-US"/>
        </w:rPr>
        <w:t>Silalahi</w:t>
      </w:r>
      <w:proofErr w:type="spellEnd"/>
      <w:r w:rsidRPr="003B26F4">
        <w:rPr>
          <w:color w:val="000000"/>
          <w:sz w:val="20"/>
          <w:szCs w:val="20"/>
          <w:lang w:val="en-US"/>
        </w:rPr>
        <w:t xml:space="preserve"> yang </w:t>
      </w:r>
      <w:proofErr w:type="spellStart"/>
      <w:r w:rsidRPr="003B26F4">
        <w:rPr>
          <w:color w:val="000000"/>
          <w:sz w:val="20"/>
          <w:szCs w:val="20"/>
          <w:lang w:val="en-US"/>
        </w:rPr>
        <w:t>menunjukkan</w:t>
      </w:r>
      <w:proofErr w:type="spellEnd"/>
      <w:r w:rsidRPr="003B26F4">
        <w:rPr>
          <w:color w:val="000000"/>
          <w:sz w:val="20"/>
          <w:szCs w:val="20"/>
          <w:lang w:val="en-US"/>
        </w:rPr>
        <w:t xml:space="preserve"> </w:t>
      </w:r>
      <w:proofErr w:type="spellStart"/>
      <w:r w:rsidRPr="001649B3">
        <w:rPr>
          <w:color w:val="000000"/>
          <w:sz w:val="20"/>
          <w:szCs w:val="20"/>
          <w:lang w:val="en-US"/>
        </w:rPr>
        <w:t>keberadaan</w:t>
      </w:r>
      <w:proofErr w:type="spellEnd"/>
      <w:r w:rsidRPr="001649B3">
        <w:rPr>
          <w:color w:val="000000"/>
          <w:sz w:val="20"/>
          <w:szCs w:val="20"/>
          <w:lang w:val="en-US"/>
        </w:rPr>
        <w:t xml:space="preserve"> hubungan yang </w:t>
      </w:r>
      <w:proofErr w:type="spellStart"/>
      <w:r w:rsidRPr="001649B3">
        <w:rPr>
          <w:color w:val="000000"/>
          <w:sz w:val="20"/>
          <w:szCs w:val="20"/>
          <w:lang w:val="en-US"/>
        </w:rPr>
        <w:t>kritis</w:t>
      </w:r>
      <w:proofErr w:type="spellEnd"/>
      <w:r w:rsidRPr="001649B3">
        <w:rPr>
          <w:color w:val="000000"/>
          <w:sz w:val="20"/>
          <w:szCs w:val="20"/>
          <w:lang w:val="en-US"/>
        </w:rPr>
        <w:t xml:space="preserve"> </w:t>
      </w:r>
      <w:proofErr w:type="spellStart"/>
      <w:r w:rsidRPr="001649B3">
        <w:rPr>
          <w:color w:val="000000"/>
          <w:sz w:val="20"/>
          <w:szCs w:val="20"/>
          <w:lang w:val="en-US"/>
        </w:rPr>
        <w:t>antara</w:t>
      </w:r>
      <w:proofErr w:type="spellEnd"/>
      <w:r w:rsidRPr="001649B3">
        <w:rPr>
          <w:color w:val="000000"/>
          <w:sz w:val="20"/>
          <w:szCs w:val="20"/>
          <w:lang w:val="en-US"/>
        </w:rPr>
        <w:t xml:space="preserve"> </w:t>
      </w:r>
      <w:proofErr w:type="spellStart"/>
      <w:r w:rsidRPr="001649B3">
        <w:rPr>
          <w:color w:val="000000"/>
          <w:sz w:val="20"/>
          <w:szCs w:val="20"/>
          <w:lang w:val="en-US"/>
        </w:rPr>
        <w:t>kepribadian</w:t>
      </w:r>
      <w:proofErr w:type="spellEnd"/>
      <w:r w:rsidRPr="001649B3">
        <w:rPr>
          <w:color w:val="000000"/>
          <w:sz w:val="20"/>
          <w:szCs w:val="20"/>
          <w:lang w:val="en-US"/>
        </w:rPr>
        <w:t xml:space="preserve"> identitas sosial dan konformitas teman sebaya. </w:t>
      </w:r>
      <w:proofErr w:type="spellStart"/>
      <w:r w:rsidRPr="001649B3">
        <w:rPr>
          <w:color w:val="000000"/>
          <w:sz w:val="20"/>
          <w:szCs w:val="20"/>
          <w:lang w:val="en-US"/>
        </w:rPr>
        <w:t>Semakin</w:t>
      </w:r>
      <w:proofErr w:type="spellEnd"/>
      <w:r w:rsidRPr="001649B3">
        <w:rPr>
          <w:color w:val="000000"/>
          <w:sz w:val="20"/>
          <w:szCs w:val="20"/>
          <w:lang w:val="en-US"/>
        </w:rPr>
        <w:t xml:space="preserve"> </w:t>
      </w:r>
      <w:proofErr w:type="spellStart"/>
      <w:r w:rsidRPr="001649B3">
        <w:rPr>
          <w:color w:val="000000"/>
          <w:sz w:val="20"/>
          <w:szCs w:val="20"/>
          <w:lang w:val="en-US"/>
        </w:rPr>
        <w:t>tinggi</w:t>
      </w:r>
      <w:proofErr w:type="spellEnd"/>
      <w:r w:rsidRPr="001649B3">
        <w:rPr>
          <w:color w:val="000000"/>
          <w:sz w:val="20"/>
          <w:szCs w:val="20"/>
          <w:lang w:val="en-US"/>
        </w:rPr>
        <w:t xml:space="preserve"> identitas sosial </w:t>
      </w:r>
      <w:proofErr w:type="spellStart"/>
      <w:r w:rsidRPr="001649B3">
        <w:rPr>
          <w:color w:val="000000"/>
          <w:sz w:val="20"/>
          <w:szCs w:val="20"/>
          <w:lang w:val="en-US"/>
        </w:rPr>
        <w:t>maka</w:t>
      </w:r>
      <w:proofErr w:type="spellEnd"/>
      <w:r w:rsidRPr="001649B3">
        <w:rPr>
          <w:color w:val="000000"/>
          <w:sz w:val="20"/>
          <w:szCs w:val="20"/>
          <w:lang w:val="en-US"/>
        </w:rPr>
        <w:t xml:space="preserve"> </w:t>
      </w:r>
      <w:proofErr w:type="spellStart"/>
      <w:r w:rsidRPr="001649B3">
        <w:rPr>
          <w:color w:val="000000"/>
          <w:sz w:val="20"/>
          <w:szCs w:val="20"/>
          <w:lang w:val="en-US"/>
        </w:rPr>
        <w:t>semakin</w:t>
      </w:r>
      <w:proofErr w:type="spellEnd"/>
      <w:r w:rsidRPr="001649B3">
        <w:rPr>
          <w:color w:val="000000"/>
          <w:sz w:val="20"/>
          <w:szCs w:val="20"/>
          <w:lang w:val="en-US"/>
        </w:rPr>
        <w:t xml:space="preserve"> </w:t>
      </w:r>
      <w:proofErr w:type="spellStart"/>
      <w:r w:rsidRPr="001649B3">
        <w:rPr>
          <w:color w:val="000000"/>
          <w:sz w:val="20"/>
          <w:szCs w:val="20"/>
          <w:lang w:val="en-US"/>
        </w:rPr>
        <w:t>tinggi</w:t>
      </w:r>
      <w:proofErr w:type="spellEnd"/>
      <w:r w:rsidRPr="001649B3">
        <w:rPr>
          <w:color w:val="000000"/>
          <w:sz w:val="20"/>
          <w:szCs w:val="20"/>
          <w:lang w:val="en-US"/>
        </w:rPr>
        <w:t xml:space="preserve"> juga konformitas teman sebaya yang </w:t>
      </w:r>
      <w:proofErr w:type="spellStart"/>
      <w:r w:rsidRPr="001649B3">
        <w:rPr>
          <w:color w:val="000000"/>
          <w:sz w:val="20"/>
          <w:szCs w:val="20"/>
          <w:lang w:val="en-US"/>
        </w:rPr>
        <w:t>akan</w:t>
      </w:r>
      <w:proofErr w:type="spellEnd"/>
      <w:r w:rsidRPr="001649B3">
        <w:rPr>
          <w:color w:val="000000"/>
          <w:sz w:val="20"/>
          <w:szCs w:val="20"/>
          <w:lang w:val="en-US"/>
        </w:rPr>
        <w:t xml:space="preserve"> </w:t>
      </w:r>
      <w:proofErr w:type="spellStart"/>
      <w:r w:rsidRPr="001649B3">
        <w:rPr>
          <w:color w:val="000000"/>
          <w:sz w:val="20"/>
          <w:szCs w:val="20"/>
          <w:lang w:val="en-US"/>
        </w:rPr>
        <w:t>terjadi</w:t>
      </w:r>
      <w:proofErr w:type="spellEnd"/>
      <w:r w:rsidRPr="001649B3">
        <w:rPr>
          <w:color w:val="000000"/>
          <w:sz w:val="20"/>
          <w:szCs w:val="20"/>
          <w:lang w:val="en-US"/>
        </w:rPr>
        <w:t xml:space="preserve"> </w:t>
      </w:r>
      <w:proofErr w:type="spellStart"/>
      <w:r w:rsidRPr="001649B3">
        <w:rPr>
          <w:color w:val="000000"/>
          <w:sz w:val="20"/>
          <w:szCs w:val="20"/>
          <w:lang w:val="en-US"/>
        </w:rPr>
        <w:t>demikian</w:t>
      </w:r>
      <w:proofErr w:type="spellEnd"/>
      <w:r w:rsidRPr="001649B3">
        <w:rPr>
          <w:color w:val="000000"/>
          <w:sz w:val="20"/>
          <w:szCs w:val="20"/>
          <w:lang w:val="en-US"/>
        </w:rPr>
        <w:t xml:space="preserve"> pula </w:t>
      </w:r>
      <w:proofErr w:type="spellStart"/>
      <w:r w:rsidRPr="001649B3">
        <w:rPr>
          <w:color w:val="000000"/>
          <w:sz w:val="20"/>
          <w:szCs w:val="20"/>
          <w:lang w:val="en-US"/>
        </w:rPr>
        <w:t>sebaliknya</w:t>
      </w:r>
      <w:proofErr w:type="spellEnd"/>
      <w:r w:rsidRPr="001649B3">
        <w:rPr>
          <w:color w:val="000000"/>
          <w:sz w:val="20"/>
          <w:szCs w:val="20"/>
          <w:lang w:val="en-US"/>
        </w:rPr>
        <w:t xml:space="preserve"> </w:t>
      </w:r>
      <w:proofErr w:type="spellStart"/>
      <w:r w:rsidRPr="001649B3">
        <w:rPr>
          <w:color w:val="000000"/>
          <w:sz w:val="20"/>
          <w:szCs w:val="20"/>
          <w:lang w:val="en-US"/>
        </w:rPr>
        <w:t>semakin</w:t>
      </w:r>
      <w:proofErr w:type="spellEnd"/>
      <w:r w:rsidRPr="001649B3">
        <w:rPr>
          <w:color w:val="000000"/>
          <w:sz w:val="20"/>
          <w:szCs w:val="20"/>
          <w:lang w:val="en-US"/>
        </w:rPr>
        <w:t xml:space="preserve"> </w:t>
      </w:r>
      <w:proofErr w:type="spellStart"/>
      <w:r w:rsidRPr="001649B3">
        <w:rPr>
          <w:color w:val="000000"/>
          <w:sz w:val="20"/>
          <w:szCs w:val="20"/>
          <w:lang w:val="en-US"/>
        </w:rPr>
        <w:t>rendah</w:t>
      </w:r>
      <w:proofErr w:type="spellEnd"/>
      <w:r w:rsidRPr="001649B3">
        <w:rPr>
          <w:color w:val="000000"/>
          <w:sz w:val="20"/>
          <w:szCs w:val="20"/>
          <w:lang w:val="en-US"/>
        </w:rPr>
        <w:t xml:space="preserve"> identitas sosial </w:t>
      </w:r>
      <w:proofErr w:type="spellStart"/>
      <w:r w:rsidRPr="001649B3">
        <w:rPr>
          <w:color w:val="000000"/>
          <w:sz w:val="20"/>
          <w:szCs w:val="20"/>
          <w:lang w:val="en-US"/>
        </w:rPr>
        <w:t>maka</w:t>
      </w:r>
      <w:proofErr w:type="spellEnd"/>
      <w:r w:rsidRPr="001649B3">
        <w:rPr>
          <w:color w:val="000000"/>
          <w:sz w:val="20"/>
          <w:szCs w:val="20"/>
          <w:lang w:val="en-US"/>
        </w:rPr>
        <w:t xml:space="preserve"> </w:t>
      </w:r>
      <w:proofErr w:type="spellStart"/>
      <w:r w:rsidRPr="001649B3">
        <w:rPr>
          <w:color w:val="000000"/>
          <w:sz w:val="20"/>
          <w:szCs w:val="20"/>
          <w:lang w:val="en-US"/>
        </w:rPr>
        <w:t>akan</w:t>
      </w:r>
      <w:proofErr w:type="spellEnd"/>
      <w:r w:rsidRPr="001649B3">
        <w:rPr>
          <w:color w:val="000000"/>
          <w:sz w:val="20"/>
          <w:szCs w:val="20"/>
          <w:lang w:val="en-US"/>
        </w:rPr>
        <w:t xml:space="preserve"> </w:t>
      </w:r>
      <w:proofErr w:type="spellStart"/>
      <w:r w:rsidRPr="001649B3">
        <w:rPr>
          <w:color w:val="000000"/>
          <w:sz w:val="20"/>
          <w:szCs w:val="20"/>
          <w:lang w:val="en-US"/>
        </w:rPr>
        <w:t>semakin</w:t>
      </w:r>
      <w:proofErr w:type="spellEnd"/>
      <w:r w:rsidRPr="001649B3">
        <w:rPr>
          <w:color w:val="000000"/>
          <w:sz w:val="20"/>
          <w:szCs w:val="20"/>
          <w:lang w:val="en-US"/>
        </w:rPr>
        <w:t xml:space="preserve"> </w:t>
      </w:r>
      <w:proofErr w:type="spellStart"/>
      <w:r w:rsidRPr="001649B3">
        <w:rPr>
          <w:color w:val="000000"/>
          <w:sz w:val="20"/>
          <w:szCs w:val="20"/>
          <w:lang w:val="en-US"/>
        </w:rPr>
        <w:t>rendah</w:t>
      </w:r>
      <w:proofErr w:type="spellEnd"/>
      <w:r w:rsidRPr="001649B3">
        <w:rPr>
          <w:color w:val="000000"/>
          <w:sz w:val="20"/>
          <w:szCs w:val="20"/>
          <w:lang w:val="en-US"/>
        </w:rPr>
        <w:t xml:space="preserve"> konformitas teman sebaya yang </w:t>
      </w:r>
      <w:proofErr w:type="spellStart"/>
      <w:r w:rsidRPr="001649B3">
        <w:rPr>
          <w:color w:val="000000"/>
          <w:sz w:val="20"/>
          <w:szCs w:val="20"/>
          <w:lang w:val="en-US"/>
        </w:rPr>
        <w:t>terjadi</w:t>
      </w:r>
      <w:proofErr w:type="spellEnd"/>
      <w:r w:rsidRPr="001649B3">
        <w:rPr>
          <w:color w:val="000000"/>
          <w:sz w:val="20"/>
          <w:szCs w:val="20"/>
          <w:lang w:val="en-US"/>
        </w:rPr>
        <w:t xml:space="preserve"> </w:t>
      </w:r>
      <w:r w:rsidRPr="001649B3">
        <w:rPr>
          <w:color w:val="000000"/>
          <w:sz w:val="20"/>
          <w:szCs w:val="20"/>
          <w:lang w:val="en-US"/>
        </w:rPr>
        <w:fldChar w:fldCharType="begin" w:fldLock="1"/>
      </w:r>
      <w:r>
        <w:rPr>
          <w:color w:val="000000"/>
          <w:sz w:val="20"/>
          <w:szCs w:val="20"/>
          <w:lang w:val="en-US"/>
        </w:rPr>
        <w:instrText>ADDIN CSL_CITATION {"citationItems":[{"id":"ITEM-1","itemData":{"ISSN":"1858-2559","abstract":"PENDAHULUAN Dewasa ini banyak sekali perbin-cangan di dalam masyarakat seputar kemajuan teknologi yang semakin pesat, khususnya mengenai internet dan jejaring sosial online yang terus menguak ke permukaan. Memang tidak akan ada habis dan bosannya jika sudah mengkaitkan internet dengan jejaring sosial online yang dapat memperluas lingkup individu. Hal ini tercermin dari banyaknya situs jejaring sosial yang berkembang menghasilkan per-temanan dalam bentuk maya maupun nyata. Tentunya mendapat teman nyata yang ber-awal dari dunia maya sangatlah menarik, selanjutnya akan membentuk suatu per-kumpulan atau komunitas yang sering dise-but dengan komunitas virtual (virtual community). Individu-individu yang terga-bung di dalamnya tentu adalah individu sosial, yang senang berbagi dengan indi-vidu lainnya. Tidak dapat disangkal bahwa menurut hakikatnya manusia adalah pri-badi, makhluk individu yang berhubungan dengan makhluk lainnya. Manusia tidak tinggal dan hidup sendirian saja, sebaliknya selalu berada bersama dan berhubungan dengan makhluk serta orang-orang lainnya. Sarwono (2005) mengatakan bahwa manu-sia menurut kodratnya selalu ingin hidup berkumpul dan berkelompok, yakni manu-sia yang satu dengan yang lainnya senan-tiasa menjalin hubungan dan hidup ber-sama-sama. Berkaitan dengan hal ini, Aristoteles, seorang ahli filsafat Yunani (dalam Firdy, 2003) mengatakan bahwa manusia adalah Zoon Politicon atau De Mens Is Een Social Wesen yang artinya manusia sebagai mahluk pada dasarnya selalu ingin bergaul dan berkumpul dengan manusia lainnya. Oleh karena sifatnya yang demikian itulah manusia disebut sebagai mahluk sosial. Smith (dalam Walgito,2007) mengemukakan definisi kelompok dari segi persepsi berdasarkan asumsi bahwa anggota kelompok sadar dan mempunyai persepsi bersama akan hubungan mereka dengan anggota lain. Maka timbulah kelompok-kelompok sosial (social group) di dalam kehidupan manusia. Kelompok atas dasar pemilihan seseorang disebut acquired group (dalam Walgito, 2007). Tiap pribadi harus rela mengor-bankan hak pribadi demi kepentingan bersama sehingga mampu mencerminkan sikap dan suasana kekeluargaan. Menurut Martin dan Hewstone (dalam Taylor, 2006), orang lebih suka menyesuaikan diri dengan perilaku kelompok bila mereka menganggap anggota kelompok itu benar dan apabila mereka ingin disukai oleh anggota kelompok. Secara psikologis, kese-tiaan dan kepatuhan pada kelompok, perasaan senasib dan sepenanggungan disebut konformitas. Konformitas ini mucul kare…","author":[{"dropping-particle":"","family":"Utami","given":"Fransisca","non-dropping-particle":"","parse-names":false,"suffix":""},{"dropping-particle":"","family":"Silalahi","given":"Betty","non-dropping-particle":"","parse-names":false,"suffix":""}],"container-title":"Proceeding PESAT (Psikologi, Ekonomi, Sastra, Arsitektur &amp; Teknik Sipil)","id":"ITEM-1","issued":{"date-parts":[["2013"]]},"page":"93-98","title":"Hubungan Antara Identitas Sosial Dan Konformitas Pada Anggota Komunitas Virtual Kaskus Regional Depok","type":"article-journal","volume":"5"},"uris":["http://www.mendeley.com/documents/?uuid=bcdb36db-55f4-42c0-a8ab-2190601f92c5"]}],"mendeley":{"formattedCitation":"[17]","plainTextFormattedCitation":"[17]","previouslyFormattedCitation":"[17]"},"properties":{"noteIndex":0},"schema":"https://github.com/citation-style-language/schema/raw/master/csl-citation.json"}</w:instrText>
      </w:r>
      <w:r w:rsidRPr="001649B3">
        <w:rPr>
          <w:color w:val="000000"/>
          <w:sz w:val="20"/>
          <w:szCs w:val="20"/>
          <w:lang w:val="en-US"/>
        </w:rPr>
        <w:fldChar w:fldCharType="separate"/>
      </w:r>
      <w:r w:rsidRPr="001649B3">
        <w:rPr>
          <w:noProof/>
          <w:color w:val="000000"/>
          <w:sz w:val="20"/>
          <w:szCs w:val="20"/>
          <w:lang w:val="en-US"/>
        </w:rPr>
        <w:t>[17]</w:t>
      </w:r>
      <w:r w:rsidRPr="001649B3">
        <w:rPr>
          <w:color w:val="000000"/>
          <w:sz w:val="20"/>
          <w:szCs w:val="20"/>
          <w:lang w:val="en-US"/>
        </w:rPr>
        <w:fldChar w:fldCharType="end"/>
      </w:r>
      <w:r w:rsidRPr="001649B3">
        <w:rPr>
          <w:color w:val="000000"/>
          <w:sz w:val="20"/>
          <w:szCs w:val="20"/>
          <w:lang w:val="en-US"/>
        </w:rPr>
        <w:t xml:space="preserve">. </w:t>
      </w:r>
    </w:p>
    <w:p w14:paraId="268EDEAF" w14:textId="77777777" w:rsidR="00C44209" w:rsidRPr="001649B3" w:rsidRDefault="00C44209" w:rsidP="00C44209">
      <w:pPr>
        <w:pStyle w:val="JSKReferenceItem"/>
        <w:rPr>
          <w:sz w:val="20"/>
          <w:szCs w:val="20"/>
        </w:rPr>
      </w:pPr>
      <w:r w:rsidRPr="001649B3">
        <w:rPr>
          <w:sz w:val="20"/>
          <w:szCs w:val="20"/>
        </w:rPr>
        <w:t>Berdasarkan penjelasan mengenai</w:t>
      </w:r>
      <w:r w:rsidRPr="001649B3">
        <w:rPr>
          <w:sz w:val="20"/>
          <w:szCs w:val="20"/>
          <w:lang w:val="en-US"/>
        </w:rPr>
        <w:t xml:space="preserve"> kepercayaan diri</w:t>
      </w:r>
      <w:r w:rsidRPr="001649B3">
        <w:rPr>
          <w:sz w:val="20"/>
          <w:szCs w:val="20"/>
        </w:rPr>
        <w:t xml:space="preserve"> dan </w:t>
      </w:r>
      <w:r w:rsidRPr="001649B3">
        <w:rPr>
          <w:sz w:val="20"/>
          <w:szCs w:val="20"/>
          <w:lang w:val="en-US"/>
        </w:rPr>
        <w:t>identitas sosial</w:t>
      </w:r>
      <w:r w:rsidRPr="001649B3">
        <w:rPr>
          <w:sz w:val="20"/>
          <w:szCs w:val="20"/>
        </w:rPr>
        <w:t xml:space="preserve"> terlihat bahwa dua variabel tersebut dibutuhkan oleh siswa</w:t>
      </w:r>
      <w:r w:rsidRPr="001649B3">
        <w:rPr>
          <w:sz w:val="20"/>
          <w:szCs w:val="20"/>
          <w:lang w:val="en-US"/>
        </w:rPr>
        <w:t xml:space="preserve"> pada </w:t>
      </w:r>
      <w:proofErr w:type="spellStart"/>
      <w:r w:rsidRPr="001649B3">
        <w:rPr>
          <w:sz w:val="20"/>
          <w:szCs w:val="20"/>
          <w:lang w:val="en-US"/>
        </w:rPr>
        <w:t>tingkat</w:t>
      </w:r>
      <w:proofErr w:type="spellEnd"/>
      <w:r w:rsidRPr="001649B3">
        <w:rPr>
          <w:sz w:val="20"/>
          <w:szCs w:val="20"/>
        </w:rPr>
        <w:t xml:space="preserve"> SMP. Terdapat hubungan </w:t>
      </w:r>
      <w:proofErr w:type="spellStart"/>
      <w:r w:rsidRPr="001649B3">
        <w:rPr>
          <w:sz w:val="20"/>
          <w:szCs w:val="20"/>
          <w:lang w:val="en-US"/>
        </w:rPr>
        <w:t>negatif</w:t>
      </w:r>
      <w:proofErr w:type="spellEnd"/>
      <w:r w:rsidRPr="001649B3">
        <w:rPr>
          <w:sz w:val="20"/>
          <w:szCs w:val="20"/>
        </w:rPr>
        <w:t xml:space="preserve"> antara kepercayaan diri individu dan tingkat konformitas teman sebaya. </w:t>
      </w:r>
      <w:bookmarkStart w:id="10" w:name="_Hlk166232808"/>
      <w:r w:rsidRPr="001649B3">
        <w:rPr>
          <w:sz w:val="20"/>
          <w:szCs w:val="20"/>
          <w:lang w:val="en-US"/>
        </w:rPr>
        <w:t>Hal ini</w:t>
      </w:r>
      <w:r w:rsidRPr="001649B3">
        <w:rPr>
          <w:sz w:val="20"/>
          <w:szCs w:val="20"/>
        </w:rPr>
        <w:t xml:space="preserve"> </w:t>
      </w:r>
      <w:proofErr w:type="spellStart"/>
      <w:r w:rsidRPr="001649B3">
        <w:rPr>
          <w:sz w:val="20"/>
          <w:szCs w:val="20"/>
          <w:lang w:val="en-US"/>
        </w:rPr>
        <w:t>menunjukkan</w:t>
      </w:r>
      <w:proofErr w:type="spellEnd"/>
      <w:r w:rsidRPr="001649B3">
        <w:rPr>
          <w:sz w:val="20"/>
          <w:szCs w:val="20"/>
        </w:rPr>
        <w:t xml:space="preserve"> bahwa individu yang memiliki tingkat kepercayaan diri yang tinggi cenderung lebih mampu menentukan pilihannya sendiri dan kurang dipengaruhi oleh</w:t>
      </w:r>
      <w:r w:rsidRPr="001649B3">
        <w:rPr>
          <w:sz w:val="20"/>
          <w:szCs w:val="20"/>
          <w:lang w:val="en-US"/>
        </w:rPr>
        <w:t xml:space="preserve"> </w:t>
      </w:r>
      <w:proofErr w:type="spellStart"/>
      <w:r w:rsidRPr="001649B3">
        <w:rPr>
          <w:sz w:val="20"/>
          <w:szCs w:val="20"/>
          <w:lang w:val="en-US"/>
        </w:rPr>
        <w:t>tekanan</w:t>
      </w:r>
      <w:proofErr w:type="spellEnd"/>
      <w:r w:rsidRPr="001649B3">
        <w:rPr>
          <w:sz w:val="20"/>
          <w:szCs w:val="20"/>
          <w:lang w:val="en-US"/>
        </w:rPr>
        <w:t xml:space="preserve"> atau konformitas</w:t>
      </w:r>
      <w:r w:rsidRPr="001649B3">
        <w:rPr>
          <w:sz w:val="20"/>
          <w:szCs w:val="20"/>
        </w:rPr>
        <w:t xml:space="preserve"> dari teman sebaya.</w:t>
      </w:r>
      <w:bookmarkEnd w:id="10"/>
      <w:r w:rsidRPr="001649B3">
        <w:rPr>
          <w:sz w:val="20"/>
          <w:szCs w:val="20"/>
        </w:rPr>
        <w:t xml:space="preserve"> Kepercayaan diri dan konformitas teman sebaya diatur oleh identitas sosial. Lebih spesifik, individu dengan identitas sosial yang kuat dalam kelompok tertentu mungkin cenderung lebih </w:t>
      </w:r>
      <w:proofErr w:type="spellStart"/>
      <w:r w:rsidRPr="001649B3">
        <w:rPr>
          <w:sz w:val="20"/>
          <w:szCs w:val="20"/>
          <w:lang w:val="en-US"/>
        </w:rPr>
        <w:t>mematuhi</w:t>
      </w:r>
      <w:proofErr w:type="spellEnd"/>
      <w:r w:rsidRPr="001649B3">
        <w:rPr>
          <w:sz w:val="20"/>
          <w:szCs w:val="20"/>
        </w:rPr>
        <w:t xml:space="preserve"> terhadap norma-norma kelompok tersebut, terlepas dari tingkat kepercayaan diri individu tersebut.</w:t>
      </w:r>
      <w:r w:rsidRPr="001649B3">
        <w:rPr>
          <w:sz w:val="20"/>
          <w:szCs w:val="20"/>
          <w:lang w:val="en-US"/>
        </w:rPr>
        <w:t xml:space="preserve"> I</w:t>
      </w:r>
      <w:r w:rsidRPr="001649B3">
        <w:rPr>
          <w:sz w:val="20"/>
          <w:szCs w:val="20"/>
        </w:rPr>
        <w:t xml:space="preserve">nteraksi antara identitas sosial dan kepercayaan diri memengaruhi konformitas teman sebaya. Individu dengan tingkat kepercayaan diri yang tinggi dan identitas sosial yang kuat dalam kelompok tertentu </w:t>
      </w:r>
      <w:proofErr w:type="spellStart"/>
      <w:r w:rsidRPr="001649B3">
        <w:rPr>
          <w:sz w:val="20"/>
          <w:szCs w:val="20"/>
          <w:lang w:val="en-US"/>
        </w:rPr>
        <w:t>cenderung</w:t>
      </w:r>
      <w:proofErr w:type="spellEnd"/>
      <w:r w:rsidRPr="001649B3">
        <w:rPr>
          <w:sz w:val="20"/>
          <w:szCs w:val="20"/>
        </w:rPr>
        <w:t xml:space="preserve"> menunjukkan tingkat konformitas yang lebih rendah dibandingkan dengan individu dengan tingkat kepercayaan diri yang rendah dan identitas sosial yang kuat.</w:t>
      </w:r>
      <w:r w:rsidRPr="001649B3">
        <w:rPr>
          <w:sz w:val="20"/>
          <w:szCs w:val="20"/>
          <w:lang w:val="en-US"/>
        </w:rPr>
        <w:t xml:space="preserve"> </w:t>
      </w:r>
      <w:r w:rsidRPr="001649B3">
        <w:rPr>
          <w:sz w:val="20"/>
          <w:szCs w:val="20"/>
        </w:rPr>
        <w:t xml:space="preserve">Hal </w:t>
      </w:r>
      <w:r w:rsidRPr="001649B3">
        <w:rPr>
          <w:sz w:val="20"/>
          <w:szCs w:val="20"/>
          <w:lang w:val="en-US"/>
        </w:rPr>
        <w:t>ini d</w:t>
      </w:r>
      <w:r w:rsidRPr="001649B3">
        <w:rPr>
          <w:sz w:val="20"/>
          <w:szCs w:val="20"/>
        </w:rPr>
        <w:t xml:space="preserve">iharapkan </w:t>
      </w:r>
      <w:r w:rsidRPr="001649B3">
        <w:rPr>
          <w:sz w:val="20"/>
          <w:szCs w:val="20"/>
          <w:lang w:val="en-US"/>
        </w:rPr>
        <w:t xml:space="preserve">mampu </w:t>
      </w:r>
      <w:r w:rsidRPr="001649B3">
        <w:rPr>
          <w:sz w:val="20"/>
          <w:szCs w:val="20"/>
        </w:rPr>
        <w:t xml:space="preserve">untuk membuat konformitas teman sebaya terkendali dan terkontrol. </w:t>
      </w:r>
    </w:p>
    <w:p w14:paraId="5201A734" w14:textId="77777777" w:rsidR="00C44209" w:rsidRPr="00AE76E8" w:rsidRDefault="00C44209" w:rsidP="00C44209">
      <w:pPr>
        <w:pStyle w:val="JSKReferenceItem"/>
        <w:rPr>
          <w:sz w:val="20"/>
          <w:szCs w:val="20"/>
          <w:lang w:val="en-US"/>
        </w:rPr>
      </w:pPr>
      <w:r w:rsidRPr="001649B3">
        <w:rPr>
          <w:sz w:val="20"/>
          <w:szCs w:val="20"/>
          <w:lang w:val="en-US"/>
        </w:rPr>
        <w:t xml:space="preserve">Dari </w:t>
      </w:r>
      <w:proofErr w:type="spellStart"/>
      <w:r w:rsidRPr="001649B3">
        <w:rPr>
          <w:sz w:val="20"/>
          <w:szCs w:val="20"/>
          <w:lang w:val="en-US"/>
        </w:rPr>
        <w:t>penjelasan</w:t>
      </w:r>
      <w:proofErr w:type="spellEnd"/>
      <w:r w:rsidRPr="001649B3">
        <w:rPr>
          <w:sz w:val="20"/>
          <w:szCs w:val="20"/>
          <w:lang w:val="en-US"/>
        </w:rPr>
        <w:t xml:space="preserve"> </w:t>
      </w:r>
      <w:proofErr w:type="spellStart"/>
      <w:r w:rsidRPr="001649B3">
        <w:rPr>
          <w:sz w:val="20"/>
          <w:szCs w:val="20"/>
          <w:lang w:val="en-US"/>
        </w:rPr>
        <w:t>latar</w:t>
      </w:r>
      <w:proofErr w:type="spellEnd"/>
      <w:r w:rsidRPr="001649B3">
        <w:rPr>
          <w:sz w:val="20"/>
          <w:szCs w:val="20"/>
          <w:lang w:val="en-US"/>
        </w:rPr>
        <w:t xml:space="preserve"> </w:t>
      </w:r>
      <w:proofErr w:type="spellStart"/>
      <w:r w:rsidRPr="001649B3">
        <w:rPr>
          <w:sz w:val="20"/>
          <w:szCs w:val="20"/>
          <w:lang w:val="en-US"/>
        </w:rPr>
        <w:t>belakang</w:t>
      </w:r>
      <w:proofErr w:type="spellEnd"/>
      <w:r w:rsidRPr="001649B3">
        <w:rPr>
          <w:sz w:val="20"/>
          <w:szCs w:val="20"/>
          <w:lang w:val="en-US"/>
        </w:rPr>
        <w:t xml:space="preserve"> tersebut </w:t>
      </w:r>
      <w:proofErr w:type="spellStart"/>
      <w:r w:rsidRPr="001649B3">
        <w:rPr>
          <w:sz w:val="20"/>
          <w:szCs w:val="20"/>
          <w:lang w:val="en-US"/>
        </w:rPr>
        <w:t>mengenai</w:t>
      </w:r>
      <w:proofErr w:type="spellEnd"/>
      <w:r w:rsidRPr="001649B3">
        <w:rPr>
          <w:sz w:val="20"/>
          <w:szCs w:val="20"/>
          <w:lang w:val="en-US"/>
        </w:rPr>
        <w:t xml:space="preserve"> kepercayaan diri dan identitas sosial terlihat bahwa dua variabel tersebut </w:t>
      </w:r>
      <w:proofErr w:type="spellStart"/>
      <w:r w:rsidRPr="001649B3">
        <w:rPr>
          <w:sz w:val="20"/>
          <w:szCs w:val="20"/>
          <w:lang w:val="en-US"/>
        </w:rPr>
        <w:t>dibutuhkan</w:t>
      </w:r>
      <w:proofErr w:type="spellEnd"/>
      <w:r w:rsidRPr="001649B3">
        <w:rPr>
          <w:sz w:val="20"/>
          <w:szCs w:val="20"/>
          <w:lang w:val="en-US"/>
        </w:rPr>
        <w:t xml:space="preserve"> oleh siswa SMP. Hal ini yang </w:t>
      </w:r>
      <w:proofErr w:type="spellStart"/>
      <w:r w:rsidRPr="001649B3">
        <w:rPr>
          <w:sz w:val="20"/>
          <w:szCs w:val="20"/>
          <w:lang w:val="en-US"/>
        </w:rPr>
        <w:t>menyebabkan</w:t>
      </w:r>
      <w:proofErr w:type="spellEnd"/>
      <w:r w:rsidRPr="001649B3">
        <w:rPr>
          <w:sz w:val="20"/>
          <w:szCs w:val="20"/>
          <w:lang w:val="en-US"/>
        </w:rPr>
        <w:t xml:space="preserve"> </w:t>
      </w:r>
      <w:proofErr w:type="spellStart"/>
      <w:r w:rsidRPr="001649B3">
        <w:rPr>
          <w:sz w:val="20"/>
          <w:szCs w:val="20"/>
          <w:lang w:val="en-US"/>
        </w:rPr>
        <w:t>peneliti</w:t>
      </w:r>
      <w:proofErr w:type="spellEnd"/>
      <w:r w:rsidRPr="001649B3">
        <w:rPr>
          <w:sz w:val="20"/>
          <w:szCs w:val="20"/>
          <w:lang w:val="en-US"/>
        </w:rPr>
        <w:t xml:space="preserve"> </w:t>
      </w:r>
      <w:proofErr w:type="spellStart"/>
      <w:r w:rsidRPr="001649B3">
        <w:rPr>
          <w:sz w:val="20"/>
          <w:szCs w:val="20"/>
          <w:lang w:val="en-US"/>
        </w:rPr>
        <w:t>tertarik</w:t>
      </w:r>
      <w:proofErr w:type="spellEnd"/>
      <w:r w:rsidRPr="001649B3">
        <w:rPr>
          <w:sz w:val="20"/>
          <w:szCs w:val="20"/>
          <w:lang w:val="en-US"/>
        </w:rPr>
        <w:t xml:space="preserve"> untuk </w:t>
      </w:r>
      <w:proofErr w:type="spellStart"/>
      <w:r w:rsidRPr="001649B3">
        <w:rPr>
          <w:sz w:val="20"/>
          <w:szCs w:val="20"/>
          <w:lang w:val="en-US"/>
        </w:rPr>
        <w:t>mengambil</w:t>
      </w:r>
      <w:proofErr w:type="spellEnd"/>
      <w:r w:rsidRPr="001649B3">
        <w:rPr>
          <w:sz w:val="20"/>
          <w:szCs w:val="20"/>
          <w:lang w:val="en-US"/>
        </w:rPr>
        <w:t xml:space="preserve"> penelitian dengan judul hubungan </w:t>
      </w:r>
      <w:proofErr w:type="spellStart"/>
      <w:r w:rsidRPr="001649B3">
        <w:rPr>
          <w:sz w:val="20"/>
          <w:szCs w:val="20"/>
          <w:lang w:val="en-US"/>
        </w:rPr>
        <w:t>antara</w:t>
      </w:r>
      <w:proofErr w:type="spellEnd"/>
      <w:r w:rsidRPr="001649B3">
        <w:rPr>
          <w:sz w:val="20"/>
          <w:szCs w:val="20"/>
          <w:lang w:val="en-US"/>
        </w:rPr>
        <w:t xml:space="preserve"> kepercayaan diri dan identitas sosial dengan konformitas teman sebaya pada siswa SMP Negeri 2 </w:t>
      </w:r>
      <w:proofErr w:type="spellStart"/>
      <w:r w:rsidRPr="001649B3">
        <w:rPr>
          <w:sz w:val="20"/>
          <w:szCs w:val="20"/>
          <w:lang w:val="en-US"/>
        </w:rPr>
        <w:t>Tanggulangin</w:t>
      </w:r>
      <w:proofErr w:type="spellEnd"/>
      <w:r w:rsidRPr="00ED2F30">
        <w:rPr>
          <w:sz w:val="20"/>
          <w:szCs w:val="20"/>
          <w:lang w:val="en-US"/>
        </w:rPr>
        <w:t xml:space="preserve">. SMPN 2 </w:t>
      </w:r>
      <w:proofErr w:type="spellStart"/>
      <w:r w:rsidRPr="00ED2F30">
        <w:rPr>
          <w:sz w:val="20"/>
          <w:szCs w:val="20"/>
          <w:lang w:val="en-US"/>
        </w:rPr>
        <w:t>Tanggulangin</w:t>
      </w:r>
      <w:proofErr w:type="spellEnd"/>
      <w:r w:rsidRPr="00ED2F30">
        <w:rPr>
          <w:sz w:val="20"/>
          <w:szCs w:val="20"/>
          <w:lang w:val="en-US"/>
        </w:rPr>
        <w:t xml:space="preserve"> </w:t>
      </w:r>
      <w:proofErr w:type="spellStart"/>
      <w:r w:rsidRPr="00ED2F30">
        <w:rPr>
          <w:sz w:val="20"/>
          <w:szCs w:val="20"/>
          <w:lang w:val="en-US"/>
        </w:rPr>
        <w:t>dipilih</w:t>
      </w:r>
      <w:proofErr w:type="spellEnd"/>
      <w:r w:rsidRPr="00ED2F30">
        <w:rPr>
          <w:sz w:val="20"/>
          <w:szCs w:val="20"/>
          <w:lang w:val="en-US"/>
        </w:rPr>
        <w:t xml:space="preserve"> sebagai </w:t>
      </w:r>
      <w:proofErr w:type="spellStart"/>
      <w:r w:rsidRPr="00ED2F30">
        <w:rPr>
          <w:sz w:val="20"/>
          <w:szCs w:val="20"/>
          <w:lang w:val="en-US"/>
        </w:rPr>
        <w:t>lokasi</w:t>
      </w:r>
      <w:proofErr w:type="spellEnd"/>
      <w:r w:rsidRPr="00ED2F30">
        <w:rPr>
          <w:sz w:val="20"/>
          <w:szCs w:val="20"/>
          <w:lang w:val="en-US"/>
        </w:rPr>
        <w:t xml:space="preserve"> penelitian </w:t>
      </w:r>
      <w:proofErr w:type="spellStart"/>
      <w:r w:rsidRPr="00ED2F30">
        <w:rPr>
          <w:sz w:val="20"/>
          <w:szCs w:val="20"/>
          <w:lang w:val="en-US"/>
        </w:rPr>
        <w:t>karena</w:t>
      </w:r>
      <w:proofErr w:type="spellEnd"/>
      <w:r w:rsidRPr="00ED2F30">
        <w:rPr>
          <w:sz w:val="20"/>
          <w:szCs w:val="20"/>
          <w:lang w:val="en-US"/>
        </w:rPr>
        <w:t xml:space="preserve"> memiliki beberapa </w:t>
      </w:r>
      <w:proofErr w:type="spellStart"/>
      <w:r w:rsidRPr="00ED2F30">
        <w:rPr>
          <w:sz w:val="20"/>
          <w:szCs w:val="20"/>
          <w:lang w:val="en-US"/>
        </w:rPr>
        <w:t>kepentingan</w:t>
      </w:r>
      <w:proofErr w:type="spellEnd"/>
      <w:r w:rsidRPr="00ED2F30">
        <w:rPr>
          <w:sz w:val="20"/>
          <w:szCs w:val="20"/>
          <w:lang w:val="en-US"/>
        </w:rPr>
        <w:t xml:space="preserve">. </w:t>
      </w:r>
      <w:proofErr w:type="spellStart"/>
      <w:r w:rsidRPr="00ED2F30">
        <w:rPr>
          <w:sz w:val="20"/>
          <w:szCs w:val="20"/>
          <w:lang w:val="en-US"/>
        </w:rPr>
        <w:t>Pertama</w:t>
      </w:r>
      <w:proofErr w:type="spellEnd"/>
      <w:r w:rsidRPr="00ED2F30">
        <w:rPr>
          <w:sz w:val="20"/>
          <w:szCs w:val="20"/>
          <w:lang w:val="en-US"/>
        </w:rPr>
        <w:t xml:space="preserve">, SMPN 2 </w:t>
      </w:r>
      <w:proofErr w:type="spellStart"/>
      <w:r w:rsidRPr="00ED2F30">
        <w:rPr>
          <w:sz w:val="20"/>
          <w:szCs w:val="20"/>
          <w:lang w:val="en-US"/>
        </w:rPr>
        <w:t>Tanggulangin</w:t>
      </w:r>
      <w:proofErr w:type="spellEnd"/>
      <w:r w:rsidRPr="00ED2F30">
        <w:rPr>
          <w:sz w:val="20"/>
          <w:szCs w:val="20"/>
          <w:lang w:val="en-US"/>
        </w:rPr>
        <w:t xml:space="preserve"> memiliki </w:t>
      </w:r>
      <w:proofErr w:type="spellStart"/>
      <w:r w:rsidRPr="00ED2F30">
        <w:rPr>
          <w:sz w:val="20"/>
          <w:szCs w:val="20"/>
          <w:lang w:val="en-US"/>
        </w:rPr>
        <w:t>populasi</w:t>
      </w:r>
      <w:proofErr w:type="spellEnd"/>
      <w:r w:rsidRPr="00ED2F30">
        <w:rPr>
          <w:sz w:val="20"/>
          <w:szCs w:val="20"/>
          <w:lang w:val="en-US"/>
        </w:rPr>
        <w:t xml:space="preserve"> yang </w:t>
      </w:r>
      <w:proofErr w:type="spellStart"/>
      <w:r w:rsidRPr="00ED2F30">
        <w:rPr>
          <w:sz w:val="20"/>
          <w:szCs w:val="20"/>
          <w:lang w:val="en-US"/>
        </w:rPr>
        <w:t>relatif</w:t>
      </w:r>
      <w:proofErr w:type="spellEnd"/>
      <w:r w:rsidRPr="00ED2F30">
        <w:rPr>
          <w:sz w:val="20"/>
          <w:szCs w:val="20"/>
          <w:lang w:val="en-US"/>
        </w:rPr>
        <w:t xml:space="preserve"> besar dan </w:t>
      </w:r>
      <w:proofErr w:type="spellStart"/>
      <w:r w:rsidRPr="00ED2F30">
        <w:rPr>
          <w:sz w:val="20"/>
          <w:szCs w:val="20"/>
          <w:lang w:val="en-US"/>
        </w:rPr>
        <w:t>homogen</w:t>
      </w:r>
      <w:proofErr w:type="spellEnd"/>
      <w:r w:rsidRPr="00ED2F30">
        <w:rPr>
          <w:sz w:val="20"/>
          <w:szCs w:val="20"/>
          <w:lang w:val="en-US"/>
        </w:rPr>
        <w:t xml:space="preserve">, yang </w:t>
      </w:r>
      <w:proofErr w:type="spellStart"/>
      <w:r w:rsidRPr="00ED2F30">
        <w:rPr>
          <w:sz w:val="20"/>
          <w:szCs w:val="20"/>
          <w:lang w:val="en-US"/>
        </w:rPr>
        <w:t>memungkinkan</w:t>
      </w:r>
      <w:proofErr w:type="spellEnd"/>
      <w:r w:rsidRPr="00ED2F30">
        <w:rPr>
          <w:sz w:val="20"/>
          <w:szCs w:val="20"/>
          <w:lang w:val="en-US"/>
        </w:rPr>
        <w:t xml:space="preserve"> penelitian untuk </w:t>
      </w:r>
      <w:proofErr w:type="spellStart"/>
      <w:r w:rsidRPr="00ED2F30">
        <w:rPr>
          <w:sz w:val="20"/>
          <w:szCs w:val="20"/>
          <w:lang w:val="en-US"/>
        </w:rPr>
        <w:t>menjangkau</w:t>
      </w:r>
      <w:proofErr w:type="spellEnd"/>
      <w:r w:rsidRPr="00ED2F30">
        <w:rPr>
          <w:sz w:val="20"/>
          <w:szCs w:val="20"/>
          <w:lang w:val="en-US"/>
        </w:rPr>
        <w:t xml:space="preserve"> lebih </w:t>
      </w:r>
      <w:proofErr w:type="spellStart"/>
      <w:r w:rsidRPr="00ED2F30">
        <w:rPr>
          <w:sz w:val="20"/>
          <w:szCs w:val="20"/>
          <w:lang w:val="en-US"/>
        </w:rPr>
        <w:t>banyak</w:t>
      </w:r>
      <w:proofErr w:type="spellEnd"/>
      <w:r w:rsidRPr="00ED2F30">
        <w:rPr>
          <w:sz w:val="20"/>
          <w:szCs w:val="20"/>
          <w:lang w:val="en-US"/>
        </w:rPr>
        <w:t xml:space="preserve"> siswa dan </w:t>
      </w:r>
      <w:proofErr w:type="spellStart"/>
      <w:r w:rsidRPr="00ED2F30">
        <w:rPr>
          <w:sz w:val="20"/>
          <w:szCs w:val="20"/>
          <w:lang w:val="en-US"/>
        </w:rPr>
        <w:t>meningkatkan</w:t>
      </w:r>
      <w:proofErr w:type="spellEnd"/>
      <w:r w:rsidRPr="00ED2F30">
        <w:rPr>
          <w:sz w:val="20"/>
          <w:szCs w:val="20"/>
          <w:lang w:val="en-US"/>
        </w:rPr>
        <w:t xml:space="preserve"> reliabilitas hasil. </w:t>
      </w:r>
      <w:proofErr w:type="spellStart"/>
      <w:r w:rsidRPr="00ED2F30">
        <w:rPr>
          <w:sz w:val="20"/>
          <w:szCs w:val="20"/>
          <w:lang w:val="en-US"/>
        </w:rPr>
        <w:t>Kedua</w:t>
      </w:r>
      <w:proofErr w:type="spellEnd"/>
      <w:r w:rsidRPr="00ED2F30">
        <w:rPr>
          <w:sz w:val="20"/>
          <w:szCs w:val="20"/>
          <w:lang w:val="en-US"/>
        </w:rPr>
        <w:t xml:space="preserve">, SMPN 2 </w:t>
      </w:r>
      <w:proofErr w:type="spellStart"/>
      <w:r w:rsidRPr="00ED2F30">
        <w:rPr>
          <w:sz w:val="20"/>
          <w:szCs w:val="20"/>
          <w:lang w:val="en-US"/>
        </w:rPr>
        <w:t>Tanggulangin</w:t>
      </w:r>
      <w:proofErr w:type="spellEnd"/>
      <w:r w:rsidRPr="00ED2F30">
        <w:rPr>
          <w:sz w:val="20"/>
          <w:szCs w:val="20"/>
          <w:lang w:val="en-US"/>
        </w:rPr>
        <w:t xml:space="preserve"> memiliki </w:t>
      </w:r>
      <w:proofErr w:type="spellStart"/>
      <w:r w:rsidRPr="00ED2F30">
        <w:rPr>
          <w:sz w:val="20"/>
          <w:szCs w:val="20"/>
          <w:lang w:val="en-US"/>
        </w:rPr>
        <w:t>variasi</w:t>
      </w:r>
      <w:proofErr w:type="spellEnd"/>
      <w:r w:rsidRPr="00ED2F30">
        <w:rPr>
          <w:sz w:val="20"/>
          <w:szCs w:val="20"/>
          <w:lang w:val="en-US"/>
        </w:rPr>
        <w:t xml:space="preserve"> dalam </w:t>
      </w:r>
      <w:proofErr w:type="spellStart"/>
      <w:r w:rsidRPr="00ED2F30">
        <w:rPr>
          <w:sz w:val="20"/>
          <w:szCs w:val="20"/>
          <w:lang w:val="en-US"/>
        </w:rPr>
        <w:t>tingkat</w:t>
      </w:r>
      <w:proofErr w:type="spellEnd"/>
      <w:r w:rsidRPr="00ED2F30">
        <w:rPr>
          <w:sz w:val="20"/>
          <w:szCs w:val="20"/>
          <w:lang w:val="en-US"/>
        </w:rPr>
        <w:t xml:space="preserve"> kepercayaan diri dan konformitas teman sebaya siswa, yang </w:t>
      </w:r>
      <w:proofErr w:type="spellStart"/>
      <w:r w:rsidRPr="00ED2F30">
        <w:rPr>
          <w:sz w:val="20"/>
          <w:szCs w:val="20"/>
          <w:lang w:val="en-US"/>
        </w:rPr>
        <w:t>memungkinkan</w:t>
      </w:r>
      <w:proofErr w:type="spellEnd"/>
      <w:r w:rsidRPr="00ED2F30">
        <w:rPr>
          <w:sz w:val="20"/>
          <w:szCs w:val="20"/>
          <w:lang w:val="en-US"/>
        </w:rPr>
        <w:t xml:space="preserve"> penelitian untuk </w:t>
      </w:r>
      <w:proofErr w:type="spellStart"/>
      <w:r w:rsidRPr="00ED2F30">
        <w:rPr>
          <w:sz w:val="20"/>
          <w:szCs w:val="20"/>
          <w:lang w:val="en-US"/>
        </w:rPr>
        <w:t>menemukan</w:t>
      </w:r>
      <w:proofErr w:type="spellEnd"/>
      <w:r w:rsidRPr="00ED2F30">
        <w:rPr>
          <w:sz w:val="20"/>
          <w:szCs w:val="20"/>
          <w:lang w:val="en-US"/>
        </w:rPr>
        <w:t xml:space="preserve"> </w:t>
      </w:r>
      <w:proofErr w:type="spellStart"/>
      <w:r w:rsidRPr="00ED2F30">
        <w:rPr>
          <w:sz w:val="20"/>
          <w:szCs w:val="20"/>
          <w:lang w:val="en-US"/>
        </w:rPr>
        <w:t>variasi</w:t>
      </w:r>
      <w:proofErr w:type="spellEnd"/>
      <w:r w:rsidRPr="00ED2F30">
        <w:rPr>
          <w:sz w:val="20"/>
          <w:szCs w:val="20"/>
          <w:lang w:val="en-US"/>
        </w:rPr>
        <w:t xml:space="preserve"> dan </w:t>
      </w:r>
      <w:proofErr w:type="spellStart"/>
      <w:r w:rsidRPr="00ED2F30">
        <w:rPr>
          <w:sz w:val="20"/>
          <w:szCs w:val="20"/>
          <w:lang w:val="en-US"/>
        </w:rPr>
        <w:t>pola</w:t>
      </w:r>
      <w:proofErr w:type="spellEnd"/>
      <w:r w:rsidRPr="00ED2F30">
        <w:rPr>
          <w:sz w:val="20"/>
          <w:szCs w:val="20"/>
          <w:lang w:val="en-US"/>
        </w:rPr>
        <w:t xml:space="preserve"> yang lebih jelas dalam hubungan </w:t>
      </w:r>
      <w:proofErr w:type="spellStart"/>
      <w:r w:rsidRPr="00ED2F30">
        <w:rPr>
          <w:sz w:val="20"/>
          <w:szCs w:val="20"/>
          <w:lang w:val="en-US"/>
        </w:rPr>
        <w:t>antara</w:t>
      </w:r>
      <w:proofErr w:type="spellEnd"/>
      <w:r w:rsidRPr="00ED2F30">
        <w:rPr>
          <w:sz w:val="20"/>
          <w:szCs w:val="20"/>
          <w:lang w:val="en-US"/>
        </w:rPr>
        <w:t xml:space="preserve"> kepercayaan diri dan konformitas teman sebaya dengan </w:t>
      </w:r>
      <w:proofErr w:type="spellStart"/>
      <w:r w:rsidRPr="00ED2F30">
        <w:rPr>
          <w:sz w:val="20"/>
          <w:szCs w:val="20"/>
          <w:lang w:val="en-US"/>
        </w:rPr>
        <w:t>perilaku</w:t>
      </w:r>
      <w:proofErr w:type="spellEnd"/>
      <w:r w:rsidRPr="00ED2F30">
        <w:rPr>
          <w:sz w:val="20"/>
          <w:szCs w:val="20"/>
          <w:lang w:val="en-US"/>
        </w:rPr>
        <w:t xml:space="preserve"> siswa. </w:t>
      </w:r>
      <w:proofErr w:type="spellStart"/>
      <w:r w:rsidRPr="00ED2F30">
        <w:rPr>
          <w:sz w:val="20"/>
          <w:szCs w:val="20"/>
          <w:lang w:val="en-US"/>
        </w:rPr>
        <w:t>Ketiga</w:t>
      </w:r>
      <w:proofErr w:type="spellEnd"/>
      <w:r w:rsidRPr="00ED2F30">
        <w:rPr>
          <w:sz w:val="20"/>
          <w:szCs w:val="20"/>
          <w:lang w:val="en-US"/>
        </w:rPr>
        <w:t xml:space="preserve">, SMPN 2 </w:t>
      </w:r>
      <w:proofErr w:type="spellStart"/>
      <w:r w:rsidRPr="00ED2F30">
        <w:rPr>
          <w:sz w:val="20"/>
          <w:szCs w:val="20"/>
          <w:lang w:val="en-US"/>
        </w:rPr>
        <w:t>Tanggulangin</w:t>
      </w:r>
      <w:proofErr w:type="spellEnd"/>
      <w:r w:rsidRPr="00ED2F30">
        <w:rPr>
          <w:sz w:val="20"/>
          <w:szCs w:val="20"/>
          <w:lang w:val="en-US"/>
        </w:rPr>
        <w:t xml:space="preserve"> memiliki </w:t>
      </w:r>
      <w:proofErr w:type="spellStart"/>
      <w:r w:rsidRPr="00ED2F30">
        <w:rPr>
          <w:sz w:val="20"/>
          <w:szCs w:val="20"/>
          <w:lang w:val="en-US"/>
        </w:rPr>
        <w:t>sumber</w:t>
      </w:r>
      <w:proofErr w:type="spellEnd"/>
      <w:r w:rsidRPr="00ED2F30">
        <w:rPr>
          <w:sz w:val="20"/>
          <w:szCs w:val="20"/>
          <w:lang w:val="en-US"/>
        </w:rPr>
        <w:t xml:space="preserve"> </w:t>
      </w:r>
      <w:proofErr w:type="spellStart"/>
      <w:r w:rsidRPr="00ED2F30">
        <w:rPr>
          <w:sz w:val="20"/>
          <w:szCs w:val="20"/>
          <w:lang w:val="en-US"/>
        </w:rPr>
        <w:t>daya</w:t>
      </w:r>
      <w:proofErr w:type="spellEnd"/>
      <w:r w:rsidRPr="00ED2F30">
        <w:rPr>
          <w:sz w:val="20"/>
          <w:szCs w:val="20"/>
          <w:lang w:val="en-US"/>
        </w:rPr>
        <w:t xml:space="preserve"> dan </w:t>
      </w:r>
      <w:proofErr w:type="spellStart"/>
      <w:r w:rsidRPr="00ED2F30">
        <w:rPr>
          <w:sz w:val="20"/>
          <w:szCs w:val="20"/>
          <w:lang w:val="en-US"/>
        </w:rPr>
        <w:t>fasilitas</w:t>
      </w:r>
      <w:proofErr w:type="spellEnd"/>
      <w:r w:rsidRPr="00ED2F30">
        <w:rPr>
          <w:sz w:val="20"/>
          <w:szCs w:val="20"/>
          <w:lang w:val="en-US"/>
        </w:rPr>
        <w:t xml:space="preserve"> yang </w:t>
      </w:r>
      <w:proofErr w:type="spellStart"/>
      <w:r w:rsidRPr="00ED2F30">
        <w:rPr>
          <w:sz w:val="20"/>
          <w:szCs w:val="20"/>
          <w:lang w:val="en-US"/>
        </w:rPr>
        <w:t>memadai</w:t>
      </w:r>
      <w:proofErr w:type="spellEnd"/>
      <w:r w:rsidRPr="00ED2F30">
        <w:rPr>
          <w:sz w:val="20"/>
          <w:szCs w:val="20"/>
          <w:lang w:val="en-US"/>
        </w:rPr>
        <w:t xml:space="preserve"> untuk penelitian, seperti guru bimbingan dan konseling yang dapat </w:t>
      </w:r>
      <w:proofErr w:type="spellStart"/>
      <w:r w:rsidRPr="00ED2F30">
        <w:rPr>
          <w:sz w:val="20"/>
          <w:szCs w:val="20"/>
          <w:lang w:val="en-US"/>
        </w:rPr>
        <w:t>membantu</w:t>
      </w:r>
      <w:proofErr w:type="spellEnd"/>
      <w:r w:rsidRPr="00ED2F30">
        <w:rPr>
          <w:sz w:val="20"/>
          <w:szCs w:val="20"/>
          <w:lang w:val="en-US"/>
        </w:rPr>
        <w:t xml:space="preserve"> dalam </w:t>
      </w:r>
      <w:proofErr w:type="spellStart"/>
      <w:r w:rsidRPr="00ED2F30">
        <w:rPr>
          <w:sz w:val="20"/>
          <w:szCs w:val="20"/>
          <w:lang w:val="en-US"/>
        </w:rPr>
        <w:t>pengumpulan</w:t>
      </w:r>
      <w:proofErr w:type="spellEnd"/>
      <w:r w:rsidRPr="00ED2F30">
        <w:rPr>
          <w:sz w:val="20"/>
          <w:szCs w:val="20"/>
          <w:lang w:val="en-US"/>
        </w:rPr>
        <w:t xml:space="preserve"> data dan </w:t>
      </w:r>
      <w:proofErr w:type="spellStart"/>
      <w:r w:rsidRPr="00ED2F30">
        <w:rPr>
          <w:sz w:val="20"/>
          <w:szCs w:val="20"/>
          <w:lang w:val="en-US"/>
        </w:rPr>
        <w:t>analisis</w:t>
      </w:r>
      <w:proofErr w:type="spellEnd"/>
      <w:r w:rsidRPr="00ED2F30">
        <w:rPr>
          <w:sz w:val="20"/>
          <w:szCs w:val="20"/>
          <w:lang w:val="en-US"/>
        </w:rPr>
        <w:t xml:space="preserve"> hasil. Dengan </w:t>
      </w:r>
      <w:proofErr w:type="spellStart"/>
      <w:r w:rsidRPr="00ED2F30">
        <w:rPr>
          <w:sz w:val="20"/>
          <w:szCs w:val="20"/>
          <w:lang w:val="en-US"/>
        </w:rPr>
        <w:t>demikian</w:t>
      </w:r>
      <w:proofErr w:type="spellEnd"/>
      <w:r w:rsidRPr="00ED2F30">
        <w:rPr>
          <w:sz w:val="20"/>
          <w:szCs w:val="20"/>
          <w:lang w:val="en-US"/>
        </w:rPr>
        <w:t xml:space="preserve">, SMPN 2 </w:t>
      </w:r>
      <w:proofErr w:type="spellStart"/>
      <w:r w:rsidRPr="00ED2F30">
        <w:rPr>
          <w:sz w:val="20"/>
          <w:szCs w:val="20"/>
          <w:lang w:val="en-US"/>
        </w:rPr>
        <w:t>Tanggulangin</w:t>
      </w:r>
      <w:proofErr w:type="spellEnd"/>
      <w:r w:rsidRPr="00ED2F30">
        <w:rPr>
          <w:sz w:val="20"/>
          <w:szCs w:val="20"/>
          <w:lang w:val="en-US"/>
        </w:rPr>
        <w:t xml:space="preserve"> </w:t>
      </w:r>
      <w:proofErr w:type="spellStart"/>
      <w:r w:rsidRPr="00ED2F30">
        <w:rPr>
          <w:sz w:val="20"/>
          <w:szCs w:val="20"/>
          <w:lang w:val="en-US"/>
        </w:rPr>
        <w:t>dipilih</w:t>
      </w:r>
      <w:proofErr w:type="spellEnd"/>
      <w:r w:rsidRPr="00ED2F30">
        <w:rPr>
          <w:sz w:val="20"/>
          <w:szCs w:val="20"/>
          <w:lang w:val="en-US"/>
        </w:rPr>
        <w:t xml:space="preserve"> sebagai </w:t>
      </w:r>
      <w:proofErr w:type="spellStart"/>
      <w:r w:rsidRPr="00ED2F30">
        <w:rPr>
          <w:sz w:val="20"/>
          <w:szCs w:val="20"/>
          <w:lang w:val="en-US"/>
        </w:rPr>
        <w:t>lokasi</w:t>
      </w:r>
      <w:proofErr w:type="spellEnd"/>
      <w:r w:rsidRPr="00ED2F30">
        <w:rPr>
          <w:sz w:val="20"/>
          <w:szCs w:val="20"/>
          <w:lang w:val="en-US"/>
        </w:rPr>
        <w:t xml:space="preserve"> penelitian untuk </w:t>
      </w:r>
      <w:proofErr w:type="spellStart"/>
      <w:r w:rsidRPr="00ED2F30">
        <w:rPr>
          <w:sz w:val="20"/>
          <w:szCs w:val="20"/>
          <w:lang w:val="en-US"/>
        </w:rPr>
        <w:t>memperoleh</w:t>
      </w:r>
      <w:proofErr w:type="spellEnd"/>
      <w:r w:rsidRPr="00ED2F30">
        <w:rPr>
          <w:sz w:val="20"/>
          <w:szCs w:val="20"/>
          <w:lang w:val="en-US"/>
        </w:rPr>
        <w:t xml:space="preserve"> hasil yang lebih </w:t>
      </w:r>
      <w:proofErr w:type="spellStart"/>
      <w:r w:rsidRPr="00ED2F30">
        <w:rPr>
          <w:sz w:val="20"/>
          <w:szCs w:val="20"/>
          <w:lang w:val="en-US"/>
        </w:rPr>
        <w:t>akurat</w:t>
      </w:r>
      <w:proofErr w:type="spellEnd"/>
      <w:r w:rsidRPr="00ED2F30">
        <w:rPr>
          <w:sz w:val="20"/>
          <w:szCs w:val="20"/>
          <w:lang w:val="en-US"/>
        </w:rPr>
        <w:t xml:space="preserve"> dan reliabel dalam </w:t>
      </w:r>
      <w:proofErr w:type="spellStart"/>
      <w:r w:rsidRPr="00ED2F30">
        <w:rPr>
          <w:sz w:val="20"/>
          <w:szCs w:val="20"/>
          <w:lang w:val="en-US"/>
        </w:rPr>
        <w:t>meneliti</w:t>
      </w:r>
      <w:proofErr w:type="spellEnd"/>
      <w:r w:rsidRPr="00ED2F30">
        <w:rPr>
          <w:sz w:val="20"/>
          <w:szCs w:val="20"/>
          <w:lang w:val="en-US"/>
        </w:rPr>
        <w:t xml:space="preserve"> hubungan </w:t>
      </w:r>
      <w:proofErr w:type="spellStart"/>
      <w:r w:rsidRPr="00ED2F30">
        <w:rPr>
          <w:sz w:val="20"/>
          <w:szCs w:val="20"/>
          <w:lang w:val="en-US"/>
        </w:rPr>
        <w:t>antara</w:t>
      </w:r>
      <w:proofErr w:type="spellEnd"/>
      <w:r w:rsidRPr="00ED2F30">
        <w:rPr>
          <w:sz w:val="20"/>
          <w:szCs w:val="20"/>
          <w:lang w:val="en-US"/>
        </w:rPr>
        <w:t xml:space="preserve"> kepercayaan diri dan identitas sosial dengan konformitas teman sebaya pada siswa. Penelitian ini</w:t>
      </w:r>
      <w:r w:rsidRPr="001649B3">
        <w:rPr>
          <w:sz w:val="20"/>
          <w:szCs w:val="20"/>
          <w:lang w:val="en-US"/>
        </w:rPr>
        <w:t xml:space="preserve"> </w:t>
      </w:r>
      <w:proofErr w:type="spellStart"/>
      <w:r w:rsidRPr="001649B3">
        <w:rPr>
          <w:sz w:val="20"/>
          <w:szCs w:val="20"/>
          <w:lang w:val="en-US"/>
        </w:rPr>
        <w:t>bertujuan</w:t>
      </w:r>
      <w:proofErr w:type="spellEnd"/>
      <w:r w:rsidRPr="001649B3">
        <w:rPr>
          <w:sz w:val="20"/>
          <w:szCs w:val="20"/>
          <w:lang w:val="en-US"/>
        </w:rPr>
        <w:t xml:space="preserve"> untuk </w:t>
      </w:r>
      <w:proofErr w:type="spellStart"/>
      <w:r w:rsidRPr="001649B3">
        <w:rPr>
          <w:sz w:val="20"/>
          <w:szCs w:val="20"/>
          <w:lang w:val="en-US"/>
        </w:rPr>
        <w:t>mengetahui</w:t>
      </w:r>
      <w:proofErr w:type="spellEnd"/>
      <w:r w:rsidRPr="001649B3">
        <w:rPr>
          <w:sz w:val="20"/>
          <w:szCs w:val="20"/>
          <w:lang w:val="en-US"/>
        </w:rPr>
        <w:t xml:space="preserve"> hubungan </w:t>
      </w:r>
      <w:proofErr w:type="spellStart"/>
      <w:r w:rsidRPr="001649B3">
        <w:rPr>
          <w:sz w:val="20"/>
          <w:szCs w:val="20"/>
          <w:lang w:val="en-US"/>
        </w:rPr>
        <w:t>antara</w:t>
      </w:r>
      <w:proofErr w:type="spellEnd"/>
      <w:r w:rsidRPr="001649B3">
        <w:rPr>
          <w:sz w:val="20"/>
          <w:szCs w:val="20"/>
          <w:lang w:val="en-US"/>
        </w:rPr>
        <w:t xml:space="preserve"> kepercayaan diri dengan konformitas teman sebaya. Hubungan </w:t>
      </w:r>
      <w:proofErr w:type="spellStart"/>
      <w:r w:rsidRPr="001649B3">
        <w:rPr>
          <w:sz w:val="20"/>
          <w:szCs w:val="20"/>
          <w:lang w:val="en-US"/>
        </w:rPr>
        <w:t>antara</w:t>
      </w:r>
      <w:proofErr w:type="spellEnd"/>
      <w:r w:rsidRPr="001649B3">
        <w:rPr>
          <w:sz w:val="20"/>
          <w:szCs w:val="20"/>
          <w:lang w:val="en-US"/>
        </w:rPr>
        <w:t xml:space="preserve"> identitas sosial</w:t>
      </w:r>
      <w:r w:rsidRPr="001649B3">
        <w:rPr>
          <w:sz w:val="20"/>
          <w:szCs w:val="20"/>
        </w:rPr>
        <w:t xml:space="preserve"> dengan konformitas teman sebaya</w:t>
      </w:r>
      <w:r w:rsidRPr="001649B3">
        <w:rPr>
          <w:sz w:val="20"/>
          <w:szCs w:val="20"/>
          <w:lang w:val="en-US"/>
        </w:rPr>
        <w:t xml:space="preserve"> yang </w:t>
      </w:r>
      <w:proofErr w:type="spellStart"/>
      <w:r w:rsidRPr="001649B3">
        <w:rPr>
          <w:sz w:val="20"/>
          <w:szCs w:val="20"/>
          <w:lang w:val="en-US"/>
        </w:rPr>
        <w:t>dilakukan</w:t>
      </w:r>
      <w:proofErr w:type="spellEnd"/>
      <w:r w:rsidRPr="001649B3">
        <w:rPr>
          <w:sz w:val="20"/>
          <w:szCs w:val="20"/>
          <w:lang w:val="en-US"/>
        </w:rPr>
        <w:t xml:space="preserve"> </w:t>
      </w:r>
      <w:r w:rsidRPr="001649B3">
        <w:rPr>
          <w:sz w:val="20"/>
          <w:szCs w:val="20"/>
        </w:rPr>
        <w:t xml:space="preserve">pada siswa </w:t>
      </w:r>
      <w:bookmarkStart w:id="11" w:name="_Hlk140440138"/>
      <w:r w:rsidRPr="001649B3">
        <w:rPr>
          <w:sz w:val="20"/>
          <w:szCs w:val="20"/>
          <w:lang w:val="en-US"/>
        </w:rPr>
        <w:t xml:space="preserve">SMPN 2 </w:t>
      </w:r>
      <w:proofErr w:type="spellStart"/>
      <w:r w:rsidRPr="001649B3">
        <w:rPr>
          <w:sz w:val="20"/>
          <w:szCs w:val="20"/>
          <w:lang w:val="en-US"/>
        </w:rPr>
        <w:t>Tanggulangin</w:t>
      </w:r>
      <w:proofErr w:type="spellEnd"/>
      <w:r w:rsidRPr="001649B3">
        <w:rPr>
          <w:sz w:val="20"/>
          <w:szCs w:val="20"/>
          <w:lang w:val="en-US"/>
        </w:rPr>
        <w:t xml:space="preserve">, </w:t>
      </w:r>
      <w:proofErr w:type="spellStart"/>
      <w:r w:rsidRPr="001649B3">
        <w:rPr>
          <w:sz w:val="20"/>
          <w:szCs w:val="20"/>
          <w:lang w:val="en-US"/>
        </w:rPr>
        <w:t>Sidoarjo</w:t>
      </w:r>
      <w:bookmarkEnd w:id="11"/>
      <w:proofErr w:type="spellEnd"/>
      <w:r w:rsidRPr="001649B3">
        <w:rPr>
          <w:sz w:val="20"/>
          <w:szCs w:val="20"/>
          <w:lang w:val="en-US"/>
        </w:rPr>
        <w:t xml:space="preserve">. </w:t>
      </w:r>
    </w:p>
    <w:p w14:paraId="2478689C" w14:textId="77777777" w:rsidR="00C44209" w:rsidRDefault="00C44209" w:rsidP="00C44209">
      <w:pPr>
        <w:pStyle w:val="Heading1"/>
        <w:numPr>
          <w:ilvl w:val="0"/>
          <w:numId w:val="3"/>
        </w:numPr>
        <w:tabs>
          <w:tab w:val="left" w:pos="0"/>
        </w:tabs>
        <w:rPr>
          <w:sz w:val="24"/>
          <w:szCs w:val="24"/>
        </w:rPr>
      </w:pPr>
      <w:r>
        <w:rPr>
          <w:sz w:val="24"/>
          <w:szCs w:val="24"/>
        </w:rPr>
        <w:t>II. Metode</w:t>
      </w:r>
    </w:p>
    <w:p w14:paraId="3A51DFAB" w14:textId="77777777" w:rsidR="00C44209" w:rsidRPr="00ED2F30" w:rsidRDefault="00C44209" w:rsidP="00C44209">
      <w:pPr>
        <w:pBdr>
          <w:top w:val="nil"/>
          <w:left w:val="nil"/>
          <w:bottom w:val="nil"/>
          <w:right w:val="nil"/>
          <w:between w:val="nil"/>
        </w:pBdr>
        <w:ind w:firstLine="288"/>
        <w:jc w:val="both"/>
        <w:rPr>
          <w:color w:val="000000"/>
          <w:sz w:val="20"/>
          <w:szCs w:val="20"/>
        </w:rPr>
      </w:pPr>
      <w:proofErr w:type="spellStart"/>
      <w:r>
        <w:rPr>
          <w:color w:val="000000"/>
          <w:sz w:val="20"/>
          <w:szCs w:val="20"/>
          <w:lang w:val="en-US"/>
        </w:rPr>
        <w:t>Jenis</w:t>
      </w:r>
      <w:proofErr w:type="spellEnd"/>
      <w:r>
        <w:rPr>
          <w:color w:val="000000"/>
          <w:sz w:val="20"/>
          <w:szCs w:val="20"/>
          <w:lang w:val="en-US"/>
        </w:rPr>
        <w:t xml:space="preserve"> Penelitian </w:t>
      </w:r>
      <w:r w:rsidRPr="00421939">
        <w:rPr>
          <w:color w:val="000000"/>
          <w:sz w:val="20"/>
          <w:szCs w:val="20"/>
        </w:rPr>
        <w:t>ini adalah penelitian kuantitatif dengan</w:t>
      </w:r>
      <w:r>
        <w:rPr>
          <w:color w:val="000000"/>
          <w:sz w:val="20"/>
          <w:szCs w:val="20"/>
          <w:lang w:val="en-US"/>
        </w:rPr>
        <w:t xml:space="preserve"> metode </w:t>
      </w:r>
      <w:r w:rsidRPr="00421939">
        <w:rPr>
          <w:color w:val="000000"/>
          <w:sz w:val="20"/>
          <w:szCs w:val="20"/>
        </w:rPr>
        <w:t>korelasional. Menurut Arikunto, penelitian korelasional (Correlational Studies) merupakan penelitian yang dimaksudkan untuk mengetahui ada tidaknya hubungan antara dua atau beberapa variabel</w:t>
      </w:r>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{"citationItems":[{"id":"ITEM-1","itemData":{"DOI":"10.33366/ilg.v2i1.1514","ISSN":"26568675","abstract":"The purpose of this study was to determine the correlation between oral test results with the written test results of PGSD UNRAM students. The approach used in this research is quantitative with the type of correlation research. The population was all of second semester studentsm using sampling technique of simple random sampling, the samples obtained amounted to 180. Data collection techniques used were oral tests and written tests. Data analysis techniques using descriptive statistical analysis and Product Moment correlation. The results showed that: 1) oral test results were included in both categories with an average of 79.6; (2) written test results are included in both categories with an average of 78.65; and (3) there is a correlation between the learning outcomes of oral tests with the written learning outcomes of PGSD UNRAM students. Students who understand the concept of the material, have good social studies learning outcomes between oral tests and written tests. Both types of tests can be varied implementation, according to time, conditions, and type of material to be tested.","author":[{"dropping-particle":"","family":"Oktaviyanti","given":"Itsna","non-dropping-particle":"","parse-names":false,"suffix":""},{"dropping-particle":"","family":"Rosyidah","given":"Awal Nur Kholifatur","non-dropping-particle":"","parse-names":false,"suffix":""}],"container-title":"Inteligensi : Jurnal Ilmu Pendidikan","id":"ITEM-1","issue":"1","issued":{"date-parts":[["2019"]]},"page":"9-19","title":"Korelasi Antara Hasil Tes Lisan Dengan Hasil Tes Tertulis Pada Mahasiswa Pgsd Unram","type":"article-journal","volume":"2"},"uris":["http://www.mendeley.com/documents/?uuid=7e6b72ad-51ea-4bef-8b3d-3b830d77f0c3"]}],"mendeley":{"formattedCitation":"[22]","plainTextFormattedCitation":"[22]","previouslyFormattedCitation":"[22]"},"properties":{"noteIndex":0},"schema":"https://github.com/citation-style-language/schema/raw/master/csl-citation.json"}</w:instrText>
      </w:r>
      <w:r>
        <w:rPr>
          <w:color w:val="000000"/>
          <w:sz w:val="20"/>
          <w:szCs w:val="20"/>
          <w:lang w:val="en-US"/>
        </w:rPr>
        <w:fldChar w:fldCharType="separate"/>
      </w:r>
      <w:r w:rsidRPr="00196E45">
        <w:rPr>
          <w:noProof/>
          <w:color w:val="000000"/>
          <w:sz w:val="20"/>
          <w:szCs w:val="20"/>
          <w:lang w:val="en-US"/>
        </w:rPr>
        <w:t>[22]</w:t>
      </w:r>
      <w:r>
        <w:rPr>
          <w:color w:val="000000"/>
          <w:sz w:val="20"/>
          <w:szCs w:val="20"/>
          <w:lang w:val="en-US"/>
        </w:rPr>
        <w:fldChar w:fldCharType="end"/>
      </w:r>
      <w:r w:rsidRPr="00421939">
        <w:rPr>
          <w:color w:val="000000"/>
          <w:sz w:val="20"/>
          <w:szCs w:val="20"/>
        </w:rPr>
        <w:t xml:space="preserve">. Variabel yang dilibatkan pada penelitian ini adalah variabel </w:t>
      </w:r>
      <w:r w:rsidRPr="00421939">
        <w:rPr>
          <w:color w:val="000000"/>
          <w:sz w:val="20"/>
          <w:szCs w:val="20"/>
        </w:rPr>
        <w:lastRenderedPageBreak/>
        <w:t>konformitas teman sebaya sebagai variabel Y</w:t>
      </w:r>
      <w:r>
        <w:rPr>
          <w:color w:val="000000"/>
          <w:sz w:val="20"/>
          <w:szCs w:val="20"/>
          <w:lang w:val="en-US"/>
        </w:rPr>
        <w:t xml:space="preserve"> dengan </w:t>
      </w:r>
      <w:r w:rsidRPr="00421939">
        <w:rPr>
          <w:color w:val="000000"/>
          <w:sz w:val="20"/>
          <w:szCs w:val="20"/>
        </w:rPr>
        <w:t>variabel kepercayaan diri sebagai variabel X</w:t>
      </w:r>
      <w:r>
        <w:rPr>
          <w:color w:val="000000"/>
          <w:sz w:val="20"/>
          <w:szCs w:val="20"/>
          <w:lang w:val="en-US"/>
        </w:rPr>
        <w:t xml:space="preserve">1 dan variabel </w:t>
      </w:r>
      <w:r w:rsidRPr="00ED2F30">
        <w:rPr>
          <w:color w:val="000000"/>
          <w:sz w:val="20"/>
          <w:szCs w:val="20"/>
          <w:lang w:val="en-US"/>
        </w:rPr>
        <w:t>identitas sosial sebagai variabel X2</w:t>
      </w:r>
      <w:r w:rsidRPr="00ED2F30">
        <w:rPr>
          <w:color w:val="000000"/>
          <w:sz w:val="20"/>
          <w:szCs w:val="20"/>
        </w:rPr>
        <w:t>.</w:t>
      </w:r>
    </w:p>
    <w:p w14:paraId="71FE8965" w14:textId="77777777" w:rsidR="00C44209" w:rsidRPr="00421939" w:rsidRDefault="00C44209" w:rsidP="00C44209">
      <w:pPr>
        <w:pBdr>
          <w:top w:val="nil"/>
          <w:left w:val="nil"/>
          <w:bottom w:val="nil"/>
          <w:right w:val="nil"/>
          <w:between w:val="nil"/>
        </w:pBdr>
        <w:ind w:firstLine="288"/>
        <w:jc w:val="both"/>
        <w:rPr>
          <w:color w:val="000000"/>
          <w:sz w:val="20"/>
          <w:szCs w:val="20"/>
        </w:rPr>
      </w:pPr>
      <w:r w:rsidRPr="00ED2F30">
        <w:rPr>
          <w:color w:val="000000"/>
          <w:sz w:val="20"/>
          <w:szCs w:val="20"/>
        </w:rPr>
        <w:t>Populasi pada penelitian ini yaitu remaja yang berada dalam usi</w:t>
      </w:r>
      <w:r w:rsidRPr="00ED2F30">
        <w:rPr>
          <w:color w:val="000000"/>
          <w:sz w:val="20"/>
          <w:szCs w:val="20"/>
          <w:lang w:val="en-US"/>
        </w:rPr>
        <w:t xml:space="preserve">a yang </w:t>
      </w:r>
      <w:proofErr w:type="spellStart"/>
      <w:r w:rsidRPr="00ED2F30">
        <w:rPr>
          <w:color w:val="000000"/>
          <w:sz w:val="20"/>
          <w:szCs w:val="20"/>
          <w:lang w:val="en-US"/>
        </w:rPr>
        <w:t>memenuhi</w:t>
      </w:r>
      <w:proofErr w:type="spellEnd"/>
      <w:r w:rsidRPr="00ED2F30">
        <w:rPr>
          <w:color w:val="000000"/>
          <w:sz w:val="20"/>
          <w:szCs w:val="20"/>
          <w:lang w:val="en-US"/>
        </w:rPr>
        <w:t xml:space="preserve"> </w:t>
      </w:r>
      <w:proofErr w:type="spellStart"/>
      <w:r w:rsidRPr="00ED2F30">
        <w:rPr>
          <w:color w:val="000000"/>
          <w:sz w:val="20"/>
          <w:szCs w:val="20"/>
          <w:lang w:val="en-US"/>
        </w:rPr>
        <w:t>kriteria</w:t>
      </w:r>
      <w:proofErr w:type="spellEnd"/>
      <w:r w:rsidRPr="00ED2F30">
        <w:rPr>
          <w:color w:val="000000"/>
          <w:sz w:val="20"/>
          <w:szCs w:val="20"/>
          <w:lang w:val="en-US"/>
        </w:rPr>
        <w:t xml:space="preserve"> </w:t>
      </w:r>
      <w:proofErr w:type="spellStart"/>
      <w:r w:rsidRPr="00ED2F30">
        <w:rPr>
          <w:color w:val="000000"/>
          <w:sz w:val="20"/>
          <w:szCs w:val="20"/>
          <w:lang w:val="en-US"/>
        </w:rPr>
        <w:t>tingkat</w:t>
      </w:r>
      <w:proofErr w:type="spellEnd"/>
      <w:r w:rsidRPr="00ED2F30">
        <w:rPr>
          <w:color w:val="000000"/>
          <w:sz w:val="20"/>
          <w:szCs w:val="20"/>
          <w:lang w:val="en-US"/>
        </w:rPr>
        <w:t xml:space="preserve"> SMP </w:t>
      </w:r>
      <w:proofErr w:type="spellStart"/>
      <w:r w:rsidRPr="00ED2F30">
        <w:rPr>
          <w:color w:val="000000"/>
          <w:sz w:val="20"/>
          <w:szCs w:val="20"/>
          <w:lang w:val="en-US"/>
        </w:rPr>
        <w:t>yaitu</w:t>
      </w:r>
      <w:proofErr w:type="spellEnd"/>
      <w:r w:rsidRPr="00ED2F30">
        <w:rPr>
          <w:color w:val="000000"/>
          <w:sz w:val="20"/>
          <w:szCs w:val="20"/>
          <w:lang w:val="en-US"/>
        </w:rPr>
        <w:t xml:space="preserve"> </w:t>
      </w:r>
      <w:r w:rsidRPr="00ED2F30">
        <w:rPr>
          <w:color w:val="000000"/>
          <w:sz w:val="20"/>
          <w:szCs w:val="20"/>
        </w:rPr>
        <w:t>1</w:t>
      </w:r>
      <w:r w:rsidRPr="00ED2F30">
        <w:rPr>
          <w:color w:val="000000"/>
          <w:sz w:val="20"/>
          <w:szCs w:val="20"/>
          <w:lang w:val="en-US"/>
        </w:rPr>
        <w:t>3-16</w:t>
      </w:r>
      <w:r w:rsidRPr="00ED2F30">
        <w:rPr>
          <w:color w:val="000000"/>
          <w:sz w:val="20"/>
          <w:szCs w:val="20"/>
        </w:rPr>
        <w:t xml:space="preserve"> tahun. Penelitian ini dilaksanakan di salah satu sekolah menengah pertama SMPN 2 Tanggulangin, Sidoarjo sebanyak 658 siswa. Jumlah sampel penelitian didasarkan pada tabel Isaac dan Michael dengan taraf kesalahan 5% yaitu sebanyak</w:t>
      </w:r>
      <w:r w:rsidRPr="00421939">
        <w:rPr>
          <w:color w:val="000000"/>
          <w:sz w:val="20"/>
          <w:szCs w:val="20"/>
        </w:rPr>
        <w:t xml:space="preserve"> 227 siswa. Teknik pengambilan sampel yang dilakukan ini adalah teknik random sampling. Pengambilan sampel anggota dilakukan secara keseluruhan populasi yang ada dalam populasi tersebut. </w:t>
      </w:r>
    </w:p>
    <w:p w14:paraId="4CE9E592" w14:textId="77777777" w:rsidR="00C44209" w:rsidRPr="00421939" w:rsidRDefault="00C44209" w:rsidP="00C44209">
      <w:pPr>
        <w:pBdr>
          <w:top w:val="nil"/>
          <w:left w:val="nil"/>
          <w:bottom w:val="nil"/>
          <w:right w:val="nil"/>
          <w:between w:val="nil"/>
        </w:pBdr>
        <w:ind w:firstLine="288"/>
        <w:jc w:val="both"/>
        <w:rPr>
          <w:color w:val="000000"/>
          <w:sz w:val="20"/>
          <w:szCs w:val="20"/>
        </w:rPr>
      </w:pPr>
      <w:r w:rsidRPr="00421939">
        <w:rPr>
          <w:color w:val="000000"/>
          <w:sz w:val="20"/>
          <w:szCs w:val="20"/>
        </w:rPr>
        <w:t xml:space="preserve">Pengukuran </w:t>
      </w:r>
      <w:r>
        <w:rPr>
          <w:color w:val="000000"/>
          <w:sz w:val="20"/>
          <w:szCs w:val="20"/>
          <w:lang w:val="en-US"/>
        </w:rPr>
        <w:t>konformitas teman sebaya</w:t>
      </w:r>
      <w:r w:rsidRPr="00421939">
        <w:rPr>
          <w:color w:val="000000"/>
          <w:sz w:val="20"/>
          <w:szCs w:val="20"/>
        </w:rPr>
        <w:t xml:space="preserve"> </w:t>
      </w:r>
      <w:proofErr w:type="spellStart"/>
      <w:r>
        <w:rPr>
          <w:color w:val="000000"/>
          <w:sz w:val="20"/>
          <w:szCs w:val="20"/>
          <w:lang w:val="en-US"/>
        </w:rPr>
        <w:t>dilakukan</w:t>
      </w:r>
      <w:proofErr w:type="spellEnd"/>
      <w:r w:rsidRPr="00421939">
        <w:rPr>
          <w:color w:val="000000"/>
          <w:sz w:val="20"/>
          <w:szCs w:val="20"/>
        </w:rPr>
        <w:t xml:space="preserve"> menggunakan skala </w:t>
      </w:r>
      <w:r>
        <w:rPr>
          <w:color w:val="000000"/>
          <w:sz w:val="20"/>
          <w:szCs w:val="20"/>
          <w:lang w:val="en-US"/>
        </w:rPr>
        <w:t>konformitas teman sebaya</w:t>
      </w:r>
      <w:r w:rsidRPr="00421939">
        <w:rPr>
          <w:color w:val="000000"/>
          <w:sz w:val="20"/>
          <w:szCs w:val="20"/>
        </w:rPr>
        <w:t xml:space="preserve"> </w:t>
      </w:r>
      <w:r>
        <w:rPr>
          <w:color w:val="000000"/>
          <w:sz w:val="20"/>
          <w:szCs w:val="20"/>
          <w:lang w:val="en-US"/>
        </w:rPr>
        <w:t xml:space="preserve">hasil </w:t>
      </w:r>
      <w:proofErr w:type="spellStart"/>
      <w:r>
        <w:rPr>
          <w:color w:val="000000"/>
          <w:sz w:val="20"/>
          <w:szCs w:val="20"/>
          <w:lang w:val="en-US"/>
        </w:rPr>
        <w:t>adopsi</w:t>
      </w:r>
      <w:proofErr w:type="spellEnd"/>
      <w:r>
        <w:rPr>
          <w:color w:val="000000"/>
          <w:sz w:val="20"/>
          <w:szCs w:val="20"/>
          <w:lang w:val="en-US"/>
        </w:rPr>
        <w:t xml:space="preserve"> pada</w:t>
      </w:r>
      <w:r w:rsidRPr="00421939">
        <w:rPr>
          <w:color w:val="000000"/>
          <w:sz w:val="20"/>
          <w:szCs w:val="20"/>
        </w:rPr>
        <w:t xml:space="preserve"> penelitian </w:t>
      </w:r>
      <w:proofErr w:type="spellStart"/>
      <w:r>
        <w:rPr>
          <w:color w:val="000000"/>
          <w:sz w:val="20"/>
          <w:szCs w:val="20"/>
          <w:lang w:val="en-US"/>
        </w:rPr>
        <w:t>Nurhoufa</w:t>
      </w:r>
      <w:proofErr w:type="spellEnd"/>
      <w:r>
        <w:rPr>
          <w:color w:val="000000"/>
          <w:sz w:val="20"/>
          <w:szCs w:val="20"/>
          <w:lang w:val="en-US"/>
        </w:rPr>
        <w:t xml:space="preserve"> </w:t>
      </w:r>
      <w:proofErr w:type="spellStart"/>
      <w:r>
        <w:rPr>
          <w:color w:val="000000"/>
          <w:sz w:val="20"/>
          <w:szCs w:val="20"/>
          <w:lang w:val="en-US"/>
        </w:rPr>
        <w:t>Sofiatun</w:t>
      </w:r>
      <w:proofErr w:type="spellEnd"/>
      <w:r>
        <w:rPr>
          <w:color w:val="000000"/>
          <w:sz w:val="20"/>
          <w:szCs w:val="20"/>
          <w:lang w:val="en-US"/>
        </w:rPr>
        <w:t xml:space="preserve"> </w:t>
      </w:r>
      <w:r w:rsidRPr="00421939">
        <w:rPr>
          <w:color w:val="000000"/>
          <w:sz w:val="20"/>
          <w:szCs w:val="20"/>
        </w:rPr>
        <w:t xml:space="preserve">untuk mengukur variabel konformitas teman sebaya disusun berdasarkan aspek-aspek konformitas teman sebaya dari teori Sears dkk aspek-aspek skala konformitas teman sebaya: aspek kekompakan (penyesuaian diri dan perhatian terhadap kelompok), aspek kesepakatan (kepercayaan, persamaan pendapat, penyimpangan terhadap pendapat kelompok), aspek ketaatan (tekanan karena ancaman atau hukuman dan harapan orang lain). Berdasarkan hasil uji reliabilitas pada Skala Konformitas Teman Sebaya diperoleh koefisien reliabilitas sebesar 0.906. </w:t>
      </w:r>
      <w:proofErr w:type="spellStart"/>
      <w:r>
        <w:rPr>
          <w:color w:val="000000"/>
          <w:sz w:val="20"/>
          <w:szCs w:val="20"/>
          <w:lang w:val="en-US"/>
        </w:rPr>
        <w:t>Tingginya</w:t>
      </w:r>
      <w:proofErr w:type="spellEnd"/>
      <w:r>
        <w:rPr>
          <w:color w:val="000000"/>
          <w:sz w:val="20"/>
          <w:szCs w:val="20"/>
          <w:lang w:val="en-US"/>
        </w:rPr>
        <w:t xml:space="preserve"> skor yang </w:t>
      </w:r>
      <w:proofErr w:type="spellStart"/>
      <w:r>
        <w:rPr>
          <w:color w:val="000000"/>
          <w:sz w:val="20"/>
          <w:szCs w:val="20"/>
          <w:lang w:val="en-US"/>
        </w:rPr>
        <w:t>diperoleh</w:t>
      </w:r>
      <w:proofErr w:type="spellEnd"/>
      <w:r>
        <w:rPr>
          <w:color w:val="000000"/>
          <w:sz w:val="20"/>
          <w:szCs w:val="20"/>
          <w:lang w:val="en-US"/>
        </w:rPr>
        <w:t xml:space="preserve"> </w:t>
      </w:r>
      <w:proofErr w:type="spellStart"/>
      <w:r>
        <w:rPr>
          <w:color w:val="000000"/>
          <w:sz w:val="20"/>
          <w:szCs w:val="20"/>
          <w:lang w:val="en-US"/>
        </w:rPr>
        <w:t>menunjukkan</w:t>
      </w:r>
      <w:proofErr w:type="spellEnd"/>
      <w:r>
        <w:rPr>
          <w:color w:val="000000"/>
          <w:sz w:val="20"/>
          <w:szCs w:val="20"/>
          <w:lang w:val="en-US"/>
        </w:rPr>
        <w:t xml:space="preserve"> </w:t>
      </w:r>
      <w:proofErr w:type="spellStart"/>
      <w:r>
        <w:rPr>
          <w:color w:val="000000"/>
          <w:sz w:val="20"/>
          <w:szCs w:val="20"/>
          <w:lang w:val="en-US"/>
        </w:rPr>
        <w:t>tingginya</w:t>
      </w:r>
      <w:proofErr w:type="spellEnd"/>
      <w:r>
        <w:rPr>
          <w:color w:val="000000"/>
          <w:sz w:val="20"/>
          <w:szCs w:val="20"/>
          <w:lang w:val="en-US"/>
        </w:rPr>
        <w:t xml:space="preserve"> </w:t>
      </w:r>
      <w:proofErr w:type="spellStart"/>
      <w:r>
        <w:rPr>
          <w:color w:val="000000"/>
          <w:sz w:val="20"/>
          <w:szCs w:val="20"/>
          <w:lang w:val="en-US"/>
        </w:rPr>
        <w:t>tingkat</w:t>
      </w:r>
      <w:proofErr w:type="spellEnd"/>
      <w:r>
        <w:rPr>
          <w:color w:val="000000"/>
          <w:sz w:val="20"/>
          <w:szCs w:val="20"/>
          <w:lang w:val="en-US"/>
        </w:rPr>
        <w:t xml:space="preserve"> konformitas teman sebaya, </w:t>
      </w:r>
      <w:proofErr w:type="spellStart"/>
      <w:r>
        <w:rPr>
          <w:color w:val="000000"/>
          <w:sz w:val="20"/>
          <w:szCs w:val="20"/>
          <w:lang w:val="en-US"/>
        </w:rPr>
        <w:t>berlaku</w:t>
      </w:r>
      <w:proofErr w:type="spellEnd"/>
      <w:r>
        <w:rPr>
          <w:color w:val="000000"/>
          <w:sz w:val="20"/>
          <w:szCs w:val="20"/>
          <w:lang w:val="en-US"/>
        </w:rPr>
        <w:t xml:space="preserve"> </w:t>
      </w:r>
      <w:proofErr w:type="spellStart"/>
      <w:r>
        <w:rPr>
          <w:color w:val="000000"/>
          <w:sz w:val="20"/>
          <w:szCs w:val="20"/>
          <w:lang w:val="en-US"/>
        </w:rPr>
        <w:t>sebaliknya</w:t>
      </w:r>
      <w:proofErr w:type="spellEnd"/>
      <w:r>
        <w:rPr>
          <w:color w:val="000000"/>
          <w:sz w:val="20"/>
          <w:szCs w:val="20"/>
          <w:lang w:val="en-US"/>
        </w:rPr>
        <w:t xml:space="preserve"> bahwa </w:t>
      </w:r>
      <w:proofErr w:type="spellStart"/>
      <w:r>
        <w:rPr>
          <w:color w:val="000000"/>
          <w:sz w:val="20"/>
          <w:szCs w:val="20"/>
          <w:lang w:val="en-US"/>
        </w:rPr>
        <w:t>semakin</w:t>
      </w:r>
      <w:proofErr w:type="spellEnd"/>
      <w:r>
        <w:rPr>
          <w:color w:val="000000"/>
          <w:sz w:val="20"/>
          <w:szCs w:val="20"/>
          <w:lang w:val="en-US"/>
        </w:rPr>
        <w:t xml:space="preserve"> </w:t>
      </w:r>
      <w:proofErr w:type="spellStart"/>
      <w:r>
        <w:rPr>
          <w:color w:val="000000"/>
          <w:sz w:val="20"/>
          <w:szCs w:val="20"/>
          <w:lang w:val="en-US"/>
        </w:rPr>
        <w:t>rendah</w:t>
      </w:r>
      <w:proofErr w:type="spellEnd"/>
      <w:r>
        <w:rPr>
          <w:color w:val="000000"/>
          <w:sz w:val="20"/>
          <w:szCs w:val="20"/>
          <w:lang w:val="en-US"/>
        </w:rPr>
        <w:t xml:space="preserve"> skor yang </w:t>
      </w:r>
      <w:proofErr w:type="spellStart"/>
      <w:r>
        <w:rPr>
          <w:color w:val="000000"/>
          <w:sz w:val="20"/>
          <w:szCs w:val="20"/>
          <w:lang w:val="en-US"/>
        </w:rPr>
        <w:t>diperoleh</w:t>
      </w:r>
      <w:proofErr w:type="spellEnd"/>
      <w:r>
        <w:rPr>
          <w:color w:val="000000"/>
          <w:sz w:val="20"/>
          <w:szCs w:val="20"/>
          <w:lang w:val="en-US"/>
        </w:rPr>
        <w:t xml:space="preserve"> </w:t>
      </w:r>
      <w:proofErr w:type="spellStart"/>
      <w:r>
        <w:rPr>
          <w:color w:val="000000"/>
          <w:sz w:val="20"/>
          <w:szCs w:val="20"/>
          <w:lang w:val="en-US"/>
        </w:rPr>
        <w:t>akan</w:t>
      </w:r>
      <w:proofErr w:type="spellEnd"/>
      <w:r>
        <w:rPr>
          <w:color w:val="000000"/>
          <w:sz w:val="20"/>
          <w:szCs w:val="20"/>
          <w:lang w:val="en-US"/>
        </w:rPr>
        <w:t xml:space="preserve"> </w:t>
      </w:r>
      <w:proofErr w:type="spellStart"/>
      <w:r>
        <w:rPr>
          <w:color w:val="000000"/>
          <w:sz w:val="20"/>
          <w:szCs w:val="20"/>
          <w:lang w:val="en-US"/>
        </w:rPr>
        <w:t>menunjukkan</w:t>
      </w:r>
      <w:proofErr w:type="spellEnd"/>
      <w:r>
        <w:rPr>
          <w:color w:val="000000"/>
          <w:sz w:val="20"/>
          <w:szCs w:val="20"/>
          <w:lang w:val="en-US"/>
        </w:rPr>
        <w:t xml:space="preserve"> </w:t>
      </w:r>
      <w:proofErr w:type="spellStart"/>
      <w:r>
        <w:rPr>
          <w:color w:val="000000"/>
          <w:sz w:val="20"/>
          <w:szCs w:val="20"/>
          <w:lang w:val="en-US"/>
        </w:rPr>
        <w:t>rendahnya</w:t>
      </w:r>
      <w:proofErr w:type="spellEnd"/>
      <w:r>
        <w:rPr>
          <w:color w:val="000000"/>
          <w:sz w:val="20"/>
          <w:szCs w:val="20"/>
          <w:lang w:val="en-US"/>
        </w:rPr>
        <w:t xml:space="preserve"> </w:t>
      </w:r>
      <w:proofErr w:type="spellStart"/>
      <w:r>
        <w:rPr>
          <w:color w:val="000000"/>
          <w:sz w:val="20"/>
          <w:szCs w:val="20"/>
          <w:lang w:val="en-US"/>
        </w:rPr>
        <w:t>tingkat</w:t>
      </w:r>
      <w:proofErr w:type="spellEnd"/>
      <w:r>
        <w:rPr>
          <w:color w:val="000000"/>
          <w:sz w:val="20"/>
          <w:szCs w:val="20"/>
          <w:lang w:val="en-US"/>
        </w:rPr>
        <w:t xml:space="preserve"> konformitas teman sebaya. Skala ini menggunakan </w:t>
      </w:r>
      <w:proofErr w:type="spellStart"/>
      <w:r>
        <w:rPr>
          <w:color w:val="000000"/>
          <w:sz w:val="20"/>
          <w:szCs w:val="20"/>
          <w:lang w:val="en-US"/>
        </w:rPr>
        <w:t>empat</w:t>
      </w:r>
      <w:proofErr w:type="spellEnd"/>
      <w:r>
        <w:rPr>
          <w:color w:val="000000"/>
          <w:sz w:val="20"/>
          <w:szCs w:val="20"/>
          <w:lang w:val="en-US"/>
        </w:rPr>
        <w:t xml:space="preserve"> pilihan jawaban </w:t>
      </w:r>
      <w:proofErr w:type="spellStart"/>
      <w:r>
        <w:rPr>
          <w:color w:val="000000"/>
          <w:sz w:val="20"/>
          <w:szCs w:val="20"/>
          <w:lang w:val="en-US"/>
        </w:rPr>
        <w:t>yakni</w:t>
      </w:r>
      <w:proofErr w:type="spellEnd"/>
      <w:r>
        <w:rPr>
          <w:color w:val="000000"/>
          <w:sz w:val="20"/>
          <w:szCs w:val="20"/>
          <w:lang w:val="en-US"/>
        </w:rPr>
        <w:t xml:space="preserve">, Sangat </w:t>
      </w:r>
      <w:proofErr w:type="spellStart"/>
      <w:r>
        <w:rPr>
          <w:color w:val="000000"/>
          <w:sz w:val="20"/>
          <w:szCs w:val="20"/>
          <w:lang w:val="en-US"/>
        </w:rPr>
        <w:t>Setuju</w:t>
      </w:r>
      <w:proofErr w:type="spellEnd"/>
      <w:r>
        <w:rPr>
          <w:color w:val="000000"/>
          <w:sz w:val="20"/>
          <w:szCs w:val="20"/>
          <w:lang w:val="en-US"/>
        </w:rPr>
        <w:t xml:space="preserve"> (SS), </w:t>
      </w:r>
      <w:proofErr w:type="spellStart"/>
      <w:r>
        <w:rPr>
          <w:color w:val="000000"/>
          <w:sz w:val="20"/>
          <w:szCs w:val="20"/>
          <w:lang w:val="en-US"/>
        </w:rPr>
        <w:t>Setuju</w:t>
      </w:r>
      <w:proofErr w:type="spellEnd"/>
      <w:r>
        <w:rPr>
          <w:color w:val="000000"/>
          <w:sz w:val="20"/>
          <w:szCs w:val="20"/>
          <w:lang w:val="en-US"/>
        </w:rPr>
        <w:t xml:space="preserve"> (S), Tidak </w:t>
      </w:r>
      <w:proofErr w:type="spellStart"/>
      <w:r>
        <w:rPr>
          <w:color w:val="000000"/>
          <w:sz w:val="20"/>
          <w:szCs w:val="20"/>
          <w:lang w:val="en-US"/>
        </w:rPr>
        <w:t>Setuju</w:t>
      </w:r>
      <w:proofErr w:type="spellEnd"/>
      <w:r>
        <w:rPr>
          <w:color w:val="000000"/>
          <w:sz w:val="20"/>
          <w:szCs w:val="20"/>
          <w:lang w:val="en-US"/>
        </w:rPr>
        <w:t xml:space="preserve"> (TS), Sangat Tidak </w:t>
      </w:r>
      <w:proofErr w:type="spellStart"/>
      <w:r>
        <w:rPr>
          <w:color w:val="000000"/>
          <w:sz w:val="20"/>
          <w:szCs w:val="20"/>
          <w:lang w:val="en-US"/>
        </w:rPr>
        <w:t>Setuju</w:t>
      </w:r>
      <w:proofErr w:type="spellEnd"/>
      <w:r>
        <w:rPr>
          <w:color w:val="000000"/>
          <w:sz w:val="20"/>
          <w:szCs w:val="20"/>
          <w:lang w:val="en-US"/>
        </w:rPr>
        <w:t xml:space="preserve"> (STS) </w:t>
      </w:r>
      <w:r>
        <w:rPr>
          <w:color w:val="000000"/>
          <w:sz w:val="20"/>
          <w:szCs w:val="20"/>
          <w:lang w:val="en-US"/>
        </w:rPr>
        <w:fldChar w:fldCharType="begin" w:fldLock="1"/>
      </w:r>
      <w:r>
        <w:rPr>
          <w:color w:val="000000"/>
          <w:sz w:val="20"/>
          <w:szCs w:val="20"/>
          <w:lang w:val="en-US"/>
        </w:rPr>
        <w:instrText>ADDIN CSL_CITATION {"citationItems":[{"id":"ITEM-1","itemData":{"abstract":"Masa remaja disebut sebagai masa-masa penuh pergolakan karena berusaha mencari identitas dan jati dirinya sehingga suka melakukan hal yang baru meskipun hal tersebut kadangkala bertentangan dengan norma dan aturan yang berlaku. Salah satu faktor yang mempengaruhi perkembangan remaja adalah konformitas teman sebaya. Tujuan dari penelitian ini adalah untuk mengetahui hubungan antara konformitas teman sebaya dengan kenakalan remaja. Subyek penelitan ini adalah siswa SMP N 2 Bunut. Sampel (N = 110) pengambilan sampel dalam penelitian ini adalah quota sampling, dengan mengisi pernyataan dalam bentuk skala yang dimuat dan dibagikan melalui google form. Berdasarkan hasil analisis menggunakan product moment diperoleh r= 0,338; p= 0,000 (p&lt;0.05). Dengan demikian, hipotesis yang menyatakan ada hubungan yang signifikan antara konformitas teman sebaya dengan kenakalan remaja di SMP N 2 Bunut diterima. Hasil penelitian menunjukkan bahwa ada hubungan antara konformitas teman sebaya dengan kenakalan remaja di SMP N 2 Bunut. Penelitian ini berguna dalam memberikan pengetahuan tentang baik buruknya konformitas teman sebaya agar dapat terhindar dari kenakanlan remaja yang dapat menganggu perkembangan remaja dan meresahkan lingkungan.","author":[{"dropping-particle":"","family":"Sofiatun","given":"Nurhoufa","non-dropping-particle":"","parse-names":false,"suffix":""}],"id":"ITEM-1","issued":{"date-parts":[["2021"]]},"publisher":"UIN SUSKA RIAU","title":"Hubungan Antara Konformitas Teman Sebaya Dengan Kenakalan Remaja Di SMPN 2 Bunut","type":"thesis"},"uris":["http://www.mendeley.com/documents/?uuid=6def8d4e-5bd4-4f96-b899-f9bbeb9b8da9"]}],"mendeley":{"formattedCitation":"[23]","plainTextFormattedCitation":"[23]","previouslyFormattedCitation":"[23]"},"properties":{"noteIndex":0},"schema":"https://github.com/citation-style-language/schema/raw/master/csl-citation.json"}</w:instrText>
      </w:r>
      <w:r>
        <w:rPr>
          <w:color w:val="000000"/>
          <w:sz w:val="20"/>
          <w:szCs w:val="20"/>
          <w:lang w:val="en-US"/>
        </w:rPr>
        <w:fldChar w:fldCharType="separate"/>
      </w:r>
      <w:r w:rsidRPr="00196E45">
        <w:rPr>
          <w:noProof/>
          <w:color w:val="000000"/>
          <w:sz w:val="20"/>
          <w:szCs w:val="20"/>
          <w:lang w:val="en-US"/>
        </w:rPr>
        <w:t>[23]</w:t>
      </w:r>
      <w:r>
        <w:rPr>
          <w:color w:val="000000"/>
          <w:sz w:val="20"/>
          <w:szCs w:val="20"/>
          <w:lang w:val="en-US"/>
        </w:rPr>
        <w:fldChar w:fldCharType="end"/>
      </w:r>
      <w:r w:rsidRPr="00421939">
        <w:rPr>
          <w:color w:val="000000"/>
          <w:sz w:val="20"/>
          <w:szCs w:val="20"/>
        </w:rPr>
        <w:t xml:space="preserve">. </w:t>
      </w:r>
    </w:p>
    <w:p w14:paraId="4418F1DF" w14:textId="77777777" w:rsidR="00C44209" w:rsidRPr="00421939" w:rsidRDefault="00C44209" w:rsidP="00C44209">
      <w:pPr>
        <w:pBdr>
          <w:top w:val="nil"/>
          <w:left w:val="nil"/>
          <w:bottom w:val="nil"/>
          <w:right w:val="nil"/>
          <w:between w:val="nil"/>
        </w:pBdr>
        <w:ind w:firstLine="288"/>
        <w:jc w:val="both"/>
        <w:rPr>
          <w:color w:val="000000"/>
          <w:sz w:val="20"/>
          <w:szCs w:val="20"/>
        </w:rPr>
      </w:pPr>
      <w:r w:rsidRPr="00421939">
        <w:rPr>
          <w:color w:val="000000"/>
          <w:sz w:val="20"/>
          <w:szCs w:val="20"/>
        </w:rPr>
        <w:t>Untuk mengukur kepercayaan diri diadopsi dari peneliti</w:t>
      </w:r>
      <w:r>
        <w:rPr>
          <w:color w:val="000000"/>
          <w:sz w:val="20"/>
          <w:szCs w:val="20"/>
          <w:lang w:val="en-US"/>
        </w:rPr>
        <w:t xml:space="preserve">an </w:t>
      </w:r>
      <w:proofErr w:type="spellStart"/>
      <w:r>
        <w:rPr>
          <w:color w:val="000000"/>
          <w:sz w:val="20"/>
          <w:szCs w:val="20"/>
          <w:lang w:val="en-US"/>
        </w:rPr>
        <w:t>Suhaibah</w:t>
      </w:r>
      <w:proofErr w:type="spellEnd"/>
      <w:r>
        <w:rPr>
          <w:color w:val="000000"/>
          <w:sz w:val="20"/>
          <w:szCs w:val="20"/>
          <w:lang w:val="en-US"/>
        </w:rPr>
        <w:t xml:space="preserve"> </w:t>
      </w:r>
      <w:proofErr w:type="spellStart"/>
      <w:r>
        <w:rPr>
          <w:color w:val="000000"/>
          <w:sz w:val="20"/>
          <w:szCs w:val="20"/>
          <w:lang w:val="en-US"/>
        </w:rPr>
        <w:t>Ritonga</w:t>
      </w:r>
      <w:proofErr w:type="spellEnd"/>
      <w:r>
        <w:rPr>
          <w:color w:val="000000"/>
          <w:sz w:val="20"/>
          <w:szCs w:val="20"/>
          <w:lang w:val="en-US"/>
        </w:rPr>
        <w:t xml:space="preserve"> </w:t>
      </w:r>
      <w:r w:rsidRPr="00421939">
        <w:rPr>
          <w:color w:val="000000"/>
          <w:sz w:val="20"/>
          <w:szCs w:val="20"/>
        </w:rPr>
        <w:t xml:space="preserve"> dan disusun berdasarkan aspek-aspek kepercayaan diri dari teori Lauster yaitu: memiliki rasa aman, yakin pada kemampuan diri sendiri, tidak mementingkan diri sendiri dan toleran, bertanggung jawab, mandiri, optimis. Berdasarkan hasil uji reliabilitas pada Skala Kepercayaan Diri diperoleh koefisien reliabilitas sebesar 0.824. Skala kepercayaan diri menunjukkan semakin tinggi skor total yang d</w:t>
      </w:r>
      <w:r>
        <w:rPr>
          <w:color w:val="000000"/>
          <w:sz w:val="20"/>
          <w:szCs w:val="20"/>
        </w:rPr>
        <w:t>`124</w:t>
      </w:r>
      <w:r w:rsidRPr="00421939">
        <w:rPr>
          <w:color w:val="000000"/>
          <w:sz w:val="20"/>
          <w:szCs w:val="20"/>
        </w:rPr>
        <w:t>icapai subjek berarti taraf kepercayaan dirinya semakin tinggi, sebaliknya semakin rendah skor totalnya maka semakin rendah pula kepercayaan dirinya</w:t>
      </w:r>
      <w:r>
        <w:rPr>
          <w:color w:val="000000"/>
          <w:sz w:val="20"/>
          <w:szCs w:val="20"/>
          <w:lang w:val="en-US"/>
        </w:rPr>
        <w:t xml:space="preserve">. </w:t>
      </w:r>
      <w:r w:rsidRPr="00AF2D1F">
        <w:rPr>
          <w:color w:val="000000"/>
          <w:sz w:val="20"/>
          <w:szCs w:val="20"/>
          <w:lang w:val="en-US"/>
        </w:rPr>
        <w:t>Skala yang digunakan dalam penelitian in</w:t>
      </w:r>
      <w:r w:rsidRPr="00A63B0D">
        <w:rPr>
          <w:color w:val="000000"/>
          <w:sz w:val="20"/>
          <w:szCs w:val="20"/>
          <w:lang w:val="en-US"/>
        </w:rPr>
        <w:t xml:space="preserve">i </w:t>
      </w:r>
      <w:proofErr w:type="spellStart"/>
      <w:r w:rsidRPr="00A63B0D">
        <w:rPr>
          <w:color w:val="000000"/>
          <w:sz w:val="20"/>
          <w:szCs w:val="20"/>
          <w:lang w:val="en-US"/>
        </w:rPr>
        <w:t>adalah</w:t>
      </w:r>
      <w:proofErr w:type="spellEnd"/>
      <w:r w:rsidRPr="00A63B0D">
        <w:rPr>
          <w:color w:val="000000"/>
          <w:sz w:val="20"/>
          <w:szCs w:val="20"/>
          <w:lang w:val="en-US"/>
        </w:rPr>
        <w:t xml:space="preserve"> skala </w:t>
      </w:r>
      <w:proofErr w:type="spellStart"/>
      <w:r w:rsidRPr="00A63B0D">
        <w:rPr>
          <w:color w:val="000000"/>
          <w:sz w:val="20"/>
          <w:szCs w:val="20"/>
          <w:lang w:val="en-US"/>
        </w:rPr>
        <w:t>likert</w:t>
      </w:r>
      <w:proofErr w:type="spellEnd"/>
      <w:r>
        <w:rPr>
          <w:color w:val="000000"/>
          <w:sz w:val="20"/>
          <w:szCs w:val="20"/>
          <w:lang w:val="en-US"/>
        </w:rPr>
        <w:t xml:space="preserve"> </w:t>
      </w:r>
      <w:r w:rsidRPr="00A63B0D">
        <w:rPr>
          <w:color w:val="000000"/>
          <w:sz w:val="20"/>
          <w:szCs w:val="20"/>
          <w:lang w:val="en-US"/>
        </w:rPr>
        <w:t xml:space="preserve">dengan </w:t>
      </w:r>
      <w:proofErr w:type="spellStart"/>
      <w:r w:rsidRPr="00A63B0D">
        <w:rPr>
          <w:color w:val="000000"/>
          <w:sz w:val="20"/>
          <w:szCs w:val="20"/>
          <w:lang w:val="en-US"/>
        </w:rPr>
        <w:t>modifikasi</w:t>
      </w:r>
      <w:proofErr w:type="spellEnd"/>
      <w:r w:rsidRPr="00A63B0D">
        <w:rPr>
          <w:color w:val="000000"/>
          <w:sz w:val="20"/>
          <w:szCs w:val="20"/>
          <w:lang w:val="en-US"/>
        </w:rPr>
        <w:t xml:space="preserve"> </w:t>
      </w:r>
      <w:proofErr w:type="spellStart"/>
      <w:r w:rsidRPr="00A63B0D">
        <w:rPr>
          <w:color w:val="000000"/>
          <w:sz w:val="20"/>
          <w:szCs w:val="20"/>
          <w:lang w:val="en-US"/>
        </w:rPr>
        <w:t>empat</w:t>
      </w:r>
      <w:proofErr w:type="spellEnd"/>
      <w:r w:rsidRPr="00A63B0D">
        <w:rPr>
          <w:color w:val="000000"/>
          <w:sz w:val="20"/>
          <w:szCs w:val="20"/>
          <w:lang w:val="en-US"/>
        </w:rPr>
        <w:t xml:space="preserve"> pilihan jawaban</w:t>
      </w:r>
      <w:r>
        <w:rPr>
          <w:color w:val="000000"/>
          <w:sz w:val="20"/>
          <w:szCs w:val="20"/>
          <w:lang w:val="en-US"/>
        </w:rPr>
        <w:t xml:space="preserve"> </w:t>
      </w:r>
      <w:proofErr w:type="spellStart"/>
      <w:r>
        <w:rPr>
          <w:color w:val="000000"/>
          <w:sz w:val="20"/>
          <w:szCs w:val="20"/>
          <w:lang w:val="en-US"/>
        </w:rPr>
        <w:t>yakni</w:t>
      </w:r>
      <w:proofErr w:type="spellEnd"/>
      <w:r>
        <w:rPr>
          <w:color w:val="000000"/>
          <w:sz w:val="20"/>
          <w:szCs w:val="20"/>
          <w:lang w:val="en-US"/>
        </w:rPr>
        <w:t xml:space="preserve">, Sangat </w:t>
      </w:r>
      <w:proofErr w:type="spellStart"/>
      <w:r>
        <w:rPr>
          <w:color w:val="000000"/>
          <w:sz w:val="20"/>
          <w:szCs w:val="20"/>
          <w:lang w:val="en-US"/>
        </w:rPr>
        <w:t>Setuju</w:t>
      </w:r>
      <w:proofErr w:type="spellEnd"/>
      <w:r>
        <w:rPr>
          <w:color w:val="000000"/>
          <w:sz w:val="20"/>
          <w:szCs w:val="20"/>
          <w:lang w:val="en-US"/>
        </w:rPr>
        <w:t xml:space="preserve"> (SS), </w:t>
      </w:r>
      <w:proofErr w:type="spellStart"/>
      <w:r>
        <w:rPr>
          <w:color w:val="000000"/>
          <w:sz w:val="20"/>
          <w:szCs w:val="20"/>
          <w:lang w:val="en-US"/>
        </w:rPr>
        <w:t>Setuju</w:t>
      </w:r>
      <w:proofErr w:type="spellEnd"/>
      <w:r>
        <w:rPr>
          <w:color w:val="000000"/>
          <w:sz w:val="20"/>
          <w:szCs w:val="20"/>
          <w:lang w:val="en-US"/>
        </w:rPr>
        <w:t xml:space="preserve"> (S), Tidak </w:t>
      </w:r>
      <w:proofErr w:type="spellStart"/>
      <w:r>
        <w:rPr>
          <w:color w:val="000000"/>
          <w:sz w:val="20"/>
          <w:szCs w:val="20"/>
          <w:lang w:val="en-US"/>
        </w:rPr>
        <w:t>Setuju</w:t>
      </w:r>
      <w:proofErr w:type="spellEnd"/>
      <w:r>
        <w:rPr>
          <w:color w:val="000000"/>
          <w:sz w:val="20"/>
          <w:szCs w:val="20"/>
          <w:lang w:val="en-US"/>
        </w:rPr>
        <w:t xml:space="preserve"> (TS), Sangat Tidak </w:t>
      </w:r>
      <w:proofErr w:type="spellStart"/>
      <w:r>
        <w:rPr>
          <w:color w:val="000000"/>
          <w:sz w:val="20"/>
          <w:szCs w:val="20"/>
          <w:lang w:val="en-US"/>
        </w:rPr>
        <w:t>Setuju</w:t>
      </w:r>
      <w:proofErr w:type="spellEnd"/>
      <w:r>
        <w:rPr>
          <w:color w:val="000000"/>
          <w:sz w:val="20"/>
          <w:szCs w:val="20"/>
          <w:lang w:val="en-US"/>
        </w:rPr>
        <w:t xml:space="preserve"> (STS) </w:t>
      </w:r>
      <w:r>
        <w:rPr>
          <w:color w:val="000000"/>
          <w:sz w:val="20"/>
          <w:szCs w:val="20"/>
          <w:lang w:val="en-US"/>
        </w:rPr>
        <w:fldChar w:fldCharType="begin" w:fldLock="1"/>
      </w:r>
      <w:r>
        <w:rPr>
          <w:color w:val="000000"/>
          <w:sz w:val="20"/>
          <w:szCs w:val="20"/>
          <w:lang w:val="en-US"/>
        </w:rPr>
        <w:instrText>ADDIN CSL_CITATION {"citationItems":[{"id":"ITEM-1","itemData":{"abstract":"… komunikasi interpersonalnya menjadi kurang baik. Melihat dari beberapa pengertian kepercayaan diri dan komunikasi interpersonal maka … sesuai dengan karakteristik yang …","author":[{"dropping-particle":"","family":"Ritonga","given":"Suhaibah","non-dropping-particle":"","parse-names":false,"suffix":""}],"container-title":"Tesis: Program Pascasarjana Universitas Medan Area","id":"ITEM-1","issued":{"date-parts":[["2017"]]},"page":"1-117","title":"Hubungan Kepercayaan Diri dan Komunikasi Interpersonal dengan Interaksi Sosial Siswa SMP Muhammadiyah 04 Medan","type":"article-journal"},"uris":["http://www.mendeley.com/documents/?uuid=e2527adb-79c9-48f7-a79d-b4ebdce2b134"]}],"mendeley":{"formattedCitation":"[24]","plainTextFormattedCitation":"[24]","previouslyFormattedCitation":"[24]"},"properties":{"noteIndex":0},"schema":"https://github.com/citation-style-language/schema/raw/master/csl-citation.json"}</w:instrText>
      </w:r>
      <w:r>
        <w:rPr>
          <w:color w:val="000000"/>
          <w:sz w:val="20"/>
          <w:szCs w:val="20"/>
          <w:lang w:val="en-US"/>
        </w:rPr>
        <w:fldChar w:fldCharType="separate"/>
      </w:r>
      <w:r w:rsidRPr="00196E45">
        <w:rPr>
          <w:noProof/>
          <w:color w:val="000000"/>
          <w:sz w:val="20"/>
          <w:szCs w:val="20"/>
          <w:lang w:val="en-US"/>
        </w:rPr>
        <w:t>[24]</w:t>
      </w:r>
      <w:r>
        <w:rPr>
          <w:color w:val="000000"/>
          <w:sz w:val="20"/>
          <w:szCs w:val="20"/>
          <w:lang w:val="en-US"/>
        </w:rPr>
        <w:fldChar w:fldCharType="end"/>
      </w:r>
      <w:r w:rsidRPr="00421939">
        <w:rPr>
          <w:color w:val="000000"/>
          <w:sz w:val="20"/>
          <w:szCs w:val="20"/>
        </w:rPr>
        <w:t xml:space="preserve">. </w:t>
      </w:r>
    </w:p>
    <w:p w14:paraId="0C03DE11" w14:textId="77777777" w:rsidR="00C44209" w:rsidRPr="003B26F4" w:rsidRDefault="00C44209" w:rsidP="00C44209">
      <w:pPr>
        <w:pBdr>
          <w:top w:val="nil"/>
          <w:left w:val="nil"/>
          <w:bottom w:val="nil"/>
          <w:right w:val="nil"/>
          <w:between w:val="nil"/>
        </w:pBdr>
        <w:ind w:firstLine="288"/>
        <w:jc w:val="both"/>
        <w:rPr>
          <w:color w:val="000000"/>
          <w:sz w:val="20"/>
          <w:szCs w:val="20"/>
        </w:rPr>
      </w:pPr>
      <w:r w:rsidRPr="00421939">
        <w:rPr>
          <w:color w:val="000000"/>
          <w:sz w:val="20"/>
          <w:szCs w:val="20"/>
        </w:rPr>
        <w:t>Pengukuran identitas sosial menggunakan Skala Identitas Sosial yang diadopsi dari peneliti</w:t>
      </w:r>
      <w:r>
        <w:rPr>
          <w:color w:val="000000"/>
          <w:sz w:val="20"/>
          <w:szCs w:val="20"/>
          <w:lang w:val="en-US"/>
        </w:rPr>
        <w:t xml:space="preserve">an </w:t>
      </w:r>
      <w:proofErr w:type="spellStart"/>
      <w:r>
        <w:rPr>
          <w:color w:val="000000"/>
          <w:sz w:val="20"/>
          <w:szCs w:val="20"/>
          <w:lang w:val="en-US"/>
        </w:rPr>
        <w:t>Maryelin</w:t>
      </w:r>
      <w:proofErr w:type="spellEnd"/>
      <w:r>
        <w:rPr>
          <w:color w:val="000000"/>
          <w:sz w:val="20"/>
          <w:szCs w:val="20"/>
          <w:lang w:val="en-US"/>
        </w:rPr>
        <w:t xml:space="preserve"> </w:t>
      </w:r>
      <w:proofErr w:type="spellStart"/>
      <w:r>
        <w:rPr>
          <w:color w:val="000000"/>
          <w:sz w:val="20"/>
          <w:szCs w:val="20"/>
          <w:lang w:val="en-US"/>
        </w:rPr>
        <w:t>Supira</w:t>
      </w:r>
      <w:proofErr w:type="spellEnd"/>
      <w:r>
        <w:rPr>
          <w:color w:val="000000"/>
          <w:sz w:val="20"/>
          <w:szCs w:val="20"/>
          <w:lang w:val="en-US"/>
        </w:rPr>
        <w:t xml:space="preserve"> </w:t>
      </w:r>
      <w:r w:rsidRPr="00421939">
        <w:rPr>
          <w:color w:val="000000"/>
          <w:sz w:val="20"/>
          <w:szCs w:val="20"/>
        </w:rPr>
        <w:t xml:space="preserve"> yang disusun berdasarkan aspek</w:t>
      </w:r>
      <w:r>
        <w:rPr>
          <w:color w:val="000000"/>
          <w:sz w:val="20"/>
          <w:szCs w:val="20"/>
          <w:lang w:val="en-US"/>
        </w:rPr>
        <w:t xml:space="preserve"> </w:t>
      </w:r>
      <w:proofErr w:type="spellStart"/>
      <w:r>
        <w:rPr>
          <w:color w:val="000000"/>
          <w:sz w:val="20"/>
          <w:szCs w:val="20"/>
          <w:lang w:val="en-US"/>
        </w:rPr>
        <w:t>dari</w:t>
      </w:r>
      <w:proofErr w:type="spellEnd"/>
      <w:r w:rsidRPr="00421939">
        <w:rPr>
          <w:color w:val="000000"/>
          <w:sz w:val="20"/>
          <w:szCs w:val="20"/>
        </w:rPr>
        <w:t xml:space="preserve"> </w:t>
      </w:r>
      <w:proofErr w:type="spellStart"/>
      <w:r>
        <w:rPr>
          <w:color w:val="000000"/>
          <w:sz w:val="20"/>
          <w:szCs w:val="20"/>
          <w:lang w:val="en-US"/>
        </w:rPr>
        <w:t>peneliti</w:t>
      </w:r>
      <w:proofErr w:type="spellEnd"/>
      <w:r>
        <w:rPr>
          <w:color w:val="000000"/>
          <w:sz w:val="20"/>
          <w:szCs w:val="20"/>
          <w:lang w:val="en-US"/>
        </w:rPr>
        <w:t xml:space="preserve"> </w:t>
      </w:r>
      <w:r w:rsidRPr="00421939">
        <w:rPr>
          <w:color w:val="000000"/>
          <w:sz w:val="20"/>
          <w:szCs w:val="20"/>
        </w:rPr>
        <w:t xml:space="preserve">Tajfel </w:t>
      </w:r>
      <w:proofErr w:type="spellStart"/>
      <w:r>
        <w:rPr>
          <w:color w:val="000000"/>
          <w:sz w:val="20"/>
          <w:szCs w:val="20"/>
          <w:lang w:val="en-US"/>
        </w:rPr>
        <w:t>yaitu</w:t>
      </w:r>
      <w:proofErr w:type="spellEnd"/>
      <w:r w:rsidRPr="00421939">
        <w:rPr>
          <w:color w:val="000000"/>
          <w:sz w:val="20"/>
          <w:szCs w:val="20"/>
        </w:rPr>
        <w:t xml:space="preserve"> cognitive component (self categorization), evaluative component (group self esteem), dan emotional component (affective commitment). Berdasarkan hasil uji reliabilitas pada Skala Identitas Sosial diperoleh koefisien reliabilitas sebesar 0.799</w:t>
      </w:r>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{"citationItems":[{"id":"ITEM-1","itemData":{"ISBN":"9789896540821","ISSN":"0038092X","abstract":"Kohesivitas kelompok adalah ikatan hubungan yang terjadi antar anggota kelompok yang ditandai dengan bertahannya anggota kelompok dalam suatu organisasi. Kelompok yang terdiri dari berbagai individu saling mengkategorisasikan dirinya baik sesama anggota kelompok bahkan dengan kelompok yang lain, serta terlibat peran emosi disetiap keadaan kelompok. Kategorisasi ataupun emosi merupakan salah satu komponen identitas sosial yang memberi peran untuk meningkatkan atau menurunkan kohesivitas kelompok pada organisasi. Penelitian ini bertujuan untuk mengetahui peranan identitas sosial terhadap kohesivitas kelompok pada anggota DEMA (Dewan Eksekutif Mahasiswa). Subjek dalam penelitan ini adalah anggota DEMA yang terdiri dari 7 fakultas di Universitas Islam Negeri Sultan Syarif Kasim Riau dengan jumlah populasi sebanyak 165 orang. Penentuan subjek menggunakan Cluster sampling. Instrumen yang digunakan adalah skala kohesivitas kelompok (α=0,924), dan skala identitas sosial (α=0,799). Hasil penelitian ini menunjukkan bahwa terdapat peranan identitas sosial terhadap kohesivitas kelompok (r=0,831 dan p=0,000). Artinya semakin tinggi identitas sosial maka semakin tinggi kohesivitas kelompok pada anggota DEMA (Dewan Eksekutif Mahasiswa) dan sebaliknya jika rendah identitas sosial maka rendah juga kohesivitas kelompok pada anggota DEMA (Dewan Eksekutif Mahasiswa). Adapun sumbangsih variabel identitas sosialterhadap kohesivitas kelompok adalah 69%, terdiri dari komponen self categorization sebesar 9,2%, komponen self esteem sebesar 27,4%, dan komponen affective commitment sebesar 32,4%.","author":[{"dropping-particle":"","family":"Supira","given":"Maryelin","non-dropping-particle":"","parse-names":false,"suffix":""}],"container-title":"Repository UIN Suska","id":"ITEM-1","issue":"1","issued":{"date-parts":[["2020"]]},"number-of-pages":"1-9","publisher":"Universitas Islam Negeri Sultan Syarif Kasim Riau","title":"Peranan Identitas Sosial Terhadap Kohesivitas Kelompok Pada Anggota Dewan Eksekutif Mahasiswa (DEMA)","type":"thesis","volume":"21"},"uris":["http://www.mendeley.com/documents/?uuid=c05444a2-0463-4949-bb7e-266169ba3f0c"]}],"mendeley":{"formattedCitation":"[20]","plainTextFormattedCitation":"[20]","previouslyFormattedCitation":"[20]"},"properties":{"noteIndex":0},"schema":"https://github.com/citation-style-language/schema/raw/master/csl-citation.json"}</w:instrText>
      </w:r>
      <w:r>
        <w:rPr>
          <w:color w:val="000000"/>
          <w:sz w:val="20"/>
          <w:szCs w:val="20"/>
          <w:lang w:val="en-US"/>
        </w:rPr>
        <w:fldChar w:fldCharType="separate"/>
      </w:r>
      <w:r w:rsidRPr="00196E45">
        <w:rPr>
          <w:noProof/>
          <w:color w:val="000000"/>
          <w:sz w:val="20"/>
          <w:szCs w:val="20"/>
          <w:lang w:val="en-US"/>
        </w:rPr>
        <w:t>[20]</w:t>
      </w:r>
      <w:r>
        <w:rPr>
          <w:color w:val="000000"/>
          <w:sz w:val="20"/>
          <w:szCs w:val="20"/>
          <w:lang w:val="en-US"/>
        </w:rPr>
        <w:fldChar w:fldCharType="end"/>
      </w:r>
      <w:r w:rsidRPr="00421939">
        <w:rPr>
          <w:color w:val="000000"/>
          <w:sz w:val="20"/>
          <w:szCs w:val="20"/>
        </w:rPr>
        <w:t xml:space="preserve">. Semakin tinggi skor </w:t>
      </w:r>
      <w:r w:rsidRPr="003B26F4">
        <w:rPr>
          <w:color w:val="000000"/>
          <w:sz w:val="20"/>
          <w:szCs w:val="20"/>
        </w:rPr>
        <w:t>identitas sosial maka memiliki identitas sosial yang tinggi juga.</w:t>
      </w:r>
      <w:r w:rsidRPr="003B26F4">
        <w:rPr>
          <w:color w:val="000000"/>
          <w:sz w:val="20"/>
          <w:szCs w:val="20"/>
          <w:lang w:val="en-US"/>
        </w:rPr>
        <w:t xml:space="preserve"> Skala yang digunakan dalam penelitian ini </w:t>
      </w:r>
      <w:proofErr w:type="spellStart"/>
      <w:r w:rsidRPr="003B26F4">
        <w:rPr>
          <w:color w:val="000000"/>
          <w:sz w:val="20"/>
          <w:szCs w:val="20"/>
          <w:lang w:val="en-US"/>
        </w:rPr>
        <w:t>adalah</w:t>
      </w:r>
      <w:proofErr w:type="spellEnd"/>
      <w:r w:rsidRPr="003B26F4">
        <w:rPr>
          <w:color w:val="000000"/>
          <w:sz w:val="20"/>
          <w:szCs w:val="20"/>
          <w:lang w:val="en-US"/>
        </w:rPr>
        <w:t xml:space="preserve"> skala </w:t>
      </w:r>
      <w:proofErr w:type="spellStart"/>
      <w:r w:rsidRPr="003B26F4">
        <w:rPr>
          <w:color w:val="000000"/>
          <w:sz w:val="20"/>
          <w:szCs w:val="20"/>
          <w:lang w:val="en-US"/>
        </w:rPr>
        <w:t>likert</w:t>
      </w:r>
      <w:proofErr w:type="spellEnd"/>
      <w:r w:rsidRPr="003B26F4">
        <w:rPr>
          <w:color w:val="000000"/>
          <w:sz w:val="20"/>
          <w:szCs w:val="20"/>
          <w:lang w:val="en-US"/>
        </w:rPr>
        <w:t xml:space="preserve"> dengan </w:t>
      </w:r>
      <w:proofErr w:type="spellStart"/>
      <w:r w:rsidRPr="003B26F4">
        <w:rPr>
          <w:color w:val="000000"/>
          <w:sz w:val="20"/>
          <w:szCs w:val="20"/>
          <w:lang w:val="en-US"/>
        </w:rPr>
        <w:t>modifikasi</w:t>
      </w:r>
      <w:proofErr w:type="spellEnd"/>
      <w:r w:rsidRPr="003B26F4">
        <w:rPr>
          <w:color w:val="000000"/>
          <w:sz w:val="20"/>
          <w:szCs w:val="20"/>
          <w:lang w:val="en-US"/>
        </w:rPr>
        <w:t xml:space="preserve"> </w:t>
      </w:r>
      <w:proofErr w:type="spellStart"/>
      <w:r w:rsidRPr="003B26F4">
        <w:rPr>
          <w:color w:val="000000"/>
          <w:sz w:val="20"/>
          <w:szCs w:val="20"/>
          <w:lang w:val="en-US"/>
        </w:rPr>
        <w:t>empat</w:t>
      </w:r>
      <w:proofErr w:type="spellEnd"/>
      <w:r w:rsidRPr="003B26F4">
        <w:rPr>
          <w:color w:val="000000"/>
          <w:sz w:val="20"/>
          <w:szCs w:val="20"/>
          <w:lang w:val="en-US"/>
        </w:rPr>
        <w:t xml:space="preserve"> pilihan jawaban </w:t>
      </w:r>
      <w:proofErr w:type="spellStart"/>
      <w:r w:rsidRPr="003B26F4">
        <w:rPr>
          <w:color w:val="000000"/>
          <w:sz w:val="20"/>
          <w:szCs w:val="20"/>
          <w:lang w:val="en-US"/>
        </w:rPr>
        <w:t>yakni</w:t>
      </w:r>
      <w:proofErr w:type="spellEnd"/>
      <w:r w:rsidRPr="003B26F4">
        <w:rPr>
          <w:color w:val="000000"/>
          <w:sz w:val="20"/>
          <w:szCs w:val="20"/>
          <w:lang w:val="en-US"/>
        </w:rPr>
        <w:t xml:space="preserve">, Sangat </w:t>
      </w:r>
      <w:proofErr w:type="spellStart"/>
      <w:r w:rsidRPr="003B26F4">
        <w:rPr>
          <w:color w:val="000000"/>
          <w:sz w:val="20"/>
          <w:szCs w:val="20"/>
          <w:lang w:val="en-US"/>
        </w:rPr>
        <w:t>Setuju</w:t>
      </w:r>
      <w:proofErr w:type="spellEnd"/>
      <w:r w:rsidRPr="003B26F4">
        <w:rPr>
          <w:color w:val="000000"/>
          <w:sz w:val="20"/>
          <w:szCs w:val="20"/>
          <w:lang w:val="en-US"/>
        </w:rPr>
        <w:t xml:space="preserve"> (SS), </w:t>
      </w:r>
      <w:proofErr w:type="spellStart"/>
      <w:r w:rsidRPr="003B26F4">
        <w:rPr>
          <w:color w:val="000000"/>
          <w:sz w:val="20"/>
          <w:szCs w:val="20"/>
          <w:lang w:val="en-US"/>
        </w:rPr>
        <w:t>Setuju</w:t>
      </w:r>
      <w:proofErr w:type="spellEnd"/>
      <w:r w:rsidRPr="003B26F4">
        <w:rPr>
          <w:color w:val="000000"/>
          <w:sz w:val="20"/>
          <w:szCs w:val="20"/>
          <w:lang w:val="en-US"/>
        </w:rPr>
        <w:t xml:space="preserve"> (S), Tidak </w:t>
      </w:r>
      <w:proofErr w:type="spellStart"/>
      <w:r w:rsidRPr="003B26F4">
        <w:rPr>
          <w:color w:val="000000"/>
          <w:sz w:val="20"/>
          <w:szCs w:val="20"/>
          <w:lang w:val="en-US"/>
        </w:rPr>
        <w:t>Setuju</w:t>
      </w:r>
      <w:proofErr w:type="spellEnd"/>
      <w:r w:rsidRPr="003B26F4">
        <w:rPr>
          <w:color w:val="000000"/>
          <w:sz w:val="20"/>
          <w:szCs w:val="20"/>
          <w:lang w:val="en-US"/>
        </w:rPr>
        <w:t xml:space="preserve"> (TS), Sangat Tidak </w:t>
      </w:r>
      <w:proofErr w:type="spellStart"/>
      <w:r w:rsidRPr="003B26F4">
        <w:rPr>
          <w:color w:val="000000"/>
          <w:sz w:val="20"/>
          <w:szCs w:val="20"/>
          <w:lang w:val="en-US"/>
        </w:rPr>
        <w:t>Setuju</w:t>
      </w:r>
      <w:proofErr w:type="spellEnd"/>
      <w:r w:rsidRPr="003B26F4">
        <w:rPr>
          <w:color w:val="000000"/>
          <w:sz w:val="20"/>
          <w:szCs w:val="20"/>
          <w:lang w:val="en-US"/>
        </w:rPr>
        <w:t xml:space="preserve"> (STS).</w:t>
      </w:r>
      <w:r w:rsidRPr="003B26F4">
        <w:rPr>
          <w:color w:val="000000"/>
          <w:sz w:val="20"/>
          <w:szCs w:val="20"/>
        </w:rPr>
        <w:t xml:space="preserve"> </w:t>
      </w:r>
    </w:p>
    <w:p w14:paraId="0B6AF4CA" w14:textId="77777777" w:rsidR="00C44209" w:rsidRPr="003B26F4" w:rsidRDefault="00C44209" w:rsidP="00C44209">
      <w:pPr>
        <w:pBdr>
          <w:top w:val="nil"/>
          <w:left w:val="nil"/>
          <w:bottom w:val="nil"/>
          <w:right w:val="nil"/>
          <w:between w:val="nil"/>
        </w:pBdr>
        <w:ind w:firstLine="288"/>
        <w:jc w:val="both"/>
        <w:rPr>
          <w:color w:val="000000"/>
          <w:sz w:val="20"/>
          <w:szCs w:val="20"/>
          <w:lang w:val="en-US"/>
        </w:rPr>
      </w:pPr>
      <w:r w:rsidRPr="003B26F4">
        <w:rPr>
          <w:color w:val="000000"/>
          <w:sz w:val="20"/>
          <w:szCs w:val="20"/>
          <w:lang w:val="en-US"/>
        </w:rPr>
        <w:t xml:space="preserve">Uji coba alat </w:t>
      </w:r>
      <w:proofErr w:type="spellStart"/>
      <w:r w:rsidRPr="003B26F4">
        <w:rPr>
          <w:color w:val="000000"/>
          <w:sz w:val="20"/>
          <w:szCs w:val="20"/>
          <w:lang w:val="en-US"/>
        </w:rPr>
        <w:t>ukur</w:t>
      </w:r>
      <w:proofErr w:type="spellEnd"/>
      <w:r w:rsidRPr="003B26F4">
        <w:rPr>
          <w:color w:val="000000"/>
          <w:sz w:val="20"/>
          <w:szCs w:val="20"/>
          <w:lang w:val="en-US"/>
        </w:rPr>
        <w:t xml:space="preserve"> pada 100 siswa di SMPN 2 </w:t>
      </w:r>
      <w:proofErr w:type="spellStart"/>
      <w:r w:rsidRPr="003B26F4">
        <w:rPr>
          <w:color w:val="000000"/>
          <w:sz w:val="20"/>
          <w:szCs w:val="20"/>
          <w:lang w:val="en-US"/>
        </w:rPr>
        <w:t>Tanggulangin</w:t>
      </w:r>
      <w:proofErr w:type="spellEnd"/>
      <w:r w:rsidRPr="003B26F4">
        <w:rPr>
          <w:color w:val="000000"/>
          <w:sz w:val="20"/>
          <w:szCs w:val="20"/>
          <w:lang w:val="en-US"/>
        </w:rPr>
        <w:t xml:space="preserve"> pada kelas 7 dan 8 </w:t>
      </w:r>
      <w:proofErr w:type="spellStart"/>
      <w:r w:rsidRPr="003B26F4">
        <w:rPr>
          <w:color w:val="000000"/>
          <w:sz w:val="20"/>
          <w:szCs w:val="20"/>
          <w:lang w:val="en-US"/>
        </w:rPr>
        <w:t>sebelum</w:t>
      </w:r>
      <w:proofErr w:type="spellEnd"/>
      <w:r w:rsidRPr="003B26F4">
        <w:rPr>
          <w:color w:val="000000"/>
          <w:sz w:val="20"/>
          <w:szCs w:val="20"/>
          <w:lang w:val="en-US"/>
        </w:rPr>
        <w:t xml:space="preserve"> penelitian </w:t>
      </w:r>
      <w:proofErr w:type="spellStart"/>
      <w:r w:rsidRPr="003B26F4">
        <w:rPr>
          <w:color w:val="000000"/>
          <w:sz w:val="20"/>
          <w:szCs w:val="20"/>
          <w:lang w:val="en-US"/>
        </w:rPr>
        <w:t>dilakukan</w:t>
      </w:r>
      <w:proofErr w:type="spellEnd"/>
      <w:r w:rsidRPr="003B26F4">
        <w:rPr>
          <w:color w:val="000000"/>
          <w:sz w:val="20"/>
          <w:szCs w:val="20"/>
          <w:lang w:val="en-US"/>
        </w:rPr>
        <w:t xml:space="preserve"> untuk </w:t>
      </w:r>
      <w:proofErr w:type="spellStart"/>
      <w:r w:rsidRPr="003B26F4">
        <w:rPr>
          <w:color w:val="000000"/>
          <w:sz w:val="20"/>
          <w:szCs w:val="20"/>
          <w:lang w:val="en-US"/>
        </w:rPr>
        <w:t>mengetahui</w:t>
      </w:r>
      <w:proofErr w:type="spellEnd"/>
      <w:r w:rsidRPr="003B26F4">
        <w:rPr>
          <w:color w:val="000000"/>
          <w:sz w:val="20"/>
          <w:szCs w:val="20"/>
          <w:lang w:val="en-US"/>
        </w:rPr>
        <w:t xml:space="preserve"> </w:t>
      </w:r>
      <w:proofErr w:type="spellStart"/>
      <w:r w:rsidRPr="003B26F4">
        <w:rPr>
          <w:color w:val="000000"/>
          <w:sz w:val="20"/>
          <w:szCs w:val="20"/>
          <w:lang w:val="en-US"/>
        </w:rPr>
        <w:t>tingkatan</w:t>
      </w:r>
      <w:proofErr w:type="spellEnd"/>
      <w:r w:rsidRPr="003B26F4">
        <w:rPr>
          <w:color w:val="000000"/>
          <w:sz w:val="20"/>
          <w:szCs w:val="20"/>
          <w:lang w:val="en-US"/>
        </w:rPr>
        <w:t xml:space="preserve"> </w:t>
      </w:r>
      <w:proofErr w:type="spellStart"/>
      <w:r w:rsidRPr="003B26F4">
        <w:rPr>
          <w:color w:val="000000"/>
          <w:sz w:val="20"/>
          <w:szCs w:val="20"/>
          <w:lang w:val="en-US"/>
        </w:rPr>
        <w:t>validitas</w:t>
      </w:r>
      <w:proofErr w:type="spellEnd"/>
      <w:r w:rsidRPr="003B26F4">
        <w:rPr>
          <w:color w:val="000000"/>
          <w:sz w:val="20"/>
          <w:szCs w:val="20"/>
          <w:lang w:val="en-US"/>
        </w:rPr>
        <w:t xml:space="preserve"> dan reliabilitas alat </w:t>
      </w:r>
      <w:proofErr w:type="spellStart"/>
      <w:r w:rsidRPr="003B26F4">
        <w:rPr>
          <w:color w:val="000000"/>
          <w:sz w:val="20"/>
          <w:szCs w:val="20"/>
          <w:lang w:val="en-US"/>
        </w:rPr>
        <w:t>ukur</w:t>
      </w:r>
      <w:proofErr w:type="spellEnd"/>
      <w:r w:rsidRPr="003B26F4">
        <w:rPr>
          <w:color w:val="000000"/>
          <w:sz w:val="20"/>
          <w:szCs w:val="20"/>
          <w:lang w:val="en-US"/>
        </w:rPr>
        <w:t xml:space="preserve"> yang </w:t>
      </w:r>
      <w:proofErr w:type="spellStart"/>
      <w:r w:rsidRPr="003B26F4">
        <w:rPr>
          <w:color w:val="000000"/>
          <w:sz w:val="20"/>
          <w:szCs w:val="20"/>
          <w:lang w:val="en-US"/>
        </w:rPr>
        <w:t>akan</w:t>
      </w:r>
      <w:proofErr w:type="spellEnd"/>
      <w:r w:rsidRPr="003B26F4">
        <w:rPr>
          <w:color w:val="000000"/>
          <w:sz w:val="20"/>
          <w:szCs w:val="20"/>
          <w:lang w:val="en-US"/>
        </w:rPr>
        <w:t xml:space="preserve"> digunakan. Hasil uji reliabilitas yang </w:t>
      </w:r>
      <w:proofErr w:type="spellStart"/>
      <w:r w:rsidRPr="003B26F4">
        <w:rPr>
          <w:color w:val="000000"/>
          <w:sz w:val="20"/>
          <w:szCs w:val="20"/>
          <w:lang w:val="en-US"/>
        </w:rPr>
        <w:t>diperoleh</w:t>
      </w:r>
      <w:proofErr w:type="spellEnd"/>
      <w:r w:rsidRPr="003B26F4">
        <w:rPr>
          <w:color w:val="000000"/>
          <w:sz w:val="20"/>
          <w:szCs w:val="20"/>
          <w:lang w:val="en-US"/>
        </w:rPr>
        <w:t xml:space="preserve"> </w:t>
      </w:r>
      <w:proofErr w:type="spellStart"/>
      <w:r w:rsidRPr="003B26F4">
        <w:rPr>
          <w:color w:val="000000"/>
          <w:sz w:val="20"/>
          <w:szCs w:val="20"/>
          <w:lang w:val="en-US"/>
        </w:rPr>
        <w:t>dari</w:t>
      </w:r>
      <w:proofErr w:type="spellEnd"/>
      <w:r w:rsidRPr="003B26F4">
        <w:rPr>
          <w:color w:val="000000"/>
          <w:sz w:val="20"/>
          <w:szCs w:val="20"/>
          <w:lang w:val="en-US"/>
        </w:rPr>
        <w:t xml:space="preserve"> skala konformitas teman sebaya yang </w:t>
      </w:r>
      <w:proofErr w:type="spellStart"/>
      <w:r w:rsidRPr="003B26F4">
        <w:rPr>
          <w:color w:val="000000"/>
          <w:sz w:val="20"/>
          <w:szCs w:val="20"/>
          <w:lang w:val="en-US"/>
        </w:rPr>
        <w:t>berjumlah</w:t>
      </w:r>
      <w:proofErr w:type="spellEnd"/>
      <w:r w:rsidRPr="003B26F4">
        <w:rPr>
          <w:color w:val="000000"/>
          <w:sz w:val="20"/>
          <w:szCs w:val="20"/>
          <w:lang w:val="en-US"/>
        </w:rPr>
        <w:t xml:space="preserve"> 20 aitem </w:t>
      </w:r>
      <w:proofErr w:type="spellStart"/>
      <w:r w:rsidRPr="003B26F4">
        <w:rPr>
          <w:color w:val="000000"/>
          <w:sz w:val="20"/>
          <w:szCs w:val="20"/>
          <w:lang w:val="en-US"/>
        </w:rPr>
        <w:t>mendapatkan</w:t>
      </w:r>
      <w:proofErr w:type="spellEnd"/>
      <w:r w:rsidRPr="003B26F4">
        <w:rPr>
          <w:color w:val="000000"/>
          <w:sz w:val="20"/>
          <w:szCs w:val="20"/>
          <w:lang w:val="en-US"/>
        </w:rPr>
        <w:t xml:space="preserve"> </w:t>
      </w:r>
      <w:proofErr w:type="spellStart"/>
      <w:r w:rsidRPr="003B26F4">
        <w:rPr>
          <w:color w:val="000000"/>
          <w:sz w:val="20"/>
          <w:szCs w:val="20"/>
          <w:lang w:val="en-US"/>
        </w:rPr>
        <w:t>nilai</w:t>
      </w:r>
      <w:proofErr w:type="spellEnd"/>
      <w:r w:rsidRPr="003B26F4">
        <w:rPr>
          <w:color w:val="000000"/>
          <w:sz w:val="20"/>
          <w:szCs w:val="20"/>
          <w:lang w:val="en-US"/>
        </w:rPr>
        <w:t xml:space="preserve"> reliabilitas </w:t>
      </w:r>
      <w:proofErr w:type="spellStart"/>
      <w:r w:rsidRPr="003B26F4">
        <w:rPr>
          <w:color w:val="000000"/>
          <w:sz w:val="20"/>
          <w:szCs w:val="20"/>
          <w:lang w:val="en-US"/>
        </w:rPr>
        <w:t>sebesar</w:t>
      </w:r>
      <w:proofErr w:type="spellEnd"/>
      <w:r w:rsidRPr="003B26F4">
        <w:rPr>
          <w:color w:val="000000"/>
          <w:sz w:val="20"/>
          <w:szCs w:val="20"/>
          <w:lang w:val="en-US"/>
        </w:rPr>
        <w:t xml:space="preserve"> 0.705, yang berarti reliabel. Hasil uji reliabilitas </w:t>
      </w:r>
      <w:proofErr w:type="spellStart"/>
      <w:r w:rsidRPr="003B26F4">
        <w:rPr>
          <w:color w:val="000000"/>
          <w:sz w:val="20"/>
          <w:szCs w:val="20"/>
          <w:lang w:val="en-US"/>
        </w:rPr>
        <w:t>skslaa</w:t>
      </w:r>
      <w:proofErr w:type="spellEnd"/>
      <w:r w:rsidRPr="003B26F4">
        <w:rPr>
          <w:color w:val="000000"/>
          <w:sz w:val="20"/>
          <w:szCs w:val="20"/>
          <w:lang w:val="en-US"/>
        </w:rPr>
        <w:t xml:space="preserve"> kepercayaan diri dengan </w:t>
      </w:r>
      <w:proofErr w:type="spellStart"/>
      <w:r w:rsidRPr="003B26F4">
        <w:rPr>
          <w:color w:val="000000"/>
          <w:sz w:val="20"/>
          <w:szCs w:val="20"/>
          <w:lang w:val="en-US"/>
        </w:rPr>
        <w:t>nilai</w:t>
      </w:r>
      <w:proofErr w:type="spellEnd"/>
      <w:r w:rsidRPr="003B26F4">
        <w:rPr>
          <w:color w:val="000000"/>
          <w:sz w:val="20"/>
          <w:szCs w:val="20"/>
          <w:lang w:val="en-US"/>
        </w:rPr>
        <w:t xml:space="preserve"> 0.858 dengan </w:t>
      </w:r>
      <w:proofErr w:type="spellStart"/>
      <w:r w:rsidRPr="003B26F4">
        <w:rPr>
          <w:color w:val="000000"/>
          <w:sz w:val="20"/>
          <w:szCs w:val="20"/>
          <w:lang w:val="en-US"/>
        </w:rPr>
        <w:t>jumlah</w:t>
      </w:r>
      <w:proofErr w:type="spellEnd"/>
      <w:r w:rsidRPr="003B26F4">
        <w:rPr>
          <w:color w:val="000000"/>
          <w:sz w:val="20"/>
          <w:szCs w:val="20"/>
          <w:lang w:val="en-US"/>
        </w:rPr>
        <w:t xml:space="preserve"> aitem </w:t>
      </w:r>
      <w:proofErr w:type="spellStart"/>
      <w:r w:rsidRPr="003B26F4">
        <w:rPr>
          <w:color w:val="000000"/>
          <w:sz w:val="20"/>
          <w:szCs w:val="20"/>
          <w:lang w:val="en-US"/>
        </w:rPr>
        <w:t>sebanyak</w:t>
      </w:r>
      <w:proofErr w:type="spellEnd"/>
      <w:r w:rsidRPr="003B26F4">
        <w:rPr>
          <w:color w:val="000000"/>
          <w:sz w:val="20"/>
          <w:szCs w:val="20"/>
          <w:lang w:val="en-US"/>
        </w:rPr>
        <w:t xml:space="preserve"> 33 aitem yang berarti </w:t>
      </w:r>
      <w:proofErr w:type="spellStart"/>
      <w:r w:rsidRPr="003B26F4">
        <w:rPr>
          <w:color w:val="000000"/>
          <w:sz w:val="20"/>
          <w:szCs w:val="20"/>
          <w:lang w:val="en-US"/>
        </w:rPr>
        <w:t>hasilnya</w:t>
      </w:r>
      <w:proofErr w:type="spellEnd"/>
      <w:r w:rsidRPr="003B26F4">
        <w:rPr>
          <w:color w:val="000000"/>
          <w:sz w:val="20"/>
          <w:szCs w:val="20"/>
          <w:lang w:val="en-US"/>
        </w:rPr>
        <w:t xml:space="preserve"> reliabel, </w:t>
      </w:r>
      <w:proofErr w:type="spellStart"/>
      <w:r w:rsidRPr="003B26F4">
        <w:rPr>
          <w:color w:val="000000"/>
          <w:sz w:val="20"/>
          <w:szCs w:val="20"/>
          <w:lang w:val="en-US"/>
        </w:rPr>
        <w:t>sedangkan</w:t>
      </w:r>
      <w:proofErr w:type="spellEnd"/>
      <w:r w:rsidRPr="003B26F4">
        <w:rPr>
          <w:color w:val="000000"/>
          <w:sz w:val="20"/>
          <w:szCs w:val="20"/>
          <w:lang w:val="en-US"/>
        </w:rPr>
        <w:t xml:space="preserve"> skala identitas sosial memiliki </w:t>
      </w:r>
      <w:proofErr w:type="spellStart"/>
      <w:r w:rsidRPr="003B26F4">
        <w:rPr>
          <w:color w:val="000000"/>
          <w:sz w:val="20"/>
          <w:szCs w:val="20"/>
          <w:lang w:val="en-US"/>
        </w:rPr>
        <w:t>nilai</w:t>
      </w:r>
      <w:proofErr w:type="spellEnd"/>
      <w:r w:rsidRPr="003B26F4">
        <w:rPr>
          <w:color w:val="000000"/>
          <w:sz w:val="20"/>
          <w:szCs w:val="20"/>
          <w:lang w:val="en-US"/>
        </w:rPr>
        <w:t xml:space="preserve"> reliabilitas </w:t>
      </w:r>
      <w:proofErr w:type="spellStart"/>
      <w:r w:rsidRPr="003B26F4">
        <w:rPr>
          <w:color w:val="000000"/>
          <w:sz w:val="20"/>
          <w:szCs w:val="20"/>
          <w:lang w:val="en-US"/>
        </w:rPr>
        <w:t>sebesar</w:t>
      </w:r>
      <w:proofErr w:type="spellEnd"/>
      <w:r w:rsidRPr="003B26F4">
        <w:rPr>
          <w:color w:val="000000"/>
          <w:sz w:val="20"/>
          <w:szCs w:val="20"/>
          <w:lang w:val="en-US"/>
        </w:rPr>
        <w:t xml:space="preserve"> 0.843 dengan </w:t>
      </w:r>
      <w:proofErr w:type="spellStart"/>
      <w:r w:rsidRPr="003B26F4">
        <w:rPr>
          <w:color w:val="000000"/>
          <w:sz w:val="20"/>
          <w:szCs w:val="20"/>
          <w:lang w:val="en-US"/>
        </w:rPr>
        <w:t>sebanyak</w:t>
      </w:r>
      <w:proofErr w:type="spellEnd"/>
      <w:r w:rsidRPr="003B26F4">
        <w:rPr>
          <w:color w:val="000000"/>
          <w:sz w:val="20"/>
          <w:szCs w:val="20"/>
          <w:lang w:val="en-US"/>
        </w:rPr>
        <w:t xml:space="preserve"> 16 aitem. Dari hasil uji coba alat </w:t>
      </w:r>
      <w:proofErr w:type="spellStart"/>
      <w:r w:rsidRPr="003B26F4">
        <w:rPr>
          <w:color w:val="000000"/>
          <w:sz w:val="20"/>
          <w:szCs w:val="20"/>
          <w:lang w:val="en-US"/>
        </w:rPr>
        <w:t>ukur</w:t>
      </w:r>
      <w:proofErr w:type="spellEnd"/>
      <w:r w:rsidRPr="003B26F4">
        <w:rPr>
          <w:color w:val="000000"/>
          <w:sz w:val="20"/>
          <w:szCs w:val="20"/>
          <w:lang w:val="en-US"/>
        </w:rPr>
        <w:t xml:space="preserve"> yang </w:t>
      </w:r>
      <w:proofErr w:type="spellStart"/>
      <w:r w:rsidRPr="003B26F4">
        <w:rPr>
          <w:color w:val="000000"/>
          <w:sz w:val="20"/>
          <w:szCs w:val="20"/>
          <w:lang w:val="en-US"/>
        </w:rPr>
        <w:t>telah</w:t>
      </w:r>
      <w:proofErr w:type="spellEnd"/>
      <w:r w:rsidRPr="003B26F4">
        <w:rPr>
          <w:color w:val="000000"/>
          <w:sz w:val="20"/>
          <w:szCs w:val="20"/>
          <w:lang w:val="en-US"/>
        </w:rPr>
        <w:t xml:space="preserve"> </w:t>
      </w:r>
      <w:proofErr w:type="spellStart"/>
      <w:r w:rsidRPr="003B26F4">
        <w:rPr>
          <w:color w:val="000000"/>
          <w:sz w:val="20"/>
          <w:szCs w:val="20"/>
          <w:lang w:val="en-US"/>
        </w:rPr>
        <w:t>dilakukan</w:t>
      </w:r>
      <w:proofErr w:type="spellEnd"/>
      <w:r w:rsidRPr="003B26F4">
        <w:rPr>
          <w:color w:val="000000"/>
          <w:sz w:val="20"/>
          <w:szCs w:val="20"/>
          <w:lang w:val="en-US"/>
        </w:rPr>
        <w:t xml:space="preserve"> semua skala memiliki hasil reliabel </w:t>
      </w:r>
      <w:proofErr w:type="spellStart"/>
      <w:r w:rsidRPr="003B26F4">
        <w:rPr>
          <w:color w:val="000000"/>
          <w:sz w:val="20"/>
          <w:szCs w:val="20"/>
          <w:lang w:val="en-US"/>
        </w:rPr>
        <w:t>jika</w:t>
      </w:r>
      <w:proofErr w:type="spellEnd"/>
      <w:r w:rsidRPr="003B26F4">
        <w:rPr>
          <w:color w:val="000000"/>
          <w:sz w:val="20"/>
          <w:szCs w:val="20"/>
          <w:lang w:val="en-US"/>
        </w:rPr>
        <w:t xml:space="preserve"> </w:t>
      </w:r>
      <w:proofErr w:type="spellStart"/>
      <w:r w:rsidRPr="003B26F4">
        <w:rPr>
          <w:color w:val="000000"/>
          <w:sz w:val="20"/>
          <w:szCs w:val="20"/>
          <w:lang w:val="en-US"/>
        </w:rPr>
        <w:t>nilai</w:t>
      </w:r>
      <w:proofErr w:type="spellEnd"/>
      <w:r w:rsidRPr="003B26F4">
        <w:rPr>
          <w:color w:val="000000"/>
          <w:sz w:val="20"/>
          <w:szCs w:val="20"/>
          <w:lang w:val="en-US"/>
        </w:rPr>
        <w:t xml:space="preserve"> sebuah data </w:t>
      </w:r>
      <w:proofErr w:type="spellStart"/>
      <w:r w:rsidRPr="003B26F4">
        <w:rPr>
          <w:color w:val="000000"/>
          <w:sz w:val="20"/>
          <w:szCs w:val="20"/>
          <w:lang w:val="en-US"/>
        </w:rPr>
        <w:t>menunjukkan</w:t>
      </w:r>
      <w:proofErr w:type="spellEnd"/>
      <w:r w:rsidRPr="003B26F4">
        <w:rPr>
          <w:color w:val="000000"/>
          <w:sz w:val="20"/>
          <w:szCs w:val="20"/>
          <w:lang w:val="en-US"/>
        </w:rPr>
        <w:t xml:space="preserve"> </w:t>
      </w:r>
      <w:proofErr w:type="spellStart"/>
      <w:r w:rsidRPr="003B26F4">
        <w:rPr>
          <w:color w:val="000000"/>
          <w:sz w:val="20"/>
          <w:szCs w:val="20"/>
          <w:lang w:val="en-US"/>
        </w:rPr>
        <w:t>nilai</w:t>
      </w:r>
      <w:proofErr w:type="spellEnd"/>
      <w:r w:rsidRPr="003B26F4">
        <w:rPr>
          <w:color w:val="000000"/>
          <w:sz w:val="20"/>
          <w:szCs w:val="20"/>
          <w:lang w:val="en-US"/>
        </w:rPr>
        <w:t xml:space="preserve"> </w:t>
      </w:r>
      <w:proofErr w:type="spellStart"/>
      <w:r w:rsidRPr="003B26F4">
        <w:rPr>
          <w:color w:val="000000"/>
          <w:sz w:val="20"/>
          <w:szCs w:val="20"/>
          <w:lang w:val="en-US"/>
        </w:rPr>
        <w:t>Cronbach.alpha</w:t>
      </w:r>
      <w:proofErr w:type="spellEnd"/>
      <w:r w:rsidRPr="003B26F4">
        <w:rPr>
          <w:color w:val="000000"/>
          <w:sz w:val="20"/>
          <w:szCs w:val="20"/>
          <w:lang w:val="en-US"/>
        </w:rPr>
        <w:t xml:space="preserve"> &gt;0.6 </w:t>
      </w:r>
      <w:proofErr w:type="spellStart"/>
      <w:r w:rsidRPr="003B26F4">
        <w:rPr>
          <w:color w:val="000000"/>
          <w:sz w:val="20"/>
          <w:szCs w:val="20"/>
          <w:lang w:val="en-US"/>
        </w:rPr>
        <w:t>maka</w:t>
      </w:r>
      <w:proofErr w:type="spellEnd"/>
      <w:r w:rsidRPr="003B26F4">
        <w:rPr>
          <w:color w:val="000000"/>
          <w:sz w:val="20"/>
          <w:szCs w:val="20"/>
          <w:lang w:val="en-US"/>
        </w:rPr>
        <w:t xml:space="preserve"> instrument tersebut </w:t>
      </w:r>
      <w:proofErr w:type="spellStart"/>
      <w:r w:rsidRPr="003B26F4">
        <w:rPr>
          <w:color w:val="000000"/>
          <w:sz w:val="20"/>
          <w:szCs w:val="20"/>
          <w:lang w:val="en-US"/>
        </w:rPr>
        <w:t>dikatakan</w:t>
      </w:r>
      <w:proofErr w:type="spellEnd"/>
      <w:r w:rsidRPr="003B26F4">
        <w:rPr>
          <w:color w:val="000000"/>
          <w:sz w:val="20"/>
          <w:szCs w:val="20"/>
          <w:lang w:val="en-US"/>
        </w:rPr>
        <w:t xml:space="preserve"> reliabel.</w:t>
      </w:r>
    </w:p>
    <w:p w14:paraId="213DAF38" w14:textId="77777777" w:rsidR="00C44209" w:rsidRDefault="00C44209" w:rsidP="00C44209">
      <w:pPr>
        <w:pBdr>
          <w:top w:val="nil"/>
          <w:left w:val="nil"/>
          <w:bottom w:val="nil"/>
          <w:right w:val="nil"/>
          <w:between w:val="nil"/>
        </w:pBdr>
        <w:ind w:firstLine="288"/>
        <w:jc w:val="both"/>
        <w:rPr>
          <w:color w:val="000000"/>
          <w:sz w:val="20"/>
          <w:szCs w:val="20"/>
        </w:rPr>
      </w:pPr>
      <w:r w:rsidRPr="003B26F4">
        <w:rPr>
          <w:color w:val="000000"/>
          <w:sz w:val="20"/>
          <w:szCs w:val="20"/>
        </w:rPr>
        <w:t xml:space="preserve">Data dalam penelitian ini dianalisis menggunakan teknik korelasi Product Moment Pearson yang ditujukan untuk </w:t>
      </w:r>
      <w:proofErr w:type="spellStart"/>
      <w:r w:rsidRPr="003B26F4">
        <w:rPr>
          <w:color w:val="000000"/>
          <w:sz w:val="20"/>
          <w:szCs w:val="20"/>
          <w:lang w:val="en-US"/>
        </w:rPr>
        <w:t>mengukur</w:t>
      </w:r>
      <w:proofErr w:type="spellEnd"/>
      <w:r w:rsidRPr="003B26F4">
        <w:rPr>
          <w:color w:val="000000"/>
          <w:sz w:val="20"/>
          <w:szCs w:val="20"/>
          <w:lang w:val="en-US"/>
        </w:rPr>
        <w:t xml:space="preserve"> </w:t>
      </w:r>
      <w:proofErr w:type="spellStart"/>
      <w:r w:rsidRPr="003B26F4">
        <w:rPr>
          <w:color w:val="000000"/>
          <w:sz w:val="20"/>
          <w:szCs w:val="20"/>
          <w:lang w:val="en-US"/>
        </w:rPr>
        <w:t>keeratan</w:t>
      </w:r>
      <w:proofErr w:type="spellEnd"/>
      <w:r w:rsidRPr="003B26F4">
        <w:rPr>
          <w:color w:val="000000"/>
          <w:sz w:val="20"/>
          <w:szCs w:val="20"/>
        </w:rPr>
        <w:t xml:space="preserve"> hubungan</w:t>
      </w:r>
      <w:r w:rsidRPr="003B26F4">
        <w:rPr>
          <w:color w:val="000000"/>
          <w:sz w:val="20"/>
          <w:szCs w:val="20"/>
          <w:lang w:val="en-US"/>
        </w:rPr>
        <w:t xml:space="preserve"> secara linier</w:t>
      </w:r>
      <w:r w:rsidRPr="003B26F4">
        <w:rPr>
          <w:color w:val="000000"/>
          <w:sz w:val="20"/>
          <w:szCs w:val="20"/>
        </w:rPr>
        <w:t xml:space="preserve"> antara variabel bebas (X) kepercayaan diri </w:t>
      </w:r>
      <w:r w:rsidRPr="003B26F4">
        <w:rPr>
          <w:color w:val="000000"/>
          <w:sz w:val="20"/>
          <w:szCs w:val="20"/>
          <w:lang w:val="en-US"/>
        </w:rPr>
        <w:t xml:space="preserve">dan identitas sosial (X2) </w:t>
      </w:r>
      <w:r w:rsidRPr="003B26F4">
        <w:rPr>
          <w:color w:val="000000"/>
          <w:sz w:val="20"/>
          <w:szCs w:val="20"/>
        </w:rPr>
        <w:t xml:space="preserve">dengan variabel terikat (Y) </w:t>
      </w:r>
      <w:r w:rsidRPr="003B26F4">
        <w:rPr>
          <w:color w:val="000000"/>
          <w:sz w:val="20"/>
          <w:szCs w:val="20"/>
          <w:lang w:val="en-US"/>
        </w:rPr>
        <w:t xml:space="preserve">konformitas teman sebaya yang </w:t>
      </w:r>
      <w:proofErr w:type="spellStart"/>
      <w:r w:rsidRPr="003B26F4">
        <w:rPr>
          <w:color w:val="000000"/>
          <w:sz w:val="20"/>
          <w:szCs w:val="20"/>
          <w:lang w:val="en-US"/>
        </w:rPr>
        <w:t>mempunyai</w:t>
      </w:r>
      <w:proofErr w:type="spellEnd"/>
      <w:r w:rsidRPr="003B26F4">
        <w:rPr>
          <w:color w:val="000000"/>
          <w:sz w:val="20"/>
          <w:szCs w:val="20"/>
          <w:lang w:val="en-US"/>
        </w:rPr>
        <w:t xml:space="preserve"> </w:t>
      </w:r>
      <w:proofErr w:type="spellStart"/>
      <w:r w:rsidRPr="003B26F4">
        <w:rPr>
          <w:color w:val="000000"/>
          <w:sz w:val="20"/>
          <w:szCs w:val="20"/>
          <w:lang w:val="en-US"/>
        </w:rPr>
        <w:t>distribusi</w:t>
      </w:r>
      <w:proofErr w:type="spellEnd"/>
      <w:r w:rsidRPr="003B26F4">
        <w:rPr>
          <w:color w:val="000000"/>
          <w:sz w:val="20"/>
          <w:szCs w:val="20"/>
          <w:lang w:val="en-US"/>
        </w:rPr>
        <w:t xml:space="preserve"> data normal.</w:t>
      </w:r>
      <w:r w:rsidRPr="003B26F4">
        <w:rPr>
          <w:color w:val="000000"/>
          <w:sz w:val="20"/>
          <w:szCs w:val="20"/>
        </w:rPr>
        <w:t xml:space="preserve"> Teknik analisis</w:t>
      </w:r>
      <w:r w:rsidRPr="00BC4221">
        <w:rPr>
          <w:color w:val="000000"/>
          <w:sz w:val="20"/>
          <w:szCs w:val="20"/>
        </w:rPr>
        <w:t xml:space="preserve"> data </w:t>
      </w:r>
      <w:proofErr w:type="spellStart"/>
      <w:r>
        <w:rPr>
          <w:color w:val="000000"/>
          <w:sz w:val="20"/>
          <w:szCs w:val="20"/>
          <w:lang w:val="en-US"/>
        </w:rPr>
        <w:t>dilakukan</w:t>
      </w:r>
      <w:proofErr w:type="spellEnd"/>
      <w:r>
        <w:rPr>
          <w:color w:val="000000"/>
          <w:sz w:val="20"/>
          <w:szCs w:val="20"/>
          <w:lang w:val="en-US"/>
        </w:rPr>
        <w:t xml:space="preserve"> menggunakan</w:t>
      </w:r>
      <w:r w:rsidRPr="00BC4221">
        <w:rPr>
          <w:color w:val="000000"/>
          <w:sz w:val="20"/>
          <w:szCs w:val="20"/>
        </w:rPr>
        <w:t xml:space="preserve"> teknik analisis deskriptif statistik </w:t>
      </w:r>
      <w:r>
        <w:rPr>
          <w:color w:val="000000"/>
          <w:sz w:val="20"/>
          <w:szCs w:val="20"/>
          <w:lang w:val="en-US"/>
        </w:rPr>
        <w:t>dengan</w:t>
      </w:r>
      <w:r w:rsidRPr="00BC4221">
        <w:rPr>
          <w:color w:val="000000"/>
          <w:sz w:val="20"/>
          <w:szCs w:val="20"/>
        </w:rPr>
        <w:t xml:space="preserve"> uji hipotesis menggunakan uji korelasi </w:t>
      </w:r>
      <w:r w:rsidRPr="00306928">
        <w:rPr>
          <w:i/>
          <w:iCs/>
          <w:color w:val="000000"/>
          <w:sz w:val="20"/>
          <w:szCs w:val="20"/>
        </w:rPr>
        <w:t>Product Moment</w:t>
      </w:r>
      <w:r w:rsidRPr="00BC4221">
        <w:rPr>
          <w:color w:val="000000"/>
          <w:sz w:val="20"/>
          <w:szCs w:val="20"/>
        </w:rPr>
        <w:t xml:space="preserve"> untuk uji korelasi sederhana dan</w:t>
      </w:r>
      <w:r>
        <w:rPr>
          <w:color w:val="000000"/>
          <w:sz w:val="20"/>
          <w:szCs w:val="20"/>
          <w:lang w:val="en-US"/>
        </w:rPr>
        <w:t xml:space="preserve"> </w:t>
      </w:r>
      <w:r w:rsidRPr="00BC4221">
        <w:rPr>
          <w:color w:val="000000"/>
          <w:sz w:val="20"/>
          <w:szCs w:val="20"/>
        </w:rPr>
        <w:t xml:space="preserve">perhitungan ANOVA untuk korelasi ganda yang dihitung dengan bantuan </w:t>
      </w:r>
      <w:r w:rsidRPr="00EA4A39">
        <w:rPr>
          <w:color w:val="000000"/>
          <w:sz w:val="20"/>
          <w:szCs w:val="20"/>
        </w:rPr>
        <w:t xml:space="preserve">program </w:t>
      </w:r>
      <w:r>
        <w:rPr>
          <w:color w:val="000000"/>
          <w:sz w:val="20"/>
          <w:szCs w:val="20"/>
          <w:lang w:val="en-US"/>
        </w:rPr>
        <w:t xml:space="preserve">SPSS 26 </w:t>
      </w:r>
      <w:r w:rsidRPr="00EA4A39">
        <w:rPr>
          <w:color w:val="000000"/>
          <w:sz w:val="20"/>
          <w:szCs w:val="20"/>
        </w:rPr>
        <w:t>for</w:t>
      </w:r>
      <w:r>
        <w:rPr>
          <w:color w:val="000000"/>
          <w:sz w:val="20"/>
          <w:szCs w:val="20"/>
          <w:lang w:val="en-US"/>
        </w:rPr>
        <w:t xml:space="preserve"> </w:t>
      </w:r>
      <w:r w:rsidRPr="00306928">
        <w:rPr>
          <w:i/>
          <w:iCs/>
          <w:color w:val="000000"/>
          <w:sz w:val="20"/>
          <w:szCs w:val="20"/>
          <w:lang w:val="en-US"/>
        </w:rPr>
        <w:t>W</w:t>
      </w:r>
      <w:r w:rsidRPr="00306928">
        <w:rPr>
          <w:i/>
          <w:iCs/>
          <w:color w:val="000000"/>
          <w:sz w:val="20"/>
          <w:szCs w:val="20"/>
        </w:rPr>
        <w:t>indows</w:t>
      </w:r>
      <w:r w:rsidRPr="00BC4221">
        <w:rPr>
          <w:color w:val="000000"/>
          <w:sz w:val="20"/>
          <w:szCs w:val="20"/>
        </w:rPr>
        <w:t>.</w:t>
      </w:r>
    </w:p>
    <w:p w14:paraId="5677B5E8" w14:textId="77777777" w:rsidR="00C44209" w:rsidRDefault="00C44209" w:rsidP="00C44209">
      <w:pPr>
        <w:pStyle w:val="Heading1"/>
        <w:numPr>
          <w:ilvl w:val="0"/>
          <w:numId w:val="3"/>
        </w:numPr>
        <w:tabs>
          <w:tab w:val="left" w:pos="0"/>
        </w:tabs>
        <w:rPr>
          <w:sz w:val="24"/>
          <w:szCs w:val="24"/>
        </w:rPr>
      </w:pPr>
      <w:r>
        <w:rPr>
          <w:sz w:val="24"/>
          <w:szCs w:val="24"/>
        </w:rPr>
        <w:t>III. Hasil dan Pembahasan</w:t>
      </w:r>
    </w:p>
    <w:p w14:paraId="498A78D2" w14:textId="77777777" w:rsidR="00C44209" w:rsidRDefault="00C44209" w:rsidP="00C44209">
      <w:pPr>
        <w:numPr>
          <w:ilvl w:val="0"/>
          <w:numId w:val="2"/>
        </w:numPr>
        <w:pBdr>
          <w:top w:val="nil"/>
          <w:left w:val="nil"/>
          <w:bottom w:val="nil"/>
          <w:right w:val="nil"/>
          <w:between w:val="nil"/>
        </w:pBdr>
        <w:ind w:left="426"/>
        <w:rPr>
          <w:b/>
          <w:color w:val="000000"/>
          <w:sz w:val="20"/>
          <w:szCs w:val="20"/>
        </w:rPr>
      </w:pPr>
      <w:r>
        <w:rPr>
          <w:b/>
          <w:color w:val="000000"/>
          <w:sz w:val="20"/>
          <w:szCs w:val="20"/>
          <w:lang w:val="en-US"/>
        </w:rPr>
        <w:t>Hasil</w:t>
      </w:r>
    </w:p>
    <w:p w14:paraId="6049ED93" w14:textId="77777777" w:rsidR="00C44209" w:rsidRDefault="00C44209" w:rsidP="00C44209">
      <w:pPr>
        <w:pBdr>
          <w:top w:val="nil"/>
          <w:left w:val="nil"/>
          <w:bottom w:val="nil"/>
          <w:right w:val="nil"/>
          <w:between w:val="nil"/>
        </w:pBdr>
        <w:ind w:left="66" w:firstLine="360"/>
        <w:jc w:val="both"/>
        <w:rPr>
          <w:color w:val="000000"/>
          <w:sz w:val="20"/>
          <w:szCs w:val="20"/>
        </w:rPr>
      </w:pPr>
      <w:r w:rsidRPr="001649B3">
        <w:rPr>
          <w:color w:val="000000"/>
          <w:sz w:val="20"/>
          <w:szCs w:val="20"/>
          <w:lang w:val="en-US"/>
        </w:rPr>
        <w:t>Hasil</w:t>
      </w:r>
      <w:r w:rsidRPr="001649B3">
        <w:rPr>
          <w:color w:val="000000"/>
          <w:sz w:val="20"/>
          <w:szCs w:val="20"/>
        </w:rPr>
        <w:t xml:space="preserve"> </w:t>
      </w:r>
      <w:proofErr w:type="spellStart"/>
      <w:r w:rsidRPr="001649B3">
        <w:rPr>
          <w:color w:val="000000"/>
          <w:sz w:val="20"/>
          <w:szCs w:val="20"/>
          <w:lang w:val="en-US"/>
        </w:rPr>
        <w:t>kuesioner</w:t>
      </w:r>
      <w:proofErr w:type="spellEnd"/>
      <w:r w:rsidRPr="001649B3">
        <w:rPr>
          <w:color w:val="000000"/>
          <w:sz w:val="20"/>
          <w:szCs w:val="20"/>
        </w:rPr>
        <w:t xml:space="preserve"> </w:t>
      </w:r>
      <w:proofErr w:type="spellStart"/>
      <w:r w:rsidRPr="001649B3">
        <w:rPr>
          <w:color w:val="000000"/>
          <w:sz w:val="20"/>
          <w:szCs w:val="20"/>
          <w:lang w:val="en-US"/>
        </w:rPr>
        <w:t>didapatkan</w:t>
      </w:r>
      <w:proofErr w:type="spellEnd"/>
      <w:r w:rsidRPr="001649B3">
        <w:rPr>
          <w:color w:val="000000"/>
          <w:sz w:val="20"/>
          <w:szCs w:val="20"/>
          <w:lang w:val="en-US"/>
        </w:rPr>
        <w:t xml:space="preserve"> </w:t>
      </w:r>
      <w:proofErr w:type="spellStart"/>
      <w:r w:rsidRPr="001649B3">
        <w:rPr>
          <w:color w:val="000000"/>
          <w:sz w:val="20"/>
          <w:szCs w:val="20"/>
          <w:lang w:val="en-US"/>
        </w:rPr>
        <w:t>dari</w:t>
      </w:r>
      <w:proofErr w:type="spellEnd"/>
      <w:r w:rsidRPr="001649B3">
        <w:rPr>
          <w:color w:val="000000"/>
          <w:sz w:val="20"/>
          <w:szCs w:val="20"/>
          <w:lang w:val="en-US"/>
        </w:rPr>
        <w:t xml:space="preserve"> </w:t>
      </w:r>
      <w:r w:rsidRPr="001649B3">
        <w:rPr>
          <w:color w:val="000000"/>
          <w:sz w:val="20"/>
          <w:szCs w:val="20"/>
        </w:rPr>
        <w:t>265 remaja di SMPN 2 Tanggulangin.</w:t>
      </w:r>
      <w:r w:rsidRPr="001649B3">
        <w:rPr>
          <w:color w:val="000000"/>
          <w:sz w:val="20"/>
          <w:szCs w:val="20"/>
          <w:lang w:val="en-US"/>
        </w:rPr>
        <w:t xml:space="preserve">  Penelitian ini terdapat dua variabel </w:t>
      </w:r>
      <w:proofErr w:type="spellStart"/>
      <w:r w:rsidRPr="001649B3">
        <w:rPr>
          <w:color w:val="000000"/>
          <w:sz w:val="20"/>
          <w:szCs w:val="20"/>
          <w:lang w:val="en-US"/>
        </w:rPr>
        <w:t>bebas</w:t>
      </w:r>
      <w:proofErr w:type="spellEnd"/>
      <w:r w:rsidRPr="001649B3">
        <w:rPr>
          <w:color w:val="000000"/>
          <w:sz w:val="20"/>
          <w:szCs w:val="20"/>
          <w:lang w:val="en-US"/>
        </w:rPr>
        <w:t xml:space="preserve"> </w:t>
      </w:r>
      <w:proofErr w:type="spellStart"/>
      <w:r w:rsidRPr="001649B3">
        <w:rPr>
          <w:color w:val="000000"/>
          <w:sz w:val="20"/>
          <w:szCs w:val="20"/>
          <w:lang w:val="en-US"/>
        </w:rPr>
        <w:t>yaitu</w:t>
      </w:r>
      <w:proofErr w:type="spellEnd"/>
      <w:r w:rsidRPr="001649B3">
        <w:rPr>
          <w:color w:val="000000"/>
          <w:sz w:val="20"/>
          <w:szCs w:val="20"/>
          <w:lang w:val="en-US"/>
        </w:rPr>
        <w:t xml:space="preserve"> kepercayaan diri dan identitas sosial </w:t>
      </w:r>
      <w:proofErr w:type="spellStart"/>
      <w:r w:rsidRPr="001649B3">
        <w:rPr>
          <w:color w:val="000000"/>
          <w:sz w:val="20"/>
          <w:szCs w:val="20"/>
          <w:lang w:val="en-US"/>
        </w:rPr>
        <w:t>serta</w:t>
      </w:r>
      <w:proofErr w:type="spellEnd"/>
      <w:r w:rsidRPr="001649B3">
        <w:rPr>
          <w:color w:val="000000"/>
          <w:sz w:val="20"/>
          <w:szCs w:val="20"/>
          <w:lang w:val="en-US"/>
        </w:rPr>
        <w:t xml:space="preserve"> memiliki </w:t>
      </w:r>
      <w:proofErr w:type="spellStart"/>
      <w:r w:rsidRPr="001649B3">
        <w:rPr>
          <w:color w:val="000000"/>
          <w:sz w:val="20"/>
          <w:szCs w:val="20"/>
          <w:lang w:val="en-US"/>
        </w:rPr>
        <w:t>satu</w:t>
      </w:r>
      <w:proofErr w:type="spellEnd"/>
      <w:r w:rsidRPr="001649B3">
        <w:rPr>
          <w:color w:val="000000"/>
          <w:sz w:val="20"/>
          <w:szCs w:val="20"/>
          <w:lang w:val="en-US"/>
        </w:rPr>
        <w:t xml:space="preserve"> variabel </w:t>
      </w:r>
      <w:proofErr w:type="spellStart"/>
      <w:r w:rsidRPr="001649B3">
        <w:rPr>
          <w:color w:val="000000"/>
          <w:sz w:val="20"/>
          <w:szCs w:val="20"/>
          <w:lang w:val="en-US"/>
        </w:rPr>
        <w:t>terikat</w:t>
      </w:r>
      <w:proofErr w:type="spellEnd"/>
      <w:r w:rsidRPr="001649B3">
        <w:rPr>
          <w:color w:val="000000"/>
          <w:sz w:val="20"/>
          <w:szCs w:val="20"/>
          <w:lang w:val="en-US"/>
        </w:rPr>
        <w:t xml:space="preserve"> </w:t>
      </w:r>
      <w:proofErr w:type="spellStart"/>
      <w:r w:rsidRPr="001649B3">
        <w:rPr>
          <w:color w:val="000000"/>
          <w:sz w:val="20"/>
          <w:szCs w:val="20"/>
          <w:lang w:val="en-US"/>
        </w:rPr>
        <w:t>yaitu</w:t>
      </w:r>
      <w:proofErr w:type="spellEnd"/>
      <w:r w:rsidRPr="001649B3">
        <w:rPr>
          <w:color w:val="000000"/>
          <w:sz w:val="20"/>
          <w:szCs w:val="20"/>
          <w:lang w:val="en-US"/>
        </w:rPr>
        <w:t xml:space="preserve"> konformitas teman sebaya. </w:t>
      </w:r>
      <w:r w:rsidRPr="001649B3">
        <w:rPr>
          <w:color w:val="000000"/>
          <w:sz w:val="20"/>
          <w:szCs w:val="20"/>
        </w:rPr>
        <w:t xml:space="preserve">Sebelum </w:t>
      </w:r>
      <w:proofErr w:type="spellStart"/>
      <w:r w:rsidRPr="001649B3">
        <w:rPr>
          <w:color w:val="000000"/>
          <w:sz w:val="20"/>
          <w:szCs w:val="20"/>
          <w:lang w:val="en-US"/>
        </w:rPr>
        <w:t>melakukan</w:t>
      </w:r>
      <w:proofErr w:type="spellEnd"/>
      <w:r w:rsidRPr="001649B3">
        <w:rPr>
          <w:color w:val="000000"/>
          <w:sz w:val="20"/>
          <w:szCs w:val="20"/>
        </w:rPr>
        <w:t xml:space="preserve"> uji hipotesis </w:t>
      </w:r>
      <w:proofErr w:type="spellStart"/>
      <w:r w:rsidRPr="001649B3">
        <w:rPr>
          <w:color w:val="000000"/>
          <w:sz w:val="20"/>
          <w:szCs w:val="20"/>
          <w:lang w:val="en-US"/>
        </w:rPr>
        <w:t>terlebih</w:t>
      </w:r>
      <w:proofErr w:type="spellEnd"/>
      <w:r w:rsidRPr="001649B3">
        <w:rPr>
          <w:color w:val="000000"/>
          <w:sz w:val="20"/>
          <w:szCs w:val="20"/>
          <w:lang w:val="en-US"/>
        </w:rPr>
        <w:t xml:space="preserve"> </w:t>
      </w:r>
      <w:proofErr w:type="spellStart"/>
      <w:r w:rsidRPr="001649B3">
        <w:rPr>
          <w:color w:val="000000"/>
          <w:sz w:val="20"/>
          <w:szCs w:val="20"/>
          <w:lang w:val="en-US"/>
        </w:rPr>
        <w:t>dahulu</w:t>
      </w:r>
      <w:proofErr w:type="spellEnd"/>
      <w:r w:rsidRPr="001649B3">
        <w:rPr>
          <w:color w:val="000000"/>
          <w:sz w:val="20"/>
          <w:szCs w:val="20"/>
          <w:lang w:val="en-US"/>
        </w:rPr>
        <w:t xml:space="preserve"> digunakan</w:t>
      </w:r>
      <w:r w:rsidRPr="001649B3">
        <w:rPr>
          <w:color w:val="000000"/>
          <w:sz w:val="20"/>
          <w:szCs w:val="20"/>
        </w:rPr>
        <w:t xml:space="preserve"> teknik analisis data</w:t>
      </w:r>
      <w:r w:rsidRPr="001649B3">
        <w:rPr>
          <w:color w:val="000000"/>
          <w:sz w:val="20"/>
          <w:szCs w:val="20"/>
          <w:lang w:val="en-US"/>
        </w:rPr>
        <w:t xml:space="preserve"> </w:t>
      </w:r>
      <w:proofErr w:type="spellStart"/>
      <w:r w:rsidRPr="001649B3">
        <w:rPr>
          <w:color w:val="000000"/>
          <w:sz w:val="20"/>
          <w:szCs w:val="20"/>
          <w:lang w:val="en-US"/>
        </w:rPr>
        <w:t>korelasi</w:t>
      </w:r>
      <w:proofErr w:type="spellEnd"/>
      <w:r w:rsidRPr="001649B3">
        <w:rPr>
          <w:color w:val="000000"/>
          <w:sz w:val="20"/>
          <w:szCs w:val="20"/>
          <w:lang w:val="en-US"/>
        </w:rPr>
        <w:t xml:space="preserve"> </w:t>
      </w:r>
      <w:proofErr w:type="spellStart"/>
      <w:r w:rsidRPr="001649B3">
        <w:rPr>
          <w:color w:val="000000"/>
          <w:sz w:val="20"/>
          <w:szCs w:val="20"/>
          <w:lang w:val="en-US"/>
        </w:rPr>
        <w:t>berganda</w:t>
      </w:r>
      <w:proofErr w:type="spellEnd"/>
      <w:r w:rsidRPr="001649B3">
        <w:rPr>
          <w:color w:val="000000"/>
          <w:sz w:val="20"/>
          <w:szCs w:val="20"/>
        </w:rPr>
        <w:t xml:space="preserve">, </w:t>
      </w:r>
      <w:r w:rsidRPr="001649B3">
        <w:rPr>
          <w:color w:val="000000"/>
          <w:sz w:val="20"/>
          <w:szCs w:val="20"/>
          <w:lang w:val="en-US"/>
        </w:rPr>
        <w:t>dengan</w:t>
      </w:r>
      <w:r w:rsidRPr="001649B3">
        <w:rPr>
          <w:color w:val="000000"/>
          <w:sz w:val="20"/>
          <w:szCs w:val="20"/>
        </w:rPr>
        <w:t xml:space="preserve"> prasyarat yang harus </w:t>
      </w:r>
      <w:proofErr w:type="spellStart"/>
      <w:r w:rsidRPr="001649B3">
        <w:rPr>
          <w:color w:val="000000"/>
          <w:sz w:val="20"/>
          <w:szCs w:val="20"/>
          <w:lang w:val="en-US"/>
        </w:rPr>
        <w:t>dipenuhi</w:t>
      </w:r>
      <w:proofErr w:type="spellEnd"/>
      <w:r w:rsidRPr="001649B3">
        <w:rPr>
          <w:color w:val="000000"/>
          <w:sz w:val="20"/>
          <w:szCs w:val="20"/>
        </w:rPr>
        <w:t xml:space="preserve"> yaitu sampel diambil dengan menggunakan t</w:t>
      </w:r>
      <w:r w:rsidRPr="001649B3">
        <w:rPr>
          <w:color w:val="000000"/>
          <w:sz w:val="20"/>
          <w:szCs w:val="20"/>
          <w:lang w:val="en-US"/>
        </w:rPr>
        <w:t>ek</w:t>
      </w:r>
      <w:r w:rsidRPr="001649B3">
        <w:rPr>
          <w:color w:val="000000"/>
          <w:sz w:val="20"/>
          <w:szCs w:val="20"/>
        </w:rPr>
        <w:t>nik random sampling, distribusi data harus normal (uji normalitas), data harus linier (uji linieritas), dan dilakukannya uji multikolinieritas.</w:t>
      </w:r>
    </w:p>
    <w:p w14:paraId="0F2BFFB7" w14:textId="77777777" w:rsidR="00C44209" w:rsidRPr="001649B3" w:rsidRDefault="00C44209" w:rsidP="00C44209">
      <w:pPr>
        <w:pBdr>
          <w:top w:val="nil"/>
          <w:left w:val="nil"/>
          <w:bottom w:val="nil"/>
          <w:right w:val="nil"/>
          <w:between w:val="nil"/>
        </w:pBdr>
        <w:ind w:left="66" w:firstLine="360"/>
        <w:jc w:val="both"/>
        <w:rPr>
          <w:b/>
          <w:color w:val="000000"/>
          <w:sz w:val="20"/>
          <w:szCs w:val="20"/>
        </w:rPr>
      </w:pPr>
    </w:p>
    <w:p w14:paraId="25FDC4C2" w14:textId="77777777" w:rsidR="00C44209" w:rsidRDefault="00C44209" w:rsidP="00C44209">
      <w:pPr>
        <w:pBdr>
          <w:top w:val="nil"/>
          <w:left w:val="nil"/>
          <w:bottom w:val="nil"/>
          <w:right w:val="nil"/>
          <w:between w:val="nil"/>
        </w:pBdr>
        <w:ind w:firstLine="288"/>
        <w:jc w:val="both"/>
        <w:rPr>
          <w:color w:val="000000"/>
          <w:sz w:val="20"/>
          <w:szCs w:val="20"/>
          <w:lang w:val="en-US"/>
        </w:rPr>
      </w:pPr>
      <w:r w:rsidRPr="00080313">
        <w:rPr>
          <w:color w:val="000000"/>
          <w:sz w:val="20"/>
          <w:szCs w:val="20"/>
        </w:rPr>
        <w:lastRenderedPageBreak/>
        <w:t>Menurut Sugiyono, “uji normalitas digunakan untuk mengkaji kenormalan variabel yang diteliti apakah data</w:t>
      </w:r>
      <w:r>
        <w:rPr>
          <w:color w:val="000000"/>
          <w:sz w:val="20"/>
          <w:szCs w:val="20"/>
          <w:lang w:val="en-US"/>
        </w:rPr>
        <w:t xml:space="preserve"> </w:t>
      </w:r>
      <w:r w:rsidRPr="00080313">
        <w:rPr>
          <w:color w:val="000000"/>
          <w:sz w:val="20"/>
          <w:szCs w:val="20"/>
        </w:rPr>
        <w:t>tersebut berdistribusi normal atau tidak</w:t>
      </w:r>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{"citationItems":[{"id":"ITEM-1","itemData":{"DOI":"10.33753/madani.v3i2.108","ISSN":"2615-1995","abstract":"This study aims to determine the effect of the work environment and work discipline both partially and simultaneously on employee performance at PT. Caturkarda Depo Serpong Tangerang Building. The method used in this study uses associative quantitative approach while the sample used in this study were 85 respondents. Data collection techniques by means of questionnaires, data analysis techniques with validity, reliability, classic assumption tests, multiple regression analysis, hypothesis testing, Ftest, Ftest, and coefficient of determination. The results showed that the work environment had a positive and significant effect on employee performance, this can be proven by the regression value of 0.091X1 . Tcount value of 3.086&gt; ttable 1.989 with a significance of 0.003 &lt;0.05. And the coefficient of determination of 28.5%. Work discipline has a positive and significant effect on employee performance, this can be proven by the regression value of 0.173X2 . Tvalue 4.612&gt; ttable 1.989 with a significant 0.000 &lt;0.05. And the coefficient of determination 36.6%. Simultaneously the work environment and work discipline have a positive and significant effect on employee performance. This can be proven by the value of Fcount 31.222&gt; Ftable 3.11 with a significance of 0.000 &lt;0.05 and the Rvalue of the coefficient of determination of 43.2%\r Abstrak\r Penelitian ini bertujuan untuk mengetahui pengaruh lingkungan kerja dan disiplin kerja baik secara parsial maupun secara simultan terhadap kinerja karyawan pada PT. Caturkarda Depo Bangunan Serpong Tangerang. Metode yang dipakai dalam penelitian ini menggunakan Asosiatif dengan pendekatan kuantitatif adapun sampel yang digunakan dalam penelitian ini sebanyak 85 responden. Tehnik pengumpulan data dengan cara kuesioner, tehnik analisis data dengan uji validitas, reliabilitas, uji asumsi klasik, analisis regresi berganda, uji hipotesis uji thitung uji F, dan koefisien determinasi. Hasil penelitian menunjukan bahwa lingkungan kerja berpengaruh positif dan signifikan terhadap kinerja karyawan hal ini dapat dibuktikan oleh nilai regresi 0,091X1. Nilai thitung 3,086 &gt; ttabel 1,989 dengan signifikan 0,003 &lt; 0,05. Serta nilai koefisien determinasi sebesar 28,5%. Disiplin kerja berpengaruh positif dan signifikan terhadap kinerja karyawan hal ini dapat dibuktikan oleh nilai regresi 0,173X2. Nilai thitung 4,612 &gt; ttabel 1,989 dengan signifikan 0,000 &lt; 0,05. Serta nilai koefisien determinasi 36,6%. Secara simultan lingkungan kerja da…","author":[{"dropping-particle":"","family":"Shabrina","given":"Nina","non-dropping-particle":"","parse-names":false,"suffix":""},{"dropping-particle":"","family":"Darmadi","given":"Darmadi","non-dropping-particle":"","parse-names":false,"suffix":""},{"dropping-particle":"","family":"Sari","given":"Ratna","non-dropping-particle":"","parse-names":false,"suffix":""}],"container-title":"Jurnal Madani: Ilmu Pengetahuan, Teknologi, dan Humaniora","id":"ITEM-1","issue":"2","issued":{"date-parts":[["2020"]]},"page":"164-173","title":"Pengaruh Motivasi dan Stres Kerja Terhadap Kinerja Karyawan CV. Muslim Galeri Indonesia","type":"article-journal","volume":"3"},"uris":["http://www.mendeley.com/documents/?uuid=6df8e4ff-42a8-4e5b-8015-b0e71e9271f3"]}],"mendeley":{"formattedCitation":"[25]","plainTextFormattedCitation":"[25]","previouslyFormattedCitation":"[25]"},"properties":{"noteIndex":0},"schema":"https://github.com/citation-style-language/schema/raw/master/csl-citation.json"}</w:instrText>
      </w:r>
      <w:r>
        <w:rPr>
          <w:color w:val="000000"/>
          <w:sz w:val="20"/>
          <w:szCs w:val="20"/>
          <w:lang w:val="en-US"/>
        </w:rPr>
        <w:fldChar w:fldCharType="separate"/>
      </w:r>
      <w:r w:rsidRPr="00196E45">
        <w:rPr>
          <w:noProof/>
          <w:color w:val="000000"/>
          <w:sz w:val="20"/>
          <w:szCs w:val="20"/>
          <w:lang w:val="en-US"/>
        </w:rPr>
        <w:t>[25]</w:t>
      </w:r>
      <w:r>
        <w:rPr>
          <w:color w:val="000000"/>
          <w:sz w:val="20"/>
          <w:szCs w:val="20"/>
          <w:lang w:val="en-US"/>
        </w:rPr>
        <w:fldChar w:fldCharType="end"/>
      </w:r>
      <w:r>
        <w:rPr>
          <w:color w:val="000000"/>
          <w:sz w:val="20"/>
          <w:szCs w:val="20"/>
          <w:lang w:val="en-US"/>
        </w:rPr>
        <w:t xml:space="preserve">. </w:t>
      </w:r>
      <w:proofErr w:type="spellStart"/>
      <w:r>
        <w:rPr>
          <w:color w:val="000000"/>
          <w:sz w:val="20"/>
          <w:szCs w:val="20"/>
          <w:lang w:val="en-US"/>
        </w:rPr>
        <w:t>Menurut</w:t>
      </w:r>
      <w:proofErr w:type="spellEnd"/>
      <w:r>
        <w:rPr>
          <w:color w:val="000000"/>
          <w:sz w:val="20"/>
          <w:szCs w:val="20"/>
          <w:lang w:val="en-US"/>
        </w:rPr>
        <w:t xml:space="preserve"> </w:t>
      </w:r>
      <w:proofErr w:type="spellStart"/>
      <w:r>
        <w:rPr>
          <w:color w:val="000000"/>
          <w:sz w:val="20"/>
          <w:szCs w:val="20"/>
          <w:lang w:val="en-US"/>
        </w:rPr>
        <w:t>Sugiyono</w:t>
      </w:r>
      <w:proofErr w:type="spellEnd"/>
      <w:r>
        <w:rPr>
          <w:color w:val="000000"/>
          <w:sz w:val="20"/>
          <w:szCs w:val="20"/>
          <w:lang w:val="en-US"/>
        </w:rPr>
        <w:t xml:space="preserve"> d</w:t>
      </w:r>
      <w:r w:rsidRPr="00080313">
        <w:rPr>
          <w:color w:val="000000"/>
          <w:sz w:val="20"/>
          <w:szCs w:val="20"/>
          <w:lang w:val="en-US"/>
        </w:rPr>
        <w:t xml:space="preserve">ata </w:t>
      </w:r>
      <w:proofErr w:type="spellStart"/>
      <w:r>
        <w:rPr>
          <w:color w:val="000000"/>
          <w:sz w:val="20"/>
          <w:szCs w:val="20"/>
          <w:lang w:val="en-US"/>
        </w:rPr>
        <w:t>dikatakan</w:t>
      </w:r>
      <w:proofErr w:type="spellEnd"/>
      <w:r w:rsidRPr="00080313">
        <w:rPr>
          <w:color w:val="000000"/>
          <w:sz w:val="20"/>
          <w:szCs w:val="20"/>
          <w:lang w:val="en-US"/>
        </w:rPr>
        <w:t xml:space="preserve"> </w:t>
      </w:r>
      <w:proofErr w:type="spellStart"/>
      <w:r w:rsidRPr="00080313">
        <w:rPr>
          <w:color w:val="000000"/>
          <w:sz w:val="20"/>
          <w:szCs w:val="20"/>
          <w:lang w:val="en-US"/>
        </w:rPr>
        <w:t>berdistribusi</w:t>
      </w:r>
      <w:proofErr w:type="spellEnd"/>
      <w:r w:rsidRPr="00080313">
        <w:rPr>
          <w:color w:val="000000"/>
          <w:sz w:val="20"/>
          <w:szCs w:val="20"/>
          <w:lang w:val="en-US"/>
        </w:rPr>
        <w:t xml:space="preserve"> normal </w:t>
      </w:r>
      <w:proofErr w:type="spellStart"/>
      <w:r>
        <w:rPr>
          <w:color w:val="000000"/>
          <w:sz w:val="20"/>
          <w:szCs w:val="20"/>
          <w:lang w:val="en-US"/>
        </w:rPr>
        <w:t>ketika</w:t>
      </w:r>
      <w:proofErr w:type="spellEnd"/>
      <w:r w:rsidRPr="00080313">
        <w:rPr>
          <w:color w:val="000000"/>
          <w:sz w:val="20"/>
          <w:szCs w:val="20"/>
          <w:lang w:val="en-US"/>
        </w:rPr>
        <w:t xml:space="preserve"> </w:t>
      </w:r>
      <w:proofErr w:type="spellStart"/>
      <w:r w:rsidRPr="00080313">
        <w:rPr>
          <w:color w:val="000000"/>
          <w:sz w:val="20"/>
          <w:szCs w:val="20"/>
          <w:lang w:val="en-US"/>
        </w:rPr>
        <w:t>nilai</w:t>
      </w:r>
      <w:proofErr w:type="spellEnd"/>
      <w:r w:rsidRPr="00080313">
        <w:rPr>
          <w:color w:val="000000"/>
          <w:sz w:val="20"/>
          <w:szCs w:val="20"/>
          <w:lang w:val="en-US"/>
        </w:rPr>
        <w:t xml:space="preserve"> Sig.&gt;0.05 dan tidak </w:t>
      </w:r>
      <w:proofErr w:type="spellStart"/>
      <w:r w:rsidRPr="00080313">
        <w:rPr>
          <w:color w:val="000000"/>
          <w:sz w:val="20"/>
          <w:szCs w:val="20"/>
          <w:lang w:val="en-US"/>
        </w:rPr>
        <w:t>berdistribusi</w:t>
      </w:r>
      <w:proofErr w:type="spellEnd"/>
      <w:r w:rsidRPr="00080313">
        <w:rPr>
          <w:color w:val="000000"/>
          <w:sz w:val="20"/>
          <w:szCs w:val="20"/>
          <w:lang w:val="en-US"/>
        </w:rPr>
        <w:t xml:space="preserve"> normal </w:t>
      </w:r>
      <w:proofErr w:type="spellStart"/>
      <w:r>
        <w:rPr>
          <w:color w:val="000000"/>
          <w:sz w:val="20"/>
          <w:szCs w:val="20"/>
          <w:lang w:val="en-US"/>
        </w:rPr>
        <w:t>ketika</w:t>
      </w:r>
      <w:proofErr w:type="spellEnd"/>
      <w:r w:rsidRPr="00080313">
        <w:rPr>
          <w:color w:val="000000"/>
          <w:sz w:val="20"/>
          <w:szCs w:val="20"/>
          <w:lang w:val="en-US"/>
        </w:rPr>
        <w:t xml:space="preserve"> </w:t>
      </w:r>
      <w:proofErr w:type="spellStart"/>
      <w:r w:rsidRPr="00080313">
        <w:rPr>
          <w:color w:val="000000"/>
          <w:sz w:val="20"/>
          <w:szCs w:val="20"/>
          <w:lang w:val="en-US"/>
        </w:rPr>
        <w:t>nilai</w:t>
      </w:r>
      <w:proofErr w:type="spellEnd"/>
      <w:r w:rsidRPr="00080313">
        <w:rPr>
          <w:color w:val="000000"/>
          <w:sz w:val="20"/>
          <w:szCs w:val="20"/>
          <w:lang w:val="en-US"/>
        </w:rPr>
        <w:t xml:space="preserve"> Sig.&lt;0.05.</w:t>
      </w:r>
    </w:p>
    <w:p w14:paraId="1371FF93" w14:textId="77777777" w:rsidR="00C44209" w:rsidRDefault="00C44209" w:rsidP="00C44209">
      <w:pPr>
        <w:pBdr>
          <w:top w:val="nil"/>
          <w:left w:val="nil"/>
          <w:bottom w:val="nil"/>
          <w:right w:val="nil"/>
          <w:between w:val="nil"/>
        </w:pBdr>
        <w:ind w:firstLine="288"/>
        <w:jc w:val="both"/>
        <w:rPr>
          <w:color w:val="000000"/>
          <w:sz w:val="20"/>
          <w:szCs w:val="20"/>
        </w:rPr>
      </w:pPr>
    </w:p>
    <w:p w14:paraId="17666D9E" w14:textId="77777777" w:rsidR="00C44209" w:rsidRPr="00F22029" w:rsidRDefault="00C44209" w:rsidP="00C44209">
      <w:pPr>
        <w:pStyle w:val="Caption"/>
        <w:keepNext/>
        <w:jc w:val="center"/>
        <w:rPr>
          <w:b/>
          <w:bCs/>
          <w:sz w:val="20"/>
          <w:szCs w:val="20"/>
        </w:rPr>
      </w:pPr>
      <w:r w:rsidRPr="00F22029">
        <w:rPr>
          <w:b/>
          <w:bCs/>
          <w:sz w:val="20"/>
          <w:szCs w:val="20"/>
        </w:rPr>
        <w:t xml:space="preserve">Table </w:t>
      </w:r>
      <w:r>
        <w:rPr>
          <w:b/>
          <w:bCs/>
          <w:sz w:val="20"/>
          <w:szCs w:val="20"/>
          <w:lang w:val="en-US"/>
        </w:rPr>
        <w:t>1</w:t>
      </w:r>
      <w:r w:rsidRPr="00F22029">
        <w:rPr>
          <w:b/>
          <w:bCs/>
          <w:sz w:val="20"/>
          <w:szCs w:val="20"/>
          <w:lang w:val="en-US"/>
        </w:rPr>
        <w:t xml:space="preserve">. Hasil Uji </w:t>
      </w:r>
      <w:proofErr w:type="spellStart"/>
      <w:r w:rsidRPr="00F22029">
        <w:rPr>
          <w:b/>
          <w:bCs/>
          <w:sz w:val="20"/>
          <w:szCs w:val="20"/>
          <w:lang w:val="en-US"/>
        </w:rPr>
        <w:t>Normalitas</w:t>
      </w:r>
      <w:proofErr w:type="spellEnd"/>
    </w:p>
    <w:tbl>
      <w:tblPr>
        <w:tblStyle w:val="TableGrid"/>
        <w:tblW w:w="0" w:type="auto"/>
        <w:tblInd w:w="-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843"/>
        <w:gridCol w:w="3119"/>
        <w:gridCol w:w="2158"/>
        <w:gridCol w:w="2219"/>
      </w:tblGrid>
      <w:tr w:rsidR="00C44209" w14:paraId="07E2FCA9" w14:textId="77777777" w:rsidTr="006266B9">
        <w:tc>
          <w:tcPr>
            <w:tcW w:w="1843" w:type="dxa"/>
            <w:tcBorders>
              <w:top w:val="single" w:sz="4" w:space="0" w:color="auto"/>
            </w:tcBorders>
          </w:tcPr>
          <w:p w14:paraId="4F87F740" w14:textId="77777777" w:rsidR="00C44209" w:rsidRPr="00F22029" w:rsidRDefault="00C44209" w:rsidP="001F46E3">
            <w:pPr>
              <w:jc w:val="center"/>
              <w:rPr>
                <w:b/>
                <w:bCs/>
                <w:color w:val="000000"/>
                <w:sz w:val="20"/>
                <w:szCs w:val="20"/>
              </w:rPr>
            </w:pPr>
            <w:r w:rsidRPr="00F22029">
              <w:rPr>
                <w:b/>
                <w:bCs/>
                <w:color w:val="000000"/>
                <w:sz w:val="20"/>
                <w:szCs w:val="20"/>
              </w:rPr>
              <w:t>N</w:t>
            </w:r>
          </w:p>
        </w:tc>
        <w:tc>
          <w:tcPr>
            <w:tcW w:w="3119" w:type="dxa"/>
            <w:tcBorders>
              <w:top w:val="single" w:sz="4" w:space="0" w:color="auto"/>
            </w:tcBorders>
            <w:vAlign w:val="center"/>
          </w:tcPr>
          <w:p w14:paraId="2E253C93" w14:textId="77777777" w:rsidR="00C44209" w:rsidRPr="00F22029" w:rsidRDefault="00C44209" w:rsidP="001F46E3">
            <w:pPr>
              <w:jc w:val="center"/>
              <w:rPr>
                <w:b/>
                <w:bCs/>
                <w:color w:val="000000"/>
                <w:sz w:val="20"/>
                <w:szCs w:val="20"/>
              </w:rPr>
            </w:pPr>
            <w:bookmarkStart w:id="12" w:name="_Hlk161144395"/>
            <w:r w:rsidRPr="00F22029">
              <w:rPr>
                <w:b/>
                <w:bCs/>
                <w:color w:val="000000"/>
                <w:sz w:val="20"/>
                <w:szCs w:val="20"/>
              </w:rPr>
              <w:t>Kolmogorov-Smirnov Z</w:t>
            </w:r>
            <w:bookmarkEnd w:id="12"/>
          </w:p>
        </w:tc>
        <w:tc>
          <w:tcPr>
            <w:tcW w:w="2158" w:type="dxa"/>
            <w:tcBorders>
              <w:top w:val="single" w:sz="4" w:space="0" w:color="auto"/>
            </w:tcBorders>
          </w:tcPr>
          <w:p w14:paraId="6591A393" w14:textId="77777777" w:rsidR="00C44209" w:rsidRPr="00F22029" w:rsidRDefault="00C44209" w:rsidP="001F46E3">
            <w:pPr>
              <w:jc w:val="center"/>
              <w:rPr>
                <w:b/>
                <w:bCs/>
                <w:color w:val="000000"/>
                <w:sz w:val="20"/>
                <w:szCs w:val="20"/>
                <w:lang w:val="en-US"/>
              </w:rPr>
            </w:pPr>
            <w:proofErr w:type="spellStart"/>
            <w:r w:rsidRPr="00F22029">
              <w:rPr>
                <w:b/>
                <w:bCs/>
                <w:color w:val="000000"/>
                <w:sz w:val="20"/>
                <w:szCs w:val="20"/>
                <w:lang w:val="en-US"/>
              </w:rPr>
              <w:t>Asymp</w:t>
            </w:r>
            <w:proofErr w:type="spellEnd"/>
            <w:r w:rsidRPr="00F22029">
              <w:rPr>
                <w:b/>
                <w:bCs/>
                <w:color w:val="000000"/>
                <w:sz w:val="20"/>
                <w:szCs w:val="20"/>
                <w:lang w:val="en-US"/>
              </w:rPr>
              <w:t xml:space="preserve">. </w:t>
            </w:r>
            <w:r w:rsidRPr="00F22029">
              <w:rPr>
                <w:b/>
                <w:bCs/>
                <w:color w:val="000000"/>
                <w:sz w:val="20"/>
                <w:szCs w:val="20"/>
              </w:rPr>
              <w:t>Sig</w:t>
            </w:r>
            <w:r w:rsidRPr="00F22029">
              <w:rPr>
                <w:b/>
                <w:bCs/>
                <w:color w:val="000000"/>
                <w:sz w:val="20"/>
                <w:szCs w:val="20"/>
                <w:lang w:val="en-US"/>
              </w:rPr>
              <w:t xml:space="preserve"> (2-tailed)</w:t>
            </w:r>
          </w:p>
        </w:tc>
        <w:tc>
          <w:tcPr>
            <w:tcW w:w="2219" w:type="dxa"/>
            <w:tcBorders>
              <w:top w:val="single" w:sz="4" w:space="0" w:color="auto"/>
            </w:tcBorders>
          </w:tcPr>
          <w:p w14:paraId="1F3D25E1" w14:textId="77777777" w:rsidR="00C44209" w:rsidRPr="00F22029" w:rsidRDefault="00C44209" w:rsidP="001F46E3">
            <w:pPr>
              <w:jc w:val="center"/>
              <w:rPr>
                <w:b/>
                <w:bCs/>
                <w:color w:val="000000"/>
                <w:sz w:val="20"/>
                <w:szCs w:val="20"/>
              </w:rPr>
            </w:pPr>
            <w:r w:rsidRPr="00F22029">
              <w:rPr>
                <w:b/>
                <w:bCs/>
                <w:color w:val="000000"/>
                <w:sz w:val="20"/>
                <w:szCs w:val="20"/>
              </w:rPr>
              <w:t>Keterangan</w:t>
            </w:r>
          </w:p>
        </w:tc>
      </w:tr>
      <w:tr w:rsidR="00C44209" w14:paraId="5D736269" w14:textId="77777777" w:rsidTr="006266B9">
        <w:tc>
          <w:tcPr>
            <w:tcW w:w="1843" w:type="dxa"/>
          </w:tcPr>
          <w:p w14:paraId="2A03A3A8" w14:textId="77777777" w:rsidR="00C44209" w:rsidRDefault="00C44209" w:rsidP="001F46E3">
            <w:pPr>
              <w:jc w:val="center"/>
              <w:rPr>
                <w:color w:val="000000"/>
                <w:sz w:val="20"/>
                <w:szCs w:val="20"/>
              </w:rPr>
            </w:pPr>
            <w:r>
              <w:rPr>
                <w:color w:val="000000"/>
                <w:sz w:val="20"/>
                <w:szCs w:val="20"/>
              </w:rPr>
              <w:t>265</w:t>
            </w:r>
          </w:p>
        </w:tc>
        <w:tc>
          <w:tcPr>
            <w:tcW w:w="3119" w:type="dxa"/>
          </w:tcPr>
          <w:p w14:paraId="68AA29B6" w14:textId="77777777" w:rsidR="00C44209" w:rsidRPr="00A65E8D" w:rsidRDefault="00C44209" w:rsidP="001F46E3">
            <w:pPr>
              <w:jc w:val="center"/>
              <w:rPr>
                <w:color w:val="000000"/>
                <w:sz w:val="20"/>
                <w:szCs w:val="20"/>
                <w:lang w:val="en-US"/>
              </w:rPr>
            </w:pPr>
            <w:r>
              <w:rPr>
                <w:color w:val="000000"/>
                <w:sz w:val="20"/>
                <w:szCs w:val="20"/>
              </w:rPr>
              <w:t>0,05</w:t>
            </w:r>
            <w:r>
              <w:rPr>
                <w:color w:val="000000"/>
                <w:sz w:val="20"/>
                <w:szCs w:val="20"/>
                <w:lang w:val="en-US"/>
              </w:rPr>
              <w:t>2</w:t>
            </w:r>
          </w:p>
        </w:tc>
        <w:tc>
          <w:tcPr>
            <w:tcW w:w="2158" w:type="dxa"/>
          </w:tcPr>
          <w:p w14:paraId="630F2878" w14:textId="77777777" w:rsidR="00C44209" w:rsidRPr="006C35F6" w:rsidRDefault="00C44209" w:rsidP="001F46E3">
            <w:pPr>
              <w:jc w:val="center"/>
              <w:rPr>
                <w:color w:val="000000"/>
                <w:sz w:val="20"/>
                <w:szCs w:val="20"/>
                <w:lang w:val="en-US"/>
              </w:rPr>
            </w:pPr>
            <w:r>
              <w:rPr>
                <w:color w:val="000000"/>
                <w:sz w:val="20"/>
                <w:szCs w:val="20"/>
              </w:rPr>
              <w:t>0,</w:t>
            </w:r>
            <w:r>
              <w:rPr>
                <w:color w:val="000000"/>
                <w:sz w:val="20"/>
                <w:szCs w:val="20"/>
                <w:lang w:val="en-US"/>
              </w:rPr>
              <w:t>075</w:t>
            </w:r>
          </w:p>
        </w:tc>
        <w:tc>
          <w:tcPr>
            <w:tcW w:w="2219" w:type="dxa"/>
          </w:tcPr>
          <w:p w14:paraId="57907F60" w14:textId="77777777" w:rsidR="00C44209" w:rsidRDefault="00C44209" w:rsidP="001F46E3">
            <w:pPr>
              <w:jc w:val="center"/>
              <w:rPr>
                <w:color w:val="000000"/>
                <w:sz w:val="20"/>
                <w:szCs w:val="20"/>
              </w:rPr>
            </w:pPr>
            <w:r>
              <w:rPr>
                <w:color w:val="000000"/>
                <w:sz w:val="20"/>
                <w:szCs w:val="20"/>
              </w:rPr>
              <w:t>Normal</w:t>
            </w:r>
          </w:p>
        </w:tc>
      </w:tr>
    </w:tbl>
    <w:p w14:paraId="2E933C7F" w14:textId="77777777" w:rsidR="00C44209" w:rsidRDefault="00C44209" w:rsidP="00C44209">
      <w:pPr>
        <w:pBdr>
          <w:top w:val="nil"/>
          <w:left w:val="nil"/>
          <w:bottom w:val="nil"/>
          <w:right w:val="nil"/>
          <w:between w:val="nil"/>
        </w:pBdr>
        <w:ind w:firstLine="288"/>
        <w:jc w:val="both"/>
        <w:rPr>
          <w:color w:val="000000"/>
          <w:sz w:val="20"/>
          <w:szCs w:val="20"/>
        </w:rPr>
      </w:pPr>
    </w:p>
    <w:p w14:paraId="6184B29F" w14:textId="77777777" w:rsidR="00C44209" w:rsidRDefault="00C44209" w:rsidP="00C44209">
      <w:pPr>
        <w:pBdr>
          <w:top w:val="nil"/>
          <w:left w:val="nil"/>
          <w:bottom w:val="nil"/>
          <w:right w:val="nil"/>
          <w:between w:val="nil"/>
        </w:pBdr>
        <w:ind w:firstLine="288"/>
        <w:jc w:val="both"/>
        <w:rPr>
          <w:color w:val="000000"/>
          <w:sz w:val="20"/>
          <w:szCs w:val="20"/>
        </w:rPr>
      </w:pPr>
      <w:r w:rsidRPr="00080313">
        <w:rPr>
          <w:color w:val="000000"/>
          <w:sz w:val="20"/>
          <w:szCs w:val="20"/>
        </w:rPr>
        <w:t xml:space="preserve">Pada tabel </w:t>
      </w:r>
      <w:r>
        <w:rPr>
          <w:color w:val="000000"/>
          <w:sz w:val="20"/>
          <w:szCs w:val="20"/>
          <w:lang w:val="en-US"/>
        </w:rPr>
        <w:t>1</w:t>
      </w:r>
      <w:r w:rsidRPr="00080313">
        <w:rPr>
          <w:color w:val="000000"/>
          <w:sz w:val="20"/>
          <w:szCs w:val="20"/>
        </w:rPr>
        <w:t xml:space="preserve"> </w:t>
      </w:r>
      <w:proofErr w:type="spellStart"/>
      <w:r>
        <w:rPr>
          <w:color w:val="000000"/>
          <w:sz w:val="20"/>
          <w:szCs w:val="20"/>
          <w:lang w:val="en-US"/>
        </w:rPr>
        <w:t>dilakukan</w:t>
      </w:r>
      <w:proofErr w:type="spellEnd"/>
      <w:r w:rsidRPr="00080313">
        <w:rPr>
          <w:color w:val="000000"/>
          <w:sz w:val="20"/>
          <w:szCs w:val="20"/>
        </w:rPr>
        <w:t xml:space="preserve"> uji normalitas menggunakan teknik One Sample Kolmogorov-Smirnov Test </w:t>
      </w:r>
      <w:r>
        <w:rPr>
          <w:color w:val="000000"/>
          <w:sz w:val="20"/>
          <w:szCs w:val="20"/>
          <w:lang w:val="en-US"/>
        </w:rPr>
        <w:t xml:space="preserve">yang </w:t>
      </w:r>
      <w:proofErr w:type="spellStart"/>
      <w:r>
        <w:rPr>
          <w:color w:val="000000"/>
          <w:sz w:val="20"/>
          <w:szCs w:val="20"/>
          <w:lang w:val="en-US"/>
        </w:rPr>
        <w:t>menyatakan</w:t>
      </w:r>
      <w:proofErr w:type="spellEnd"/>
      <w:r>
        <w:rPr>
          <w:color w:val="000000"/>
          <w:sz w:val="20"/>
          <w:szCs w:val="20"/>
          <w:lang w:val="en-US"/>
        </w:rPr>
        <w:t xml:space="preserve"> bahwa data</w:t>
      </w:r>
      <w:r w:rsidRPr="00080313">
        <w:rPr>
          <w:color w:val="000000"/>
          <w:sz w:val="20"/>
          <w:szCs w:val="20"/>
        </w:rPr>
        <w:t xml:space="preserve"> berdistribusi normal apabila memiliki nilai signifikansi &gt; 0,05.  Pada tabel </w:t>
      </w:r>
      <w:r>
        <w:rPr>
          <w:color w:val="000000"/>
          <w:sz w:val="20"/>
          <w:szCs w:val="20"/>
          <w:lang w:val="en-US"/>
        </w:rPr>
        <w:t>1</w:t>
      </w:r>
      <w:r w:rsidRPr="00080313">
        <w:rPr>
          <w:color w:val="000000"/>
          <w:sz w:val="20"/>
          <w:szCs w:val="20"/>
        </w:rPr>
        <w:t xml:space="preserve"> dapat diketahui bahwa nilai signifikansi Asymp.Sig (2-tailed) sebesar 0.075 &gt; 0,05. </w:t>
      </w:r>
      <w:r>
        <w:rPr>
          <w:color w:val="000000"/>
          <w:sz w:val="20"/>
          <w:szCs w:val="20"/>
          <w:lang w:val="en-US"/>
        </w:rPr>
        <w:t xml:space="preserve">Hasil ini dapat </w:t>
      </w:r>
      <w:proofErr w:type="spellStart"/>
      <w:r>
        <w:rPr>
          <w:color w:val="000000"/>
          <w:sz w:val="20"/>
          <w:szCs w:val="20"/>
          <w:lang w:val="en-US"/>
        </w:rPr>
        <w:t>diasumsikan</w:t>
      </w:r>
      <w:proofErr w:type="spellEnd"/>
      <w:r w:rsidRPr="00080313">
        <w:rPr>
          <w:color w:val="000000"/>
          <w:sz w:val="20"/>
          <w:szCs w:val="20"/>
        </w:rPr>
        <w:t xml:space="preserve"> bahwa residu yang dihasilkan </w:t>
      </w:r>
      <w:r>
        <w:rPr>
          <w:color w:val="000000"/>
          <w:sz w:val="20"/>
          <w:szCs w:val="20"/>
          <w:lang w:val="en-US"/>
        </w:rPr>
        <w:t xml:space="preserve">sudah </w:t>
      </w:r>
      <w:r w:rsidRPr="00080313">
        <w:rPr>
          <w:color w:val="000000"/>
          <w:sz w:val="20"/>
          <w:szCs w:val="20"/>
        </w:rPr>
        <w:t>memenuhi asumsi normalitas.</w:t>
      </w:r>
    </w:p>
    <w:p w14:paraId="3AC55979" w14:textId="77777777" w:rsidR="00C44209" w:rsidRPr="00D62FCB" w:rsidRDefault="00C44209" w:rsidP="00C44209">
      <w:pPr>
        <w:pBdr>
          <w:top w:val="nil"/>
          <w:left w:val="nil"/>
          <w:bottom w:val="nil"/>
          <w:right w:val="nil"/>
          <w:between w:val="nil"/>
        </w:pBdr>
        <w:ind w:firstLine="288"/>
        <w:jc w:val="both"/>
        <w:rPr>
          <w:color w:val="000000"/>
          <w:sz w:val="20"/>
          <w:szCs w:val="20"/>
        </w:rPr>
      </w:pPr>
    </w:p>
    <w:p w14:paraId="40065D62" w14:textId="77777777" w:rsidR="00C44209" w:rsidRPr="00F22029" w:rsidRDefault="00C44209" w:rsidP="00C44209">
      <w:pPr>
        <w:pStyle w:val="Caption"/>
        <w:keepNext/>
        <w:jc w:val="center"/>
        <w:rPr>
          <w:b/>
          <w:bCs/>
          <w:sz w:val="20"/>
          <w:szCs w:val="20"/>
        </w:rPr>
      </w:pPr>
      <w:r w:rsidRPr="00F22029">
        <w:rPr>
          <w:b/>
          <w:bCs/>
          <w:sz w:val="20"/>
          <w:szCs w:val="20"/>
        </w:rPr>
        <w:t xml:space="preserve">Table </w:t>
      </w:r>
      <w:r>
        <w:rPr>
          <w:b/>
          <w:bCs/>
          <w:sz w:val="20"/>
          <w:szCs w:val="20"/>
          <w:lang w:val="en-US"/>
        </w:rPr>
        <w:t>2</w:t>
      </w:r>
      <w:r w:rsidRPr="00F22029">
        <w:rPr>
          <w:b/>
          <w:bCs/>
          <w:sz w:val="20"/>
          <w:szCs w:val="20"/>
          <w:lang w:val="en-US"/>
        </w:rPr>
        <w:t xml:space="preserve">. Hasil Uji </w:t>
      </w:r>
      <w:proofErr w:type="spellStart"/>
      <w:r w:rsidRPr="00F22029">
        <w:rPr>
          <w:b/>
          <w:bCs/>
          <w:sz w:val="20"/>
          <w:szCs w:val="20"/>
          <w:lang w:val="en-US"/>
        </w:rPr>
        <w:t>Linearitas</w:t>
      </w:r>
      <w:proofErr w:type="spellEnd"/>
      <w:r w:rsidRPr="00F22029">
        <w:rPr>
          <w:b/>
          <w:bCs/>
          <w:sz w:val="20"/>
          <w:szCs w:val="20"/>
          <w:lang w:val="en-US"/>
        </w:rPr>
        <w:t xml:space="preserve"> Variabel Kepercayaan Diri Dengan Konformitas Teman Sebaya</w:t>
      </w:r>
    </w:p>
    <w:tbl>
      <w:tblPr>
        <w:tblW w:w="9180" w:type="dxa"/>
        <w:tblBorders>
          <w:bottom w:val="single" w:sz="4" w:space="0" w:color="auto"/>
          <w:insideH w:val="single" w:sz="4" w:space="0" w:color="auto"/>
        </w:tblBorders>
        <w:tblLook w:val="04A0" w:firstRow="1" w:lastRow="0" w:firstColumn="1" w:lastColumn="0" w:noHBand="0" w:noVBand="1"/>
      </w:tblPr>
      <w:tblGrid>
        <w:gridCol w:w="3885"/>
        <w:gridCol w:w="2308"/>
        <w:gridCol w:w="748"/>
        <w:gridCol w:w="748"/>
        <w:gridCol w:w="1491"/>
      </w:tblGrid>
      <w:tr w:rsidR="00C44209" w:rsidRPr="00666A36" w14:paraId="66DA16AD" w14:textId="77777777" w:rsidTr="006266B9">
        <w:trPr>
          <w:trHeight w:val="300"/>
        </w:trPr>
        <w:tc>
          <w:tcPr>
            <w:tcW w:w="9180" w:type="dxa"/>
            <w:gridSpan w:val="5"/>
            <w:shd w:val="clear" w:color="auto" w:fill="auto"/>
            <w:vAlign w:val="bottom"/>
            <w:hideMark/>
          </w:tcPr>
          <w:p w14:paraId="4F395E0E" w14:textId="77777777" w:rsidR="00C44209" w:rsidRPr="00F22029" w:rsidRDefault="00C44209" w:rsidP="001F46E3">
            <w:pPr>
              <w:suppressAutoHyphens w:val="0"/>
              <w:jc w:val="center"/>
              <w:rPr>
                <w:b/>
                <w:bCs/>
                <w:color w:val="000000"/>
                <w:sz w:val="20"/>
                <w:szCs w:val="20"/>
                <w:lang w:val="en-ID" w:eastAsia="en-ID"/>
              </w:rPr>
            </w:pPr>
            <w:r w:rsidRPr="00F22029">
              <w:rPr>
                <w:b/>
                <w:bCs/>
                <w:color w:val="000000"/>
                <w:sz w:val="20"/>
                <w:szCs w:val="20"/>
                <w:lang w:val="en-ID" w:eastAsia="en-ID"/>
              </w:rPr>
              <w:t>ANOVA TABLE</w:t>
            </w:r>
          </w:p>
        </w:tc>
      </w:tr>
      <w:tr w:rsidR="00C44209" w:rsidRPr="00666A36" w14:paraId="4E129124" w14:textId="77777777" w:rsidTr="006266B9">
        <w:trPr>
          <w:trHeight w:val="300"/>
        </w:trPr>
        <w:tc>
          <w:tcPr>
            <w:tcW w:w="3885" w:type="dxa"/>
            <w:tcBorders>
              <w:bottom w:val="single" w:sz="4" w:space="0" w:color="auto"/>
            </w:tcBorders>
            <w:shd w:val="clear" w:color="auto" w:fill="auto"/>
            <w:noWrap/>
            <w:vAlign w:val="bottom"/>
            <w:hideMark/>
          </w:tcPr>
          <w:p w14:paraId="57A4D1A6" w14:textId="77777777" w:rsidR="00C44209" w:rsidRPr="00F22029" w:rsidRDefault="00C44209" w:rsidP="001F46E3">
            <w:pPr>
              <w:suppressAutoHyphens w:val="0"/>
              <w:jc w:val="center"/>
              <w:rPr>
                <w:b/>
                <w:bCs/>
                <w:color w:val="000000"/>
                <w:sz w:val="20"/>
                <w:szCs w:val="20"/>
                <w:lang w:val="en-ID" w:eastAsia="en-ID"/>
              </w:rPr>
            </w:pPr>
            <w:proofErr w:type="spellStart"/>
            <w:r w:rsidRPr="00F22029">
              <w:rPr>
                <w:b/>
                <w:bCs/>
                <w:color w:val="000000"/>
                <w:sz w:val="20"/>
                <w:szCs w:val="20"/>
                <w:lang w:val="en-ID" w:eastAsia="en-ID"/>
              </w:rPr>
              <w:t>Variabel</w:t>
            </w:r>
            <w:proofErr w:type="spellEnd"/>
          </w:p>
        </w:tc>
        <w:tc>
          <w:tcPr>
            <w:tcW w:w="2308" w:type="dxa"/>
            <w:tcBorders>
              <w:bottom w:val="single" w:sz="4" w:space="0" w:color="auto"/>
            </w:tcBorders>
            <w:shd w:val="clear" w:color="auto" w:fill="auto"/>
            <w:noWrap/>
            <w:vAlign w:val="bottom"/>
            <w:hideMark/>
          </w:tcPr>
          <w:p w14:paraId="690BAF3C" w14:textId="77777777" w:rsidR="00C44209" w:rsidRPr="00666A36" w:rsidRDefault="00C44209" w:rsidP="001F46E3">
            <w:pPr>
              <w:suppressAutoHyphens w:val="0"/>
              <w:rPr>
                <w:sz w:val="20"/>
                <w:szCs w:val="20"/>
                <w:lang w:val="en-ID" w:eastAsia="en-ID"/>
              </w:rPr>
            </w:pPr>
          </w:p>
        </w:tc>
        <w:tc>
          <w:tcPr>
            <w:tcW w:w="748" w:type="dxa"/>
            <w:tcBorders>
              <w:bottom w:val="single" w:sz="4" w:space="0" w:color="auto"/>
            </w:tcBorders>
            <w:shd w:val="clear" w:color="auto" w:fill="auto"/>
            <w:noWrap/>
            <w:vAlign w:val="center"/>
            <w:hideMark/>
          </w:tcPr>
          <w:p w14:paraId="004E7A26" w14:textId="77777777" w:rsidR="00C44209" w:rsidRPr="00F22029" w:rsidRDefault="00C44209" w:rsidP="001F46E3">
            <w:pPr>
              <w:suppressAutoHyphens w:val="0"/>
              <w:jc w:val="center"/>
              <w:rPr>
                <w:b/>
                <w:bCs/>
                <w:color w:val="000000"/>
                <w:sz w:val="20"/>
                <w:szCs w:val="20"/>
                <w:lang w:val="en-ID" w:eastAsia="en-ID"/>
              </w:rPr>
            </w:pPr>
            <w:r w:rsidRPr="00F22029">
              <w:rPr>
                <w:b/>
                <w:bCs/>
                <w:color w:val="000000"/>
                <w:sz w:val="20"/>
                <w:szCs w:val="20"/>
                <w:lang w:val="en-ID" w:eastAsia="en-ID"/>
              </w:rPr>
              <w:t>F</w:t>
            </w:r>
          </w:p>
        </w:tc>
        <w:tc>
          <w:tcPr>
            <w:tcW w:w="748" w:type="dxa"/>
            <w:tcBorders>
              <w:bottom w:val="single" w:sz="4" w:space="0" w:color="auto"/>
            </w:tcBorders>
            <w:shd w:val="clear" w:color="auto" w:fill="auto"/>
            <w:noWrap/>
            <w:vAlign w:val="center"/>
            <w:hideMark/>
          </w:tcPr>
          <w:p w14:paraId="5DB0C61D" w14:textId="77777777" w:rsidR="00C44209" w:rsidRPr="00F22029" w:rsidRDefault="00C44209" w:rsidP="001F46E3">
            <w:pPr>
              <w:suppressAutoHyphens w:val="0"/>
              <w:jc w:val="center"/>
              <w:rPr>
                <w:b/>
                <w:bCs/>
                <w:color w:val="000000"/>
                <w:sz w:val="20"/>
                <w:szCs w:val="20"/>
                <w:lang w:val="en-ID" w:eastAsia="en-ID"/>
              </w:rPr>
            </w:pPr>
            <w:r w:rsidRPr="00F22029">
              <w:rPr>
                <w:b/>
                <w:bCs/>
                <w:color w:val="000000"/>
                <w:sz w:val="20"/>
                <w:szCs w:val="20"/>
                <w:lang w:val="en-ID" w:eastAsia="en-ID"/>
              </w:rPr>
              <w:t>Sig.</w:t>
            </w:r>
          </w:p>
        </w:tc>
        <w:tc>
          <w:tcPr>
            <w:tcW w:w="1491" w:type="dxa"/>
            <w:tcBorders>
              <w:bottom w:val="single" w:sz="4" w:space="0" w:color="auto"/>
            </w:tcBorders>
            <w:shd w:val="clear" w:color="auto" w:fill="auto"/>
            <w:noWrap/>
            <w:vAlign w:val="center"/>
            <w:hideMark/>
          </w:tcPr>
          <w:p w14:paraId="61AD3D39" w14:textId="77777777" w:rsidR="00C44209" w:rsidRPr="00F22029" w:rsidRDefault="00C44209" w:rsidP="001F46E3">
            <w:pPr>
              <w:suppressAutoHyphens w:val="0"/>
              <w:jc w:val="center"/>
              <w:rPr>
                <w:b/>
                <w:bCs/>
                <w:color w:val="000000"/>
                <w:sz w:val="20"/>
                <w:szCs w:val="20"/>
                <w:lang w:val="en-ID" w:eastAsia="en-ID"/>
              </w:rPr>
            </w:pPr>
            <w:proofErr w:type="spellStart"/>
            <w:r w:rsidRPr="00F22029">
              <w:rPr>
                <w:b/>
                <w:bCs/>
                <w:color w:val="000000"/>
                <w:sz w:val="20"/>
                <w:szCs w:val="20"/>
                <w:lang w:val="en-ID" w:eastAsia="en-ID"/>
              </w:rPr>
              <w:t>Keterangan</w:t>
            </w:r>
            <w:proofErr w:type="spellEnd"/>
          </w:p>
        </w:tc>
      </w:tr>
      <w:tr w:rsidR="00C44209" w:rsidRPr="00666A36" w14:paraId="0C44A256" w14:textId="77777777" w:rsidTr="006266B9">
        <w:trPr>
          <w:trHeight w:val="600"/>
        </w:trPr>
        <w:tc>
          <w:tcPr>
            <w:tcW w:w="3885" w:type="dxa"/>
            <w:tcBorders>
              <w:top w:val="single" w:sz="4" w:space="0" w:color="auto"/>
              <w:bottom w:val="nil"/>
            </w:tcBorders>
            <w:shd w:val="clear" w:color="auto" w:fill="auto"/>
            <w:vAlign w:val="bottom"/>
            <w:hideMark/>
          </w:tcPr>
          <w:p w14:paraId="3956FF53" w14:textId="77777777" w:rsidR="00C44209" w:rsidRPr="00F22029" w:rsidRDefault="00C44209" w:rsidP="001F46E3">
            <w:pPr>
              <w:suppressAutoHyphens w:val="0"/>
              <w:rPr>
                <w:b/>
                <w:bCs/>
                <w:color w:val="000000"/>
                <w:sz w:val="20"/>
                <w:szCs w:val="20"/>
                <w:lang w:val="en-ID" w:eastAsia="en-ID"/>
              </w:rPr>
            </w:pPr>
            <w:proofErr w:type="spellStart"/>
            <w:r w:rsidRPr="00F22029">
              <w:rPr>
                <w:b/>
                <w:bCs/>
                <w:color w:val="000000"/>
                <w:sz w:val="20"/>
                <w:szCs w:val="20"/>
                <w:lang w:val="en-ID" w:eastAsia="en-ID"/>
              </w:rPr>
              <w:t>Konformitas</w:t>
            </w:r>
            <w:proofErr w:type="spellEnd"/>
            <w:r w:rsidRPr="00F22029">
              <w:rPr>
                <w:b/>
                <w:bCs/>
                <w:color w:val="000000"/>
                <w:sz w:val="20"/>
                <w:szCs w:val="20"/>
                <w:lang w:val="en-ID" w:eastAsia="en-ID"/>
              </w:rPr>
              <w:t xml:space="preserve"> </w:t>
            </w:r>
            <w:proofErr w:type="spellStart"/>
            <w:r w:rsidRPr="00F22029">
              <w:rPr>
                <w:b/>
                <w:bCs/>
                <w:color w:val="000000"/>
                <w:sz w:val="20"/>
                <w:szCs w:val="20"/>
                <w:lang w:val="en-ID" w:eastAsia="en-ID"/>
              </w:rPr>
              <w:t>Teman</w:t>
            </w:r>
            <w:proofErr w:type="spellEnd"/>
            <w:r w:rsidRPr="00F22029">
              <w:rPr>
                <w:b/>
                <w:bCs/>
                <w:color w:val="000000"/>
                <w:sz w:val="20"/>
                <w:szCs w:val="20"/>
                <w:lang w:val="en-ID" w:eastAsia="en-ID"/>
              </w:rPr>
              <w:t xml:space="preserve"> </w:t>
            </w:r>
            <w:proofErr w:type="spellStart"/>
            <w:r w:rsidRPr="00F22029">
              <w:rPr>
                <w:b/>
                <w:bCs/>
                <w:color w:val="000000"/>
                <w:sz w:val="20"/>
                <w:szCs w:val="20"/>
                <w:lang w:val="en-ID" w:eastAsia="en-ID"/>
              </w:rPr>
              <w:t>Sebaya</w:t>
            </w:r>
            <w:proofErr w:type="spellEnd"/>
            <w:r w:rsidRPr="00F22029">
              <w:rPr>
                <w:b/>
                <w:bCs/>
                <w:color w:val="000000"/>
                <w:sz w:val="20"/>
                <w:szCs w:val="20"/>
                <w:lang w:val="en-ID" w:eastAsia="en-ID"/>
              </w:rPr>
              <w:t xml:space="preserve"> * </w:t>
            </w:r>
            <w:proofErr w:type="spellStart"/>
            <w:r w:rsidRPr="00F22029">
              <w:rPr>
                <w:b/>
                <w:bCs/>
                <w:color w:val="000000"/>
                <w:sz w:val="20"/>
                <w:szCs w:val="20"/>
                <w:lang w:val="en-ID" w:eastAsia="en-ID"/>
              </w:rPr>
              <w:t>Kepercayaan</w:t>
            </w:r>
            <w:proofErr w:type="spellEnd"/>
            <w:r w:rsidRPr="00F22029">
              <w:rPr>
                <w:b/>
                <w:bCs/>
                <w:color w:val="000000"/>
                <w:sz w:val="20"/>
                <w:szCs w:val="20"/>
                <w:lang w:val="en-ID" w:eastAsia="en-ID"/>
              </w:rPr>
              <w:t xml:space="preserve"> </w:t>
            </w:r>
            <w:proofErr w:type="spellStart"/>
            <w:r w:rsidRPr="00F22029">
              <w:rPr>
                <w:b/>
                <w:bCs/>
                <w:color w:val="000000"/>
                <w:sz w:val="20"/>
                <w:szCs w:val="20"/>
                <w:lang w:val="en-ID" w:eastAsia="en-ID"/>
              </w:rPr>
              <w:t>Diri</w:t>
            </w:r>
            <w:proofErr w:type="spellEnd"/>
          </w:p>
        </w:tc>
        <w:tc>
          <w:tcPr>
            <w:tcW w:w="2308" w:type="dxa"/>
            <w:tcBorders>
              <w:top w:val="single" w:sz="4" w:space="0" w:color="auto"/>
              <w:bottom w:val="nil"/>
            </w:tcBorders>
            <w:shd w:val="clear" w:color="auto" w:fill="auto"/>
            <w:vAlign w:val="center"/>
            <w:hideMark/>
          </w:tcPr>
          <w:p w14:paraId="598DE68C"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Linearity</w:t>
            </w:r>
          </w:p>
        </w:tc>
        <w:tc>
          <w:tcPr>
            <w:tcW w:w="748" w:type="dxa"/>
            <w:tcBorders>
              <w:top w:val="single" w:sz="4" w:space="0" w:color="auto"/>
              <w:bottom w:val="nil"/>
            </w:tcBorders>
            <w:shd w:val="clear" w:color="auto" w:fill="auto"/>
            <w:noWrap/>
            <w:vAlign w:val="center"/>
            <w:hideMark/>
          </w:tcPr>
          <w:p w14:paraId="33D26912"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0.771</w:t>
            </w:r>
          </w:p>
        </w:tc>
        <w:tc>
          <w:tcPr>
            <w:tcW w:w="748" w:type="dxa"/>
            <w:tcBorders>
              <w:top w:val="single" w:sz="4" w:space="0" w:color="auto"/>
              <w:bottom w:val="nil"/>
            </w:tcBorders>
            <w:shd w:val="clear" w:color="auto" w:fill="auto"/>
            <w:noWrap/>
            <w:vAlign w:val="center"/>
            <w:hideMark/>
          </w:tcPr>
          <w:p w14:paraId="2A1593B5"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0.839</w:t>
            </w:r>
          </w:p>
        </w:tc>
        <w:tc>
          <w:tcPr>
            <w:tcW w:w="1491" w:type="dxa"/>
            <w:tcBorders>
              <w:top w:val="single" w:sz="4" w:space="0" w:color="auto"/>
              <w:bottom w:val="nil"/>
            </w:tcBorders>
            <w:shd w:val="clear" w:color="auto" w:fill="auto"/>
            <w:noWrap/>
            <w:vAlign w:val="center"/>
            <w:hideMark/>
          </w:tcPr>
          <w:p w14:paraId="18D05B20"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Linier</w:t>
            </w:r>
          </w:p>
        </w:tc>
      </w:tr>
      <w:tr w:rsidR="00C44209" w:rsidRPr="00666A36" w14:paraId="6D61926E" w14:textId="77777777" w:rsidTr="006266B9">
        <w:trPr>
          <w:trHeight w:val="600"/>
        </w:trPr>
        <w:tc>
          <w:tcPr>
            <w:tcW w:w="3885" w:type="dxa"/>
            <w:tcBorders>
              <w:top w:val="nil"/>
            </w:tcBorders>
            <w:shd w:val="clear" w:color="auto" w:fill="auto"/>
            <w:vAlign w:val="bottom"/>
            <w:hideMark/>
          </w:tcPr>
          <w:p w14:paraId="40146A33" w14:textId="77777777" w:rsidR="00C44209" w:rsidRPr="00F22029" w:rsidRDefault="00C44209" w:rsidP="001F46E3">
            <w:pPr>
              <w:suppressAutoHyphens w:val="0"/>
              <w:rPr>
                <w:b/>
                <w:bCs/>
                <w:color w:val="000000"/>
                <w:sz w:val="20"/>
                <w:szCs w:val="20"/>
                <w:lang w:val="en-ID" w:eastAsia="en-ID"/>
              </w:rPr>
            </w:pPr>
            <w:proofErr w:type="spellStart"/>
            <w:r w:rsidRPr="00F22029">
              <w:rPr>
                <w:b/>
                <w:bCs/>
                <w:color w:val="000000"/>
                <w:sz w:val="20"/>
                <w:szCs w:val="20"/>
                <w:lang w:val="en-ID" w:eastAsia="en-ID"/>
              </w:rPr>
              <w:t>Konformitas</w:t>
            </w:r>
            <w:proofErr w:type="spellEnd"/>
            <w:r w:rsidRPr="00F22029">
              <w:rPr>
                <w:b/>
                <w:bCs/>
                <w:color w:val="000000"/>
                <w:sz w:val="20"/>
                <w:szCs w:val="20"/>
                <w:lang w:val="en-ID" w:eastAsia="en-ID"/>
              </w:rPr>
              <w:t xml:space="preserve"> </w:t>
            </w:r>
            <w:proofErr w:type="spellStart"/>
            <w:r w:rsidRPr="00F22029">
              <w:rPr>
                <w:b/>
                <w:bCs/>
                <w:color w:val="000000"/>
                <w:sz w:val="20"/>
                <w:szCs w:val="20"/>
                <w:lang w:val="en-ID" w:eastAsia="en-ID"/>
              </w:rPr>
              <w:t>Teman</w:t>
            </w:r>
            <w:proofErr w:type="spellEnd"/>
            <w:r w:rsidRPr="00F22029">
              <w:rPr>
                <w:b/>
                <w:bCs/>
                <w:color w:val="000000"/>
                <w:sz w:val="20"/>
                <w:szCs w:val="20"/>
                <w:lang w:val="en-ID" w:eastAsia="en-ID"/>
              </w:rPr>
              <w:t xml:space="preserve"> </w:t>
            </w:r>
            <w:proofErr w:type="spellStart"/>
            <w:r w:rsidRPr="00F22029">
              <w:rPr>
                <w:b/>
                <w:bCs/>
                <w:color w:val="000000"/>
                <w:sz w:val="20"/>
                <w:szCs w:val="20"/>
                <w:lang w:val="en-ID" w:eastAsia="en-ID"/>
              </w:rPr>
              <w:t>Sebaya</w:t>
            </w:r>
            <w:proofErr w:type="spellEnd"/>
            <w:r w:rsidRPr="00F22029">
              <w:rPr>
                <w:b/>
                <w:bCs/>
                <w:color w:val="000000"/>
                <w:sz w:val="20"/>
                <w:szCs w:val="20"/>
                <w:lang w:val="en-ID" w:eastAsia="en-ID"/>
              </w:rPr>
              <w:t xml:space="preserve"> * </w:t>
            </w:r>
            <w:proofErr w:type="spellStart"/>
            <w:r w:rsidRPr="00F22029">
              <w:rPr>
                <w:b/>
                <w:bCs/>
                <w:color w:val="000000"/>
                <w:sz w:val="20"/>
                <w:szCs w:val="20"/>
                <w:lang w:val="en-ID" w:eastAsia="en-ID"/>
              </w:rPr>
              <w:t>identitas</w:t>
            </w:r>
            <w:proofErr w:type="spellEnd"/>
            <w:r w:rsidRPr="00F22029">
              <w:rPr>
                <w:b/>
                <w:bCs/>
                <w:color w:val="000000"/>
                <w:sz w:val="20"/>
                <w:szCs w:val="20"/>
                <w:lang w:val="en-ID" w:eastAsia="en-ID"/>
              </w:rPr>
              <w:t xml:space="preserve"> Sosial </w:t>
            </w:r>
          </w:p>
        </w:tc>
        <w:tc>
          <w:tcPr>
            <w:tcW w:w="2308" w:type="dxa"/>
            <w:tcBorders>
              <w:top w:val="nil"/>
            </w:tcBorders>
            <w:shd w:val="clear" w:color="auto" w:fill="auto"/>
            <w:vAlign w:val="center"/>
            <w:hideMark/>
          </w:tcPr>
          <w:p w14:paraId="6A3AFFC4"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Linearity</w:t>
            </w:r>
          </w:p>
        </w:tc>
        <w:tc>
          <w:tcPr>
            <w:tcW w:w="748" w:type="dxa"/>
            <w:tcBorders>
              <w:top w:val="nil"/>
            </w:tcBorders>
            <w:shd w:val="clear" w:color="auto" w:fill="auto"/>
            <w:noWrap/>
            <w:vAlign w:val="center"/>
            <w:hideMark/>
          </w:tcPr>
          <w:p w14:paraId="7472E8DA"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7.572</w:t>
            </w:r>
          </w:p>
        </w:tc>
        <w:tc>
          <w:tcPr>
            <w:tcW w:w="748" w:type="dxa"/>
            <w:tcBorders>
              <w:top w:val="nil"/>
            </w:tcBorders>
            <w:shd w:val="clear" w:color="auto" w:fill="auto"/>
            <w:noWrap/>
            <w:vAlign w:val="center"/>
            <w:hideMark/>
          </w:tcPr>
          <w:p w14:paraId="775BED8D"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0.006</w:t>
            </w:r>
          </w:p>
        </w:tc>
        <w:tc>
          <w:tcPr>
            <w:tcW w:w="1491" w:type="dxa"/>
            <w:tcBorders>
              <w:top w:val="nil"/>
            </w:tcBorders>
            <w:shd w:val="clear" w:color="auto" w:fill="auto"/>
            <w:noWrap/>
            <w:vAlign w:val="center"/>
            <w:hideMark/>
          </w:tcPr>
          <w:p w14:paraId="1CB52BE4"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Linier</w:t>
            </w:r>
          </w:p>
        </w:tc>
      </w:tr>
    </w:tbl>
    <w:p w14:paraId="533B8689" w14:textId="77777777" w:rsidR="00C44209" w:rsidRDefault="00C44209" w:rsidP="00C44209">
      <w:pPr>
        <w:pBdr>
          <w:top w:val="nil"/>
          <w:left w:val="nil"/>
          <w:bottom w:val="nil"/>
          <w:right w:val="nil"/>
          <w:between w:val="nil"/>
        </w:pBdr>
        <w:ind w:firstLine="288"/>
        <w:jc w:val="both"/>
        <w:rPr>
          <w:color w:val="000000"/>
          <w:sz w:val="20"/>
          <w:szCs w:val="20"/>
        </w:rPr>
      </w:pPr>
    </w:p>
    <w:p w14:paraId="2DA52A49" w14:textId="77777777" w:rsidR="00C44209" w:rsidRDefault="00C44209" w:rsidP="00C44209">
      <w:pPr>
        <w:pBdr>
          <w:top w:val="nil"/>
          <w:left w:val="nil"/>
          <w:bottom w:val="nil"/>
          <w:right w:val="nil"/>
          <w:between w:val="nil"/>
        </w:pBdr>
        <w:ind w:firstLine="288"/>
        <w:jc w:val="both"/>
        <w:rPr>
          <w:color w:val="000000"/>
          <w:sz w:val="20"/>
          <w:szCs w:val="20"/>
          <w:lang w:val="en-US"/>
        </w:rPr>
      </w:pPr>
      <w:r>
        <w:rPr>
          <w:color w:val="000000"/>
          <w:sz w:val="20"/>
          <w:szCs w:val="20"/>
          <w:lang w:val="en-US"/>
        </w:rPr>
        <w:t xml:space="preserve">Pada hasil </w:t>
      </w:r>
      <w:proofErr w:type="spellStart"/>
      <w:r>
        <w:rPr>
          <w:color w:val="000000"/>
          <w:sz w:val="20"/>
          <w:szCs w:val="20"/>
          <w:lang w:val="en-US"/>
        </w:rPr>
        <w:t>tabel</w:t>
      </w:r>
      <w:proofErr w:type="spellEnd"/>
      <w:r>
        <w:rPr>
          <w:color w:val="000000"/>
          <w:sz w:val="20"/>
          <w:szCs w:val="20"/>
          <w:lang w:val="en-US"/>
        </w:rPr>
        <w:t xml:space="preserve"> 2 </w:t>
      </w:r>
      <w:r w:rsidRPr="00306928">
        <w:rPr>
          <w:i/>
          <w:iCs/>
          <w:color w:val="000000"/>
          <w:sz w:val="20"/>
          <w:szCs w:val="20"/>
          <w:lang w:val="en-US"/>
        </w:rPr>
        <w:t xml:space="preserve">deviation from </w:t>
      </w:r>
      <w:proofErr w:type="spellStart"/>
      <w:r w:rsidRPr="00306928">
        <w:rPr>
          <w:i/>
          <w:iCs/>
          <w:color w:val="000000"/>
          <w:sz w:val="20"/>
          <w:szCs w:val="20"/>
          <w:lang w:val="en-US"/>
        </w:rPr>
        <w:t>liniearity</w:t>
      </w:r>
      <w:proofErr w:type="spellEnd"/>
      <w:r>
        <w:rPr>
          <w:color w:val="000000"/>
          <w:sz w:val="20"/>
          <w:szCs w:val="20"/>
          <w:lang w:val="en-US"/>
        </w:rPr>
        <w:t xml:space="preserve"> pada variabel kepercayaan diri (X1) dengan konformitas teman sebaya (Y) </w:t>
      </w:r>
      <w:proofErr w:type="spellStart"/>
      <w:r>
        <w:rPr>
          <w:color w:val="000000"/>
          <w:sz w:val="20"/>
          <w:szCs w:val="20"/>
          <w:lang w:val="en-US"/>
        </w:rPr>
        <w:t>diperoleh</w:t>
      </w:r>
      <w:proofErr w:type="spellEnd"/>
      <w:r>
        <w:rPr>
          <w:color w:val="000000"/>
          <w:sz w:val="20"/>
          <w:szCs w:val="20"/>
          <w:lang w:val="en-US"/>
        </w:rPr>
        <w:t xml:space="preserve"> hasil 0.839. </w:t>
      </w:r>
      <w:proofErr w:type="spellStart"/>
      <w:r>
        <w:rPr>
          <w:color w:val="000000"/>
          <w:sz w:val="20"/>
          <w:szCs w:val="20"/>
          <w:lang w:val="en-US"/>
        </w:rPr>
        <w:t>Sedangkan</w:t>
      </w:r>
      <w:proofErr w:type="spellEnd"/>
      <w:r>
        <w:rPr>
          <w:color w:val="000000"/>
          <w:sz w:val="20"/>
          <w:szCs w:val="20"/>
          <w:lang w:val="en-US"/>
        </w:rPr>
        <w:t xml:space="preserve"> </w:t>
      </w:r>
      <w:proofErr w:type="spellStart"/>
      <w:r>
        <w:rPr>
          <w:color w:val="000000"/>
          <w:sz w:val="20"/>
          <w:szCs w:val="20"/>
          <w:lang w:val="en-US"/>
        </w:rPr>
        <w:t>dari</w:t>
      </w:r>
      <w:proofErr w:type="spellEnd"/>
      <w:r>
        <w:rPr>
          <w:color w:val="000000"/>
          <w:sz w:val="20"/>
          <w:szCs w:val="20"/>
          <w:lang w:val="en-US"/>
        </w:rPr>
        <w:t xml:space="preserve"> variabel identitas sosial (X2) dengan konformitas teman sebaya (Y) </w:t>
      </w:r>
      <w:proofErr w:type="spellStart"/>
      <w:r>
        <w:rPr>
          <w:color w:val="000000"/>
          <w:sz w:val="20"/>
          <w:szCs w:val="20"/>
          <w:lang w:val="en-US"/>
        </w:rPr>
        <w:t>diperoleh</w:t>
      </w:r>
      <w:proofErr w:type="spellEnd"/>
      <w:r>
        <w:rPr>
          <w:color w:val="000000"/>
          <w:sz w:val="20"/>
          <w:szCs w:val="20"/>
          <w:lang w:val="en-US"/>
        </w:rPr>
        <w:t xml:space="preserve"> hasil 0.06. </w:t>
      </w:r>
      <w:r w:rsidRPr="00080313">
        <w:rPr>
          <w:color w:val="000000"/>
          <w:sz w:val="20"/>
          <w:szCs w:val="20"/>
        </w:rPr>
        <w:t xml:space="preserve">Uji linieritas </w:t>
      </w:r>
      <w:proofErr w:type="spellStart"/>
      <w:r>
        <w:rPr>
          <w:color w:val="000000"/>
          <w:sz w:val="20"/>
          <w:szCs w:val="20"/>
          <w:lang w:val="en-US"/>
        </w:rPr>
        <w:t>dilakukan</w:t>
      </w:r>
      <w:proofErr w:type="spellEnd"/>
      <w:r w:rsidRPr="00080313">
        <w:rPr>
          <w:color w:val="000000"/>
          <w:sz w:val="20"/>
          <w:szCs w:val="20"/>
        </w:rPr>
        <w:t xml:space="preserve"> untuk mengetahui </w:t>
      </w:r>
      <w:proofErr w:type="spellStart"/>
      <w:r>
        <w:rPr>
          <w:color w:val="000000"/>
          <w:sz w:val="20"/>
          <w:szCs w:val="20"/>
          <w:lang w:val="en-US"/>
        </w:rPr>
        <w:t>adanya</w:t>
      </w:r>
      <w:proofErr w:type="spellEnd"/>
      <w:r w:rsidRPr="00080313">
        <w:rPr>
          <w:color w:val="000000"/>
          <w:sz w:val="20"/>
          <w:szCs w:val="20"/>
        </w:rPr>
        <w:t xml:space="preserve"> hubungan linier atau menunjuk pada satu garis sejajar diantara </w:t>
      </w:r>
      <w:r>
        <w:rPr>
          <w:color w:val="000000"/>
          <w:sz w:val="20"/>
          <w:szCs w:val="20"/>
          <w:lang w:val="en-US"/>
        </w:rPr>
        <w:t>variabel</w:t>
      </w:r>
      <w:r w:rsidRPr="00080313">
        <w:rPr>
          <w:color w:val="000000"/>
          <w:sz w:val="20"/>
          <w:szCs w:val="20"/>
        </w:rPr>
        <w:t xml:space="preserve"> tergantung dan variabel bebas. Menurut Sugiyono, uji linieritas digunakan untuk mengetahui hubungan </w:t>
      </w:r>
      <w:proofErr w:type="spellStart"/>
      <w:r>
        <w:rPr>
          <w:color w:val="000000"/>
          <w:sz w:val="20"/>
          <w:szCs w:val="20"/>
          <w:lang w:val="en-US"/>
        </w:rPr>
        <w:t>antara</w:t>
      </w:r>
      <w:proofErr w:type="spellEnd"/>
      <w:r w:rsidRPr="00080313">
        <w:rPr>
          <w:color w:val="000000"/>
          <w:sz w:val="20"/>
          <w:szCs w:val="20"/>
        </w:rPr>
        <w:t xml:space="preserve"> variabel independen</w:t>
      </w:r>
      <w:r>
        <w:rPr>
          <w:color w:val="000000"/>
          <w:sz w:val="20"/>
          <w:szCs w:val="20"/>
          <w:lang w:val="en-US"/>
        </w:rPr>
        <w:t xml:space="preserve"> (X)</w:t>
      </w:r>
      <w:r w:rsidRPr="00080313">
        <w:rPr>
          <w:color w:val="000000"/>
          <w:sz w:val="20"/>
          <w:szCs w:val="20"/>
        </w:rPr>
        <w:t xml:space="preserve"> dengan variabel dependen </w:t>
      </w:r>
      <w:r>
        <w:rPr>
          <w:color w:val="000000"/>
          <w:sz w:val="20"/>
          <w:szCs w:val="20"/>
          <w:lang w:val="en-US"/>
        </w:rPr>
        <w:t xml:space="preserve">(Y) </w:t>
      </w:r>
      <w:r w:rsidRPr="00080313">
        <w:rPr>
          <w:color w:val="000000"/>
          <w:sz w:val="20"/>
          <w:szCs w:val="20"/>
        </w:rPr>
        <w:t>apakah linier atau tidak. Jika nilai sig &gt; 0</w:t>
      </w:r>
      <w:r>
        <w:rPr>
          <w:color w:val="000000"/>
          <w:sz w:val="20"/>
          <w:szCs w:val="20"/>
          <w:lang w:val="en-US"/>
        </w:rPr>
        <w:t>.</w:t>
      </w:r>
      <w:r w:rsidRPr="00080313">
        <w:rPr>
          <w:color w:val="000000"/>
          <w:sz w:val="20"/>
          <w:szCs w:val="20"/>
        </w:rPr>
        <w:t xml:space="preserve">05, maka hubungan antara variabel independen </w:t>
      </w:r>
      <w:r>
        <w:rPr>
          <w:color w:val="000000"/>
          <w:sz w:val="20"/>
          <w:szCs w:val="20"/>
          <w:lang w:val="en-US"/>
        </w:rPr>
        <w:t>d</w:t>
      </w:r>
      <w:r w:rsidRPr="00080313">
        <w:rPr>
          <w:color w:val="000000"/>
          <w:sz w:val="20"/>
          <w:szCs w:val="20"/>
        </w:rPr>
        <w:t>engan variabel dependen adalah linier</w:t>
      </w:r>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{"citationItems":[{"id":"ITEM-1","itemData":{"DOI":"10.33366/ilg.v2i1.1514","ISSN":"26568675","abstract":"The purpose of this study was to determine the correlation between oral test results with the written test results of PGSD UNRAM students. The approach used in this research is quantitative with the type of correlation research. The population was all of second semester studentsm using sampling technique of simple random sampling, the samples obtained amounted to 180. Data collection techniques used were oral tests and written tests. Data analysis techniques using descriptive statistical analysis and Product Moment correlation. The results showed that: 1) oral test results were included in both categories with an average of 79.6; (2) written test results are included in both categories with an average of 78.65; and (3) there is a correlation between the learning outcomes of oral tests with the written learning outcomes of PGSD UNRAM students. Students who understand the concept of the material, have good social studies learning outcomes between oral tests and written tests. Both types of tests can be varied implementation, according to time, conditions, and type of material to be tested.","author":[{"dropping-particle":"","family":"Oktaviyanti","given":"Itsna","non-dropping-particle":"","parse-names":false,"suffix":""},{"dropping-particle":"","family":"Rosyidah","given":"Awal Nur Kholifatur","non-dropping-particle":"","parse-names":false,"suffix":""}],"container-title":"Inteligensi : Jurnal Ilmu Pendidikan","id":"ITEM-1","issue":"1","issued":{"date-parts":[["2019"]]},"page":"9-19","title":"Korelasi Antara Hasil Tes Lisan Dengan Hasil Tes Tertulis Pada Mahasiswa Pgsd Unram","type":"article-journal","volume":"2"},"uris":["http://www.mendeley.com/documents/?uuid=7e6b72ad-51ea-4bef-8b3d-3b830d77f0c3"]}],"mendeley":{"formattedCitation":"[22]","plainTextFormattedCitation":"[22]","previouslyFormattedCitation":"[22]"},"properties":{"noteIndex":0},"schema":"https://github.com/citation-style-language/schema/raw/master/csl-citation.json"}</w:instrText>
      </w:r>
      <w:r>
        <w:rPr>
          <w:color w:val="000000"/>
          <w:sz w:val="20"/>
          <w:szCs w:val="20"/>
          <w:lang w:val="en-US"/>
        </w:rPr>
        <w:fldChar w:fldCharType="separate"/>
      </w:r>
      <w:r w:rsidRPr="00196E45">
        <w:rPr>
          <w:noProof/>
          <w:color w:val="000000"/>
          <w:sz w:val="20"/>
          <w:szCs w:val="20"/>
          <w:lang w:val="en-US"/>
        </w:rPr>
        <w:t>[22]</w:t>
      </w:r>
      <w:r>
        <w:rPr>
          <w:color w:val="000000"/>
          <w:sz w:val="20"/>
          <w:szCs w:val="20"/>
          <w:lang w:val="en-US"/>
        </w:rPr>
        <w:fldChar w:fldCharType="end"/>
      </w:r>
      <w:r>
        <w:rPr>
          <w:color w:val="000000"/>
          <w:sz w:val="20"/>
          <w:szCs w:val="20"/>
          <w:lang w:val="en-US"/>
        </w:rPr>
        <w:t xml:space="preserve">. </w:t>
      </w:r>
      <w:proofErr w:type="spellStart"/>
      <w:r>
        <w:rPr>
          <w:color w:val="000000"/>
          <w:sz w:val="20"/>
          <w:szCs w:val="20"/>
          <w:lang w:val="en-US"/>
        </w:rPr>
        <w:t>Artinya</w:t>
      </w:r>
      <w:proofErr w:type="spellEnd"/>
      <w:r>
        <w:rPr>
          <w:color w:val="000000"/>
          <w:sz w:val="20"/>
          <w:szCs w:val="20"/>
          <w:lang w:val="en-US"/>
        </w:rPr>
        <w:t xml:space="preserve"> </w:t>
      </w:r>
      <w:r w:rsidRPr="008840CE">
        <w:rPr>
          <w:color w:val="000000"/>
          <w:sz w:val="20"/>
          <w:szCs w:val="20"/>
        </w:rPr>
        <w:t>data penelitian dapat disimpulkan bahwa terdapat hubungan yang line</w:t>
      </w:r>
      <w:r>
        <w:rPr>
          <w:color w:val="000000"/>
          <w:sz w:val="20"/>
          <w:szCs w:val="20"/>
          <w:lang w:val="en-US"/>
        </w:rPr>
        <w:t>a</w:t>
      </w:r>
      <w:r w:rsidRPr="008840CE">
        <w:rPr>
          <w:color w:val="000000"/>
          <w:sz w:val="20"/>
          <w:szCs w:val="20"/>
        </w:rPr>
        <w:t xml:space="preserve">r antara variabel </w:t>
      </w:r>
      <w:r>
        <w:rPr>
          <w:color w:val="000000"/>
          <w:sz w:val="20"/>
          <w:szCs w:val="20"/>
          <w:lang w:val="en-US"/>
        </w:rPr>
        <w:t>kepercayaan diri dan identitas sosial dengan konformitas teman sebaya.</w:t>
      </w:r>
    </w:p>
    <w:p w14:paraId="3453F74E" w14:textId="77777777" w:rsidR="00C44209" w:rsidRPr="00137526" w:rsidRDefault="00C44209" w:rsidP="00C44209">
      <w:pPr>
        <w:pBdr>
          <w:top w:val="nil"/>
          <w:left w:val="nil"/>
          <w:bottom w:val="nil"/>
          <w:right w:val="nil"/>
          <w:between w:val="nil"/>
        </w:pBdr>
        <w:ind w:firstLine="288"/>
        <w:jc w:val="both"/>
        <w:rPr>
          <w:color w:val="000000"/>
          <w:sz w:val="20"/>
          <w:szCs w:val="20"/>
          <w:lang w:val="en-US"/>
        </w:rPr>
      </w:pPr>
    </w:p>
    <w:p w14:paraId="14433B70" w14:textId="77777777" w:rsidR="00C44209" w:rsidRPr="00F22029" w:rsidRDefault="00C44209" w:rsidP="00C44209">
      <w:pPr>
        <w:pBdr>
          <w:top w:val="nil"/>
          <w:left w:val="nil"/>
          <w:bottom w:val="nil"/>
          <w:right w:val="nil"/>
          <w:between w:val="nil"/>
        </w:pBdr>
        <w:ind w:firstLine="288"/>
        <w:jc w:val="center"/>
        <w:rPr>
          <w:b/>
          <w:bCs/>
          <w:sz w:val="20"/>
          <w:szCs w:val="20"/>
        </w:rPr>
      </w:pPr>
      <w:r w:rsidRPr="00F22029">
        <w:rPr>
          <w:b/>
          <w:bCs/>
          <w:sz w:val="20"/>
          <w:szCs w:val="20"/>
        </w:rPr>
        <w:t xml:space="preserve">Table </w:t>
      </w:r>
      <w:r>
        <w:rPr>
          <w:b/>
          <w:bCs/>
          <w:sz w:val="20"/>
          <w:szCs w:val="20"/>
          <w:lang w:val="en-US"/>
        </w:rPr>
        <w:t>3</w:t>
      </w:r>
      <w:r w:rsidRPr="00F22029">
        <w:rPr>
          <w:b/>
          <w:bCs/>
          <w:sz w:val="20"/>
          <w:szCs w:val="20"/>
          <w:lang w:val="en-US"/>
        </w:rPr>
        <w:t xml:space="preserve">. Hasil Uji </w:t>
      </w:r>
      <w:proofErr w:type="spellStart"/>
      <w:r w:rsidRPr="00F22029">
        <w:rPr>
          <w:b/>
          <w:bCs/>
          <w:sz w:val="20"/>
          <w:szCs w:val="20"/>
          <w:lang w:val="en-US"/>
        </w:rPr>
        <w:t>Multikolinearitas</w:t>
      </w:r>
      <w:proofErr w:type="spellEnd"/>
    </w:p>
    <w:tbl>
      <w:tblPr>
        <w:tblW w:w="9220" w:type="dxa"/>
        <w:jc w:val="center"/>
        <w:tblBorders>
          <w:bottom w:val="single" w:sz="4" w:space="0" w:color="auto"/>
          <w:insideH w:val="single" w:sz="4" w:space="0" w:color="auto"/>
        </w:tblBorders>
        <w:tblLook w:val="04A0" w:firstRow="1" w:lastRow="0" w:firstColumn="1" w:lastColumn="0" w:noHBand="0" w:noVBand="1"/>
      </w:tblPr>
      <w:tblGrid>
        <w:gridCol w:w="2136"/>
        <w:gridCol w:w="2464"/>
        <w:gridCol w:w="1232"/>
        <w:gridCol w:w="3388"/>
      </w:tblGrid>
      <w:tr w:rsidR="00C44209" w:rsidRPr="00666A36" w14:paraId="225E7BB8" w14:textId="77777777" w:rsidTr="006266B9">
        <w:trPr>
          <w:trHeight w:val="344"/>
          <w:jc w:val="center"/>
        </w:trPr>
        <w:tc>
          <w:tcPr>
            <w:tcW w:w="2136" w:type="dxa"/>
            <w:shd w:val="clear" w:color="auto" w:fill="auto"/>
            <w:noWrap/>
            <w:vAlign w:val="center"/>
            <w:hideMark/>
          </w:tcPr>
          <w:p w14:paraId="724BF1D4" w14:textId="77777777" w:rsidR="00C44209" w:rsidRPr="00666A36" w:rsidRDefault="00C44209" w:rsidP="001F46E3">
            <w:pPr>
              <w:suppressAutoHyphens w:val="0"/>
              <w:jc w:val="center"/>
              <w:rPr>
                <w:color w:val="000000"/>
                <w:sz w:val="20"/>
                <w:szCs w:val="20"/>
                <w:lang w:val="en-ID" w:eastAsia="en-ID"/>
              </w:rPr>
            </w:pPr>
          </w:p>
        </w:tc>
        <w:tc>
          <w:tcPr>
            <w:tcW w:w="2464" w:type="dxa"/>
            <w:shd w:val="clear" w:color="auto" w:fill="auto"/>
            <w:vAlign w:val="center"/>
            <w:hideMark/>
          </w:tcPr>
          <w:p w14:paraId="6689506B" w14:textId="77777777" w:rsidR="00C44209" w:rsidRPr="00F22029" w:rsidRDefault="00C44209" w:rsidP="006266B9">
            <w:pPr>
              <w:suppressAutoHyphens w:val="0"/>
              <w:jc w:val="center"/>
              <w:rPr>
                <w:b/>
                <w:bCs/>
                <w:color w:val="000000"/>
                <w:sz w:val="20"/>
                <w:szCs w:val="20"/>
                <w:lang w:val="en-ID" w:eastAsia="en-ID"/>
              </w:rPr>
            </w:pPr>
            <w:r w:rsidRPr="00F22029">
              <w:rPr>
                <w:b/>
                <w:bCs/>
                <w:color w:val="000000"/>
                <w:sz w:val="20"/>
                <w:szCs w:val="20"/>
                <w:lang w:val="en-ID" w:eastAsia="en-ID"/>
              </w:rPr>
              <w:t>Collinearity Statistics</w:t>
            </w:r>
          </w:p>
        </w:tc>
        <w:tc>
          <w:tcPr>
            <w:tcW w:w="1232" w:type="dxa"/>
            <w:shd w:val="clear" w:color="auto" w:fill="auto"/>
            <w:vAlign w:val="center"/>
            <w:hideMark/>
          </w:tcPr>
          <w:p w14:paraId="3CDF0332" w14:textId="77777777" w:rsidR="00C44209" w:rsidRPr="00F22029" w:rsidRDefault="00C44209" w:rsidP="001F46E3">
            <w:pPr>
              <w:suppressAutoHyphens w:val="0"/>
              <w:jc w:val="center"/>
              <w:rPr>
                <w:b/>
                <w:bCs/>
                <w:color w:val="000000"/>
                <w:sz w:val="20"/>
                <w:szCs w:val="20"/>
                <w:lang w:val="en-ID" w:eastAsia="en-ID"/>
              </w:rPr>
            </w:pPr>
          </w:p>
        </w:tc>
        <w:tc>
          <w:tcPr>
            <w:tcW w:w="3388" w:type="dxa"/>
            <w:vAlign w:val="center"/>
          </w:tcPr>
          <w:p w14:paraId="528A6556" w14:textId="645ECEEF" w:rsidR="00C44209" w:rsidRPr="00F22029" w:rsidRDefault="00C44209" w:rsidP="001F46E3">
            <w:pPr>
              <w:suppressAutoHyphens w:val="0"/>
              <w:jc w:val="center"/>
              <w:rPr>
                <w:b/>
                <w:bCs/>
                <w:color w:val="000000"/>
                <w:sz w:val="20"/>
                <w:szCs w:val="20"/>
                <w:lang w:val="en-ID" w:eastAsia="en-ID"/>
              </w:rPr>
            </w:pPr>
          </w:p>
        </w:tc>
      </w:tr>
      <w:tr w:rsidR="00C44209" w:rsidRPr="00666A36" w14:paraId="279E9B29" w14:textId="77777777" w:rsidTr="006266B9">
        <w:trPr>
          <w:trHeight w:val="286"/>
          <w:jc w:val="center"/>
        </w:trPr>
        <w:tc>
          <w:tcPr>
            <w:tcW w:w="2136" w:type="dxa"/>
            <w:tcBorders>
              <w:bottom w:val="single" w:sz="4" w:space="0" w:color="auto"/>
            </w:tcBorders>
            <w:shd w:val="clear" w:color="auto" w:fill="auto"/>
            <w:noWrap/>
            <w:vAlign w:val="center"/>
            <w:hideMark/>
          </w:tcPr>
          <w:p w14:paraId="1DBD15C4" w14:textId="4C16C4C4" w:rsidR="00C44209" w:rsidRPr="00666A36" w:rsidRDefault="006266B9" w:rsidP="001F46E3">
            <w:pPr>
              <w:suppressAutoHyphens w:val="0"/>
              <w:jc w:val="center"/>
              <w:rPr>
                <w:sz w:val="20"/>
                <w:szCs w:val="20"/>
                <w:lang w:val="en-ID" w:eastAsia="en-ID"/>
              </w:rPr>
            </w:pPr>
            <w:proofErr w:type="spellStart"/>
            <w:r w:rsidRPr="00F22029">
              <w:rPr>
                <w:b/>
                <w:bCs/>
                <w:color w:val="000000"/>
                <w:sz w:val="20"/>
                <w:szCs w:val="20"/>
                <w:lang w:val="en-ID" w:eastAsia="en-ID"/>
              </w:rPr>
              <w:t>Variabel</w:t>
            </w:r>
            <w:proofErr w:type="spellEnd"/>
          </w:p>
        </w:tc>
        <w:tc>
          <w:tcPr>
            <w:tcW w:w="2464" w:type="dxa"/>
            <w:tcBorders>
              <w:bottom w:val="single" w:sz="4" w:space="0" w:color="auto"/>
            </w:tcBorders>
            <w:shd w:val="clear" w:color="auto" w:fill="auto"/>
            <w:vAlign w:val="center"/>
            <w:hideMark/>
          </w:tcPr>
          <w:p w14:paraId="79F8C476" w14:textId="77777777" w:rsidR="00C44209" w:rsidRPr="00F22029" w:rsidRDefault="00C44209" w:rsidP="001F46E3">
            <w:pPr>
              <w:suppressAutoHyphens w:val="0"/>
              <w:jc w:val="center"/>
              <w:rPr>
                <w:b/>
                <w:bCs/>
                <w:color w:val="000000"/>
                <w:sz w:val="20"/>
                <w:szCs w:val="20"/>
                <w:lang w:val="en-ID" w:eastAsia="en-ID"/>
              </w:rPr>
            </w:pPr>
            <w:r w:rsidRPr="00F22029">
              <w:rPr>
                <w:b/>
                <w:bCs/>
                <w:color w:val="000000"/>
                <w:sz w:val="20"/>
                <w:szCs w:val="20"/>
                <w:lang w:val="en-ID" w:eastAsia="en-ID"/>
              </w:rPr>
              <w:t>Tolerance</w:t>
            </w:r>
          </w:p>
        </w:tc>
        <w:tc>
          <w:tcPr>
            <w:tcW w:w="1232" w:type="dxa"/>
            <w:tcBorders>
              <w:bottom w:val="single" w:sz="4" w:space="0" w:color="auto"/>
            </w:tcBorders>
            <w:shd w:val="clear" w:color="auto" w:fill="auto"/>
            <w:vAlign w:val="center"/>
            <w:hideMark/>
          </w:tcPr>
          <w:p w14:paraId="5795CEEA" w14:textId="77777777" w:rsidR="00C44209" w:rsidRPr="00F22029" w:rsidRDefault="00C44209" w:rsidP="001F46E3">
            <w:pPr>
              <w:suppressAutoHyphens w:val="0"/>
              <w:jc w:val="center"/>
              <w:rPr>
                <w:b/>
                <w:bCs/>
                <w:color w:val="000000"/>
                <w:sz w:val="20"/>
                <w:szCs w:val="20"/>
                <w:lang w:val="en-ID" w:eastAsia="en-ID"/>
              </w:rPr>
            </w:pPr>
            <w:r w:rsidRPr="00F22029">
              <w:rPr>
                <w:b/>
                <w:bCs/>
                <w:color w:val="000000"/>
                <w:sz w:val="20"/>
                <w:szCs w:val="20"/>
                <w:lang w:val="en-ID" w:eastAsia="en-ID"/>
              </w:rPr>
              <w:t>VIF</w:t>
            </w:r>
          </w:p>
        </w:tc>
        <w:tc>
          <w:tcPr>
            <w:tcW w:w="3388" w:type="dxa"/>
            <w:tcBorders>
              <w:bottom w:val="single" w:sz="4" w:space="0" w:color="auto"/>
            </w:tcBorders>
          </w:tcPr>
          <w:p w14:paraId="292FBE27" w14:textId="24359CD7" w:rsidR="00C44209" w:rsidRPr="00666A36" w:rsidRDefault="006266B9" w:rsidP="001F46E3">
            <w:pPr>
              <w:suppressAutoHyphens w:val="0"/>
              <w:jc w:val="center"/>
              <w:rPr>
                <w:color w:val="000000"/>
                <w:sz w:val="20"/>
                <w:szCs w:val="20"/>
                <w:lang w:val="en-ID" w:eastAsia="en-ID"/>
              </w:rPr>
            </w:pPr>
            <w:proofErr w:type="spellStart"/>
            <w:r w:rsidRPr="00F22029">
              <w:rPr>
                <w:b/>
                <w:bCs/>
                <w:color w:val="000000"/>
                <w:sz w:val="20"/>
                <w:szCs w:val="20"/>
                <w:lang w:val="en-ID" w:eastAsia="en-ID"/>
              </w:rPr>
              <w:t>Keterangan</w:t>
            </w:r>
            <w:proofErr w:type="spellEnd"/>
          </w:p>
        </w:tc>
      </w:tr>
      <w:tr w:rsidR="00C44209" w:rsidRPr="00666A36" w14:paraId="005DCE4C" w14:textId="77777777" w:rsidTr="006266B9">
        <w:trPr>
          <w:trHeight w:val="286"/>
          <w:jc w:val="center"/>
        </w:trPr>
        <w:tc>
          <w:tcPr>
            <w:tcW w:w="2136" w:type="dxa"/>
            <w:tcBorders>
              <w:top w:val="single" w:sz="4" w:space="0" w:color="auto"/>
              <w:bottom w:val="nil"/>
            </w:tcBorders>
            <w:shd w:val="clear" w:color="auto" w:fill="auto"/>
            <w:noWrap/>
            <w:vAlign w:val="center"/>
            <w:hideMark/>
          </w:tcPr>
          <w:p w14:paraId="16A9A4FA" w14:textId="77777777" w:rsidR="00C44209" w:rsidRPr="006266B9" w:rsidRDefault="00C44209" w:rsidP="001F46E3">
            <w:pPr>
              <w:suppressAutoHyphens w:val="0"/>
              <w:jc w:val="center"/>
              <w:rPr>
                <w:b/>
                <w:bCs/>
                <w:color w:val="000000"/>
                <w:sz w:val="20"/>
                <w:szCs w:val="20"/>
                <w:lang w:val="en-ID" w:eastAsia="en-ID"/>
              </w:rPr>
            </w:pPr>
            <w:proofErr w:type="spellStart"/>
            <w:r w:rsidRPr="006266B9">
              <w:rPr>
                <w:b/>
                <w:bCs/>
                <w:color w:val="000000"/>
                <w:sz w:val="20"/>
                <w:szCs w:val="20"/>
                <w:lang w:val="en-ID" w:eastAsia="en-ID"/>
              </w:rPr>
              <w:t>Kepercayaan</w:t>
            </w:r>
            <w:proofErr w:type="spellEnd"/>
            <w:r w:rsidRPr="006266B9">
              <w:rPr>
                <w:b/>
                <w:bCs/>
                <w:color w:val="000000"/>
                <w:sz w:val="20"/>
                <w:szCs w:val="20"/>
                <w:lang w:val="en-ID" w:eastAsia="en-ID"/>
              </w:rPr>
              <w:t xml:space="preserve"> </w:t>
            </w:r>
            <w:proofErr w:type="spellStart"/>
            <w:r w:rsidRPr="006266B9">
              <w:rPr>
                <w:b/>
                <w:bCs/>
                <w:color w:val="000000"/>
                <w:sz w:val="20"/>
                <w:szCs w:val="20"/>
                <w:lang w:val="en-ID" w:eastAsia="en-ID"/>
              </w:rPr>
              <w:t>Diri</w:t>
            </w:r>
            <w:proofErr w:type="spellEnd"/>
          </w:p>
        </w:tc>
        <w:tc>
          <w:tcPr>
            <w:tcW w:w="2464" w:type="dxa"/>
            <w:tcBorders>
              <w:top w:val="single" w:sz="4" w:space="0" w:color="auto"/>
              <w:bottom w:val="nil"/>
            </w:tcBorders>
            <w:shd w:val="clear" w:color="auto" w:fill="auto"/>
            <w:vAlign w:val="center"/>
            <w:hideMark/>
          </w:tcPr>
          <w:p w14:paraId="052AD42E"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0.953</w:t>
            </w:r>
          </w:p>
        </w:tc>
        <w:tc>
          <w:tcPr>
            <w:tcW w:w="1232" w:type="dxa"/>
            <w:tcBorders>
              <w:top w:val="single" w:sz="4" w:space="0" w:color="auto"/>
              <w:bottom w:val="nil"/>
            </w:tcBorders>
            <w:shd w:val="clear" w:color="auto" w:fill="auto"/>
            <w:vAlign w:val="center"/>
            <w:hideMark/>
          </w:tcPr>
          <w:p w14:paraId="571A9584"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1.05</w:t>
            </w:r>
          </w:p>
        </w:tc>
        <w:tc>
          <w:tcPr>
            <w:tcW w:w="3388" w:type="dxa"/>
            <w:tcBorders>
              <w:top w:val="single" w:sz="4" w:space="0" w:color="auto"/>
              <w:bottom w:val="nil"/>
            </w:tcBorders>
          </w:tcPr>
          <w:p w14:paraId="31E6DA9F" w14:textId="77777777" w:rsidR="00C44209" w:rsidRPr="00666A36" w:rsidRDefault="00C44209" w:rsidP="001F46E3">
            <w:pPr>
              <w:suppressAutoHyphens w:val="0"/>
              <w:jc w:val="center"/>
              <w:rPr>
                <w:color w:val="000000"/>
                <w:sz w:val="20"/>
                <w:szCs w:val="20"/>
                <w:lang w:val="en-ID" w:eastAsia="en-ID"/>
              </w:rPr>
            </w:pPr>
            <w:proofErr w:type="spellStart"/>
            <w:r>
              <w:rPr>
                <w:color w:val="000000"/>
                <w:sz w:val="20"/>
                <w:szCs w:val="20"/>
                <w:lang w:val="en-ID" w:eastAsia="en-ID"/>
              </w:rPr>
              <w:t>Tidak</w:t>
            </w:r>
            <w:proofErr w:type="spellEnd"/>
            <w:r>
              <w:rPr>
                <w:color w:val="000000"/>
                <w:sz w:val="20"/>
                <w:szCs w:val="20"/>
                <w:lang w:val="en-ID" w:eastAsia="en-ID"/>
              </w:rPr>
              <w:t xml:space="preserve"> </w:t>
            </w:r>
            <w:proofErr w:type="spellStart"/>
            <w:r>
              <w:rPr>
                <w:color w:val="000000"/>
                <w:sz w:val="20"/>
                <w:szCs w:val="20"/>
                <w:lang w:val="en-ID" w:eastAsia="en-ID"/>
              </w:rPr>
              <w:t>terjadi</w:t>
            </w:r>
            <w:proofErr w:type="spellEnd"/>
            <w:r>
              <w:rPr>
                <w:color w:val="000000"/>
                <w:sz w:val="20"/>
                <w:szCs w:val="20"/>
                <w:lang w:val="en-ID" w:eastAsia="en-ID"/>
              </w:rPr>
              <w:t xml:space="preserve"> </w:t>
            </w:r>
            <w:proofErr w:type="spellStart"/>
            <w:r>
              <w:rPr>
                <w:color w:val="000000"/>
                <w:sz w:val="20"/>
                <w:szCs w:val="20"/>
                <w:lang w:val="en-ID" w:eastAsia="en-ID"/>
              </w:rPr>
              <w:t>multikoliner</w:t>
            </w:r>
            <w:proofErr w:type="spellEnd"/>
          </w:p>
        </w:tc>
      </w:tr>
      <w:tr w:rsidR="00C44209" w:rsidRPr="00666A36" w14:paraId="19AE1A32" w14:textId="77777777" w:rsidTr="006266B9">
        <w:trPr>
          <w:trHeight w:val="286"/>
          <w:jc w:val="center"/>
        </w:trPr>
        <w:tc>
          <w:tcPr>
            <w:tcW w:w="2136" w:type="dxa"/>
            <w:tcBorders>
              <w:top w:val="nil"/>
            </w:tcBorders>
            <w:shd w:val="clear" w:color="auto" w:fill="auto"/>
            <w:noWrap/>
            <w:vAlign w:val="center"/>
            <w:hideMark/>
          </w:tcPr>
          <w:p w14:paraId="29BFE67E" w14:textId="77777777" w:rsidR="00C44209" w:rsidRPr="006266B9" w:rsidRDefault="00C44209" w:rsidP="001F46E3">
            <w:pPr>
              <w:suppressAutoHyphens w:val="0"/>
              <w:jc w:val="center"/>
              <w:rPr>
                <w:b/>
                <w:bCs/>
                <w:color w:val="000000"/>
                <w:sz w:val="20"/>
                <w:szCs w:val="20"/>
                <w:lang w:val="en-ID" w:eastAsia="en-ID"/>
              </w:rPr>
            </w:pPr>
            <w:proofErr w:type="spellStart"/>
            <w:r w:rsidRPr="006266B9">
              <w:rPr>
                <w:b/>
                <w:bCs/>
                <w:color w:val="000000"/>
                <w:sz w:val="20"/>
                <w:szCs w:val="20"/>
                <w:lang w:val="en-ID" w:eastAsia="en-ID"/>
              </w:rPr>
              <w:t>Identitas</w:t>
            </w:r>
            <w:proofErr w:type="spellEnd"/>
            <w:r w:rsidRPr="006266B9">
              <w:rPr>
                <w:b/>
                <w:bCs/>
                <w:color w:val="000000"/>
                <w:sz w:val="20"/>
                <w:szCs w:val="20"/>
                <w:lang w:val="en-ID" w:eastAsia="en-ID"/>
              </w:rPr>
              <w:t xml:space="preserve"> Sosial</w:t>
            </w:r>
          </w:p>
        </w:tc>
        <w:tc>
          <w:tcPr>
            <w:tcW w:w="2464" w:type="dxa"/>
            <w:tcBorders>
              <w:top w:val="nil"/>
            </w:tcBorders>
            <w:shd w:val="clear" w:color="auto" w:fill="auto"/>
            <w:vAlign w:val="center"/>
            <w:hideMark/>
          </w:tcPr>
          <w:p w14:paraId="41FA420C"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0.953</w:t>
            </w:r>
          </w:p>
        </w:tc>
        <w:tc>
          <w:tcPr>
            <w:tcW w:w="1232" w:type="dxa"/>
            <w:tcBorders>
              <w:top w:val="nil"/>
            </w:tcBorders>
            <w:shd w:val="clear" w:color="auto" w:fill="auto"/>
            <w:vAlign w:val="center"/>
            <w:hideMark/>
          </w:tcPr>
          <w:p w14:paraId="38C49928"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1.05</w:t>
            </w:r>
          </w:p>
        </w:tc>
        <w:tc>
          <w:tcPr>
            <w:tcW w:w="3388" w:type="dxa"/>
            <w:tcBorders>
              <w:top w:val="nil"/>
            </w:tcBorders>
          </w:tcPr>
          <w:p w14:paraId="6934625B" w14:textId="77777777" w:rsidR="00C44209" w:rsidRPr="00666A36" w:rsidRDefault="00C44209" w:rsidP="001F46E3">
            <w:pPr>
              <w:suppressAutoHyphens w:val="0"/>
              <w:jc w:val="center"/>
              <w:rPr>
                <w:color w:val="000000"/>
                <w:sz w:val="20"/>
                <w:szCs w:val="20"/>
                <w:lang w:val="en-ID" w:eastAsia="en-ID"/>
              </w:rPr>
            </w:pPr>
            <w:proofErr w:type="spellStart"/>
            <w:r>
              <w:rPr>
                <w:color w:val="000000"/>
                <w:sz w:val="20"/>
                <w:szCs w:val="20"/>
                <w:lang w:val="en-ID" w:eastAsia="en-ID"/>
              </w:rPr>
              <w:t>Tidak</w:t>
            </w:r>
            <w:proofErr w:type="spellEnd"/>
            <w:r>
              <w:rPr>
                <w:color w:val="000000"/>
                <w:sz w:val="20"/>
                <w:szCs w:val="20"/>
                <w:lang w:val="en-ID" w:eastAsia="en-ID"/>
              </w:rPr>
              <w:t xml:space="preserve"> </w:t>
            </w:r>
            <w:proofErr w:type="spellStart"/>
            <w:r>
              <w:rPr>
                <w:color w:val="000000"/>
                <w:sz w:val="20"/>
                <w:szCs w:val="20"/>
                <w:lang w:val="en-ID" w:eastAsia="en-ID"/>
              </w:rPr>
              <w:t>terjadi</w:t>
            </w:r>
            <w:proofErr w:type="spellEnd"/>
            <w:r>
              <w:rPr>
                <w:color w:val="000000"/>
                <w:sz w:val="20"/>
                <w:szCs w:val="20"/>
                <w:lang w:val="en-ID" w:eastAsia="en-ID"/>
              </w:rPr>
              <w:t xml:space="preserve"> </w:t>
            </w:r>
            <w:proofErr w:type="spellStart"/>
            <w:r>
              <w:rPr>
                <w:color w:val="000000"/>
                <w:sz w:val="20"/>
                <w:szCs w:val="20"/>
                <w:lang w:val="en-ID" w:eastAsia="en-ID"/>
              </w:rPr>
              <w:t>multikolinier</w:t>
            </w:r>
            <w:proofErr w:type="spellEnd"/>
          </w:p>
        </w:tc>
      </w:tr>
    </w:tbl>
    <w:p w14:paraId="472FC189" w14:textId="77777777" w:rsidR="00C44209" w:rsidRDefault="00C44209" w:rsidP="00C44209">
      <w:pPr>
        <w:pBdr>
          <w:top w:val="nil"/>
          <w:left w:val="nil"/>
          <w:bottom w:val="nil"/>
          <w:right w:val="nil"/>
          <w:between w:val="nil"/>
        </w:pBdr>
        <w:jc w:val="both"/>
        <w:rPr>
          <w:color w:val="000000"/>
          <w:sz w:val="20"/>
          <w:szCs w:val="20"/>
        </w:rPr>
      </w:pPr>
    </w:p>
    <w:p w14:paraId="0E2088A7" w14:textId="77777777" w:rsidR="00C44209" w:rsidRPr="003740A5" w:rsidRDefault="00C44209" w:rsidP="00C44209">
      <w:pPr>
        <w:pBdr>
          <w:top w:val="nil"/>
          <w:left w:val="nil"/>
          <w:bottom w:val="nil"/>
          <w:right w:val="nil"/>
          <w:between w:val="nil"/>
        </w:pBdr>
        <w:ind w:firstLine="288"/>
        <w:jc w:val="both"/>
        <w:rPr>
          <w:color w:val="000000"/>
          <w:sz w:val="20"/>
          <w:szCs w:val="20"/>
          <w:lang w:val="en-US"/>
        </w:rPr>
      </w:pPr>
      <w:r w:rsidRPr="008840CE">
        <w:rPr>
          <w:color w:val="000000"/>
          <w:sz w:val="20"/>
          <w:szCs w:val="20"/>
        </w:rPr>
        <w:t>Menurut Ghozali, uji multikolinearitas bertujuan untuk menguji apakah model regresi ditemukan adanya korelasi antar variabel bebas (independen). Adanya multikolinearitas dapat dilihat dari variance inflation factor (VIF) dan tolerance value. Jika nilai VIF ≤ 10 dan nilai Tolerance ≥ 0.1 maka dinyatakan tidak terjadi multikolinearitas</w:t>
      </w:r>
      <w:r>
        <w:rPr>
          <w:color w:val="000000"/>
          <w:sz w:val="20"/>
          <w:szCs w:val="20"/>
          <w:lang w:val="en-US"/>
        </w:rPr>
        <w:t xml:space="preserve"> dalam model </w:t>
      </w:r>
      <w:proofErr w:type="spellStart"/>
      <w:r>
        <w:rPr>
          <w:color w:val="000000"/>
          <w:sz w:val="20"/>
          <w:szCs w:val="20"/>
          <w:lang w:val="en-US"/>
        </w:rPr>
        <w:t>korelasi</w:t>
      </w:r>
      <w:proofErr w:type="spellEnd"/>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{"citationItems":[{"id":"ITEM-1","itemData":{"abstract":"Penelitian ini bertujuan untuk mengetahui pengaruh Kualitas Layanan terhadap Kepuasan Pelanggan Noach Cafe and Bistro. Pengumpulan data dilakukan dengan cara penyebaran angket. Jenis penelitian yang digunakan adalah penelitian kuantitatif. Jumlah sampel yang ditetapkan pada penelitian ini sebanyak 100 responden. Metode pengumpulan data penelitian dilakukan melalui penyebaran angket dengan menggunakan lima poin skala likert sebgai alat ukur. Teknik analisis data dalam penelitian ini menggunakan analisis linier sederhana dengan uji kelayakan model (uji F) dan uji regresi parsial (uji t). Proses pengolahan data dilakukan dengan menggunakan program Statistical Package for Social Science (SPSS) 23. Hasil dari penelitian ini menunjukkan bahwa terdapat pengaruh signifikan Kualitas Layanan terhadap Kepuasan Pelanggan Noach Cafe and Bistro. Kata","author":[{"dropping-particle":"","family":"Ghozali","given":"","non-dropping-particle":"","parse-names":false,"suffix":""}],"container-title":"Agora","id":"ITEM-1","issue":"2","issued":{"date-parts":[["2018"]]},"page":"1-5","title":"Pengaruh Kualitas Layanan Terhadap Kepuasan Pelanggan Noach Cafe And Bistro","type":"article-journal","volume":"7"},"uris":["http://www.mendeley.com/documents/?uuid=3bb60332-c3f0-4fcb-ab7e-f0cbea66e6c4"]}],"mendeley":{"formattedCitation":"[26]","plainTextFormattedCitation":"[26]"},"properties":{"noteIndex":0},"schema":"https://github.com/citation-style-language/schema/raw/master/csl-citation.json"}</w:instrText>
      </w:r>
      <w:r>
        <w:rPr>
          <w:color w:val="000000"/>
          <w:sz w:val="20"/>
          <w:szCs w:val="20"/>
          <w:lang w:val="en-US"/>
        </w:rPr>
        <w:fldChar w:fldCharType="separate"/>
      </w:r>
      <w:r w:rsidRPr="003740A5">
        <w:rPr>
          <w:noProof/>
          <w:color w:val="000000"/>
          <w:sz w:val="20"/>
          <w:szCs w:val="20"/>
          <w:lang w:val="en-US"/>
        </w:rPr>
        <w:t>[26]</w:t>
      </w:r>
      <w:r>
        <w:rPr>
          <w:color w:val="000000"/>
          <w:sz w:val="20"/>
          <w:szCs w:val="20"/>
          <w:lang w:val="en-US"/>
        </w:rPr>
        <w:fldChar w:fldCharType="end"/>
      </w:r>
      <w:r w:rsidRPr="008840CE">
        <w:rPr>
          <w:color w:val="000000"/>
          <w:sz w:val="20"/>
          <w:szCs w:val="20"/>
        </w:rPr>
        <w:t>.</w:t>
      </w:r>
      <w:r>
        <w:rPr>
          <w:color w:val="000000"/>
          <w:sz w:val="20"/>
          <w:szCs w:val="20"/>
          <w:lang w:val="en-US"/>
        </w:rPr>
        <w:t xml:space="preserve"> </w:t>
      </w:r>
      <w:r w:rsidRPr="008840CE">
        <w:rPr>
          <w:color w:val="000000"/>
          <w:sz w:val="20"/>
          <w:szCs w:val="20"/>
        </w:rPr>
        <w:t xml:space="preserve">Uji multikolinearitas pada tabel </w:t>
      </w:r>
      <w:r>
        <w:rPr>
          <w:color w:val="000000"/>
          <w:sz w:val="20"/>
          <w:szCs w:val="20"/>
          <w:lang w:val="en-US"/>
        </w:rPr>
        <w:t>3</w:t>
      </w:r>
      <w:r w:rsidRPr="008840CE">
        <w:rPr>
          <w:color w:val="000000"/>
          <w:sz w:val="20"/>
          <w:szCs w:val="20"/>
        </w:rPr>
        <w:t xml:space="preserve"> output “Coefficients” pada bagian “Collinearity Statistics” diketahui nilai tolerance untuk variabel Kepercayaan Diri (X1) dan Identitas Sosial (X2) adalah 0.953 &gt; 0.10. sementara nilai VIF untuk variabel Kepercayaan Diri (X1) dan Identitas Sosial (X2) adalah 1.05 &lt; 10.00. </w:t>
      </w:r>
      <w:r>
        <w:rPr>
          <w:color w:val="000000"/>
          <w:sz w:val="20"/>
          <w:szCs w:val="20"/>
          <w:lang w:val="en-US"/>
        </w:rPr>
        <w:t>M</w:t>
      </w:r>
      <w:r w:rsidRPr="008840CE">
        <w:rPr>
          <w:color w:val="000000"/>
          <w:sz w:val="20"/>
          <w:szCs w:val="20"/>
        </w:rPr>
        <w:t>engacu pada dasar pengambilan keputusan dalam uji multikolinearitas</w:t>
      </w:r>
      <w:r>
        <w:rPr>
          <w:color w:val="000000"/>
          <w:sz w:val="20"/>
          <w:szCs w:val="20"/>
          <w:lang w:val="en-US"/>
        </w:rPr>
        <w:t>,</w:t>
      </w:r>
      <w:r w:rsidRPr="008840CE">
        <w:rPr>
          <w:color w:val="000000"/>
          <w:sz w:val="20"/>
          <w:szCs w:val="20"/>
        </w:rPr>
        <w:t xml:space="preserve"> disimpulkan bahwa tidak terdapat </w:t>
      </w:r>
      <w:proofErr w:type="spellStart"/>
      <w:r>
        <w:rPr>
          <w:color w:val="000000"/>
          <w:sz w:val="20"/>
          <w:szCs w:val="20"/>
          <w:lang w:val="en-US"/>
        </w:rPr>
        <w:t>indikasi</w:t>
      </w:r>
      <w:proofErr w:type="spellEnd"/>
      <w:r w:rsidRPr="008840CE">
        <w:rPr>
          <w:color w:val="000000"/>
          <w:sz w:val="20"/>
          <w:szCs w:val="20"/>
        </w:rPr>
        <w:t xml:space="preserve"> multikolinearitas pada kedua variabel.</w:t>
      </w:r>
    </w:p>
    <w:p w14:paraId="11272704" w14:textId="77777777" w:rsidR="00C44209" w:rsidRDefault="00C44209" w:rsidP="00C44209">
      <w:pPr>
        <w:pBdr>
          <w:top w:val="nil"/>
          <w:left w:val="nil"/>
          <w:bottom w:val="nil"/>
          <w:right w:val="nil"/>
          <w:between w:val="nil"/>
        </w:pBdr>
        <w:jc w:val="both"/>
        <w:rPr>
          <w:color w:val="000000"/>
          <w:sz w:val="20"/>
          <w:szCs w:val="20"/>
        </w:rPr>
      </w:pPr>
    </w:p>
    <w:p w14:paraId="26108EB5" w14:textId="77777777" w:rsidR="00C44209" w:rsidRDefault="00C44209" w:rsidP="00C44209">
      <w:pPr>
        <w:pBdr>
          <w:top w:val="nil"/>
          <w:left w:val="nil"/>
          <w:bottom w:val="nil"/>
          <w:right w:val="nil"/>
          <w:between w:val="nil"/>
        </w:pBdr>
        <w:rPr>
          <w:b/>
          <w:color w:val="000000"/>
          <w:sz w:val="20"/>
          <w:szCs w:val="20"/>
          <w:lang w:val="en-US"/>
        </w:rPr>
      </w:pPr>
      <w:r>
        <w:rPr>
          <w:b/>
          <w:color w:val="000000"/>
          <w:sz w:val="20"/>
          <w:szCs w:val="20"/>
          <w:lang w:val="en-US"/>
        </w:rPr>
        <w:t xml:space="preserve">Uji </w:t>
      </w:r>
      <w:proofErr w:type="spellStart"/>
      <w:r>
        <w:rPr>
          <w:b/>
          <w:color w:val="000000"/>
          <w:sz w:val="20"/>
          <w:szCs w:val="20"/>
          <w:lang w:val="en-US"/>
        </w:rPr>
        <w:t>Hipotesis</w:t>
      </w:r>
      <w:proofErr w:type="spellEnd"/>
    </w:p>
    <w:p w14:paraId="643F8FD1" w14:textId="77777777" w:rsidR="00C44209" w:rsidRPr="00010F30" w:rsidRDefault="00C44209" w:rsidP="00C44209">
      <w:pPr>
        <w:ind w:firstLine="360"/>
        <w:jc w:val="both"/>
        <w:rPr>
          <w:color w:val="000000"/>
          <w:sz w:val="20"/>
          <w:szCs w:val="20"/>
        </w:rPr>
      </w:pPr>
      <w:r w:rsidRPr="00B67C76">
        <w:rPr>
          <w:color w:val="000000"/>
          <w:sz w:val="20"/>
          <w:szCs w:val="20"/>
        </w:rPr>
        <w:t xml:space="preserve">Pengujian hipotesis </w:t>
      </w:r>
      <w:proofErr w:type="spellStart"/>
      <w:r>
        <w:rPr>
          <w:color w:val="000000"/>
          <w:sz w:val="20"/>
          <w:szCs w:val="20"/>
          <w:lang w:val="en-US"/>
        </w:rPr>
        <w:t>dilaksanakan</w:t>
      </w:r>
      <w:proofErr w:type="spellEnd"/>
      <w:r w:rsidRPr="00B67C76">
        <w:rPr>
          <w:color w:val="000000"/>
          <w:sz w:val="20"/>
          <w:szCs w:val="20"/>
        </w:rPr>
        <w:t xml:space="preserve"> melalui korelasi berganda untuk </w:t>
      </w:r>
      <w:proofErr w:type="spellStart"/>
      <w:r>
        <w:rPr>
          <w:color w:val="000000"/>
          <w:sz w:val="20"/>
          <w:szCs w:val="20"/>
          <w:lang w:val="en-US"/>
        </w:rPr>
        <w:t>menemukan</w:t>
      </w:r>
      <w:proofErr w:type="spellEnd"/>
      <w:r w:rsidRPr="00B67C76">
        <w:rPr>
          <w:color w:val="000000"/>
          <w:sz w:val="20"/>
          <w:szCs w:val="20"/>
        </w:rPr>
        <w:t xml:space="preserve"> hubungan antara dua variabel atau bahkan lebih, dan </w:t>
      </w:r>
      <w:proofErr w:type="spellStart"/>
      <w:r>
        <w:rPr>
          <w:color w:val="000000"/>
          <w:sz w:val="20"/>
          <w:szCs w:val="20"/>
          <w:lang w:val="en-US"/>
        </w:rPr>
        <w:t>kekuatan</w:t>
      </w:r>
      <w:proofErr w:type="spellEnd"/>
      <w:r w:rsidRPr="00B67C76">
        <w:rPr>
          <w:color w:val="000000"/>
          <w:sz w:val="20"/>
          <w:szCs w:val="20"/>
        </w:rPr>
        <w:t xml:space="preserve"> hubungan tersebut. Dalam penelitian ini, peneliti menggunakan analisis </w:t>
      </w:r>
      <w:r w:rsidRPr="00B67C76">
        <w:rPr>
          <w:sz w:val="20"/>
          <w:szCs w:val="20"/>
        </w:rPr>
        <w:t xml:space="preserve">korelasi </w:t>
      </w:r>
      <w:r w:rsidRPr="00B67C76">
        <w:rPr>
          <w:i/>
          <w:iCs/>
          <w:sz w:val="20"/>
          <w:szCs w:val="20"/>
        </w:rPr>
        <w:t>product moment</w:t>
      </w:r>
      <w:r w:rsidRPr="00B67C76">
        <w:rPr>
          <w:sz w:val="20"/>
          <w:szCs w:val="20"/>
        </w:rPr>
        <w:t xml:space="preserve"> antara </w:t>
      </w:r>
      <w:r w:rsidRPr="00B67C76">
        <w:rPr>
          <w:sz w:val="20"/>
          <w:szCs w:val="20"/>
          <w:lang w:val="en-US"/>
        </w:rPr>
        <w:t>kepercayaan</w:t>
      </w:r>
      <w:r w:rsidRPr="00B67C76">
        <w:rPr>
          <w:sz w:val="20"/>
          <w:szCs w:val="20"/>
        </w:rPr>
        <w:t xml:space="preserve"> </w:t>
      </w:r>
      <w:r w:rsidRPr="00B67C76">
        <w:rPr>
          <w:sz w:val="20"/>
          <w:szCs w:val="20"/>
          <w:lang w:val="en-US"/>
        </w:rPr>
        <w:t>d</w:t>
      </w:r>
      <w:r w:rsidRPr="00B67C76">
        <w:rPr>
          <w:sz w:val="20"/>
          <w:szCs w:val="20"/>
        </w:rPr>
        <w:t xml:space="preserve">iri (X1) dengan </w:t>
      </w:r>
      <w:r w:rsidRPr="00B67C76">
        <w:rPr>
          <w:sz w:val="20"/>
          <w:szCs w:val="20"/>
          <w:lang w:val="en-US"/>
        </w:rPr>
        <w:t>k</w:t>
      </w:r>
      <w:r w:rsidRPr="00B67C76">
        <w:rPr>
          <w:sz w:val="20"/>
          <w:szCs w:val="20"/>
        </w:rPr>
        <w:t xml:space="preserve">onformitas </w:t>
      </w:r>
      <w:r w:rsidRPr="00B67C76">
        <w:rPr>
          <w:sz w:val="20"/>
          <w:szCs w:val="20"/>
          <w:lang w:val="en-US"/>
        </w:rPr>
        <w:t>t</w:t>
      </w:r>
      <w:r w:rsidRPr="00B67C76">
        <w:rPr>
          <w:sz w:val="20"/>
          <w:szCs w:val="20"/>
        </w:rPr>
        <w:t xml:space="preserve">eman </w:t>
      </w:r>
      <w:r w:rsidRPr="00B67C76">
        <w:rPr>
          <w:sz w:val="20"/>
          <w:szCs w:val="20"/>
          <w:lang w:val="en-US"/>
        </w:rPr>
        <w:t>s</w:t>
      </w:r>
      <w:r w:rsidRPr="00B67C76">
        <w:rPr>
          <w:sz w:val="20"/>
          <w:szCs w:val="20"/>
        </w:rPr>
        <w:t xml:space="preserve">ebaya (Y). dan analisis korelasi </w:t>
      </w:r>
      <w:r w:rsidRPr="00B67C76">
        <w:rPr>
          <w:i/>
          <w:iCs/>
          <w:sz w:val="20"/>
          <w:szCs w:val="20"/>
        </w:rPr>
        <w:t>product moment</w:t>
      </w:r>
      <w:r w:rsidRPr="00B67C76">
        <w:rPr>
          <w:sz w:val="20"/>
          <w:szCs w:val="20"/>
        </w:rPr>
        <w:t xml:space="preserve"> antara antara </w:t>
      </w:r>
      <w:r w:rsidRPr="00B67C76">
        <w:rPr>
          <w:sz w:val="20"/>
          <w:szCs w:val="20"/>
          <w:lang w:val="en-US"/>
        </w:rPr>
        <w:t>identitas sosial</w:t>
      </w:r>
      <w:r w:rsidRPr="00B67C76">
        <w:rPr>
          <w:sz w:val="20"/>
          <w:szCs w:val="20"/>
        </w:rPr>
        <w:t xml:space="preserve"> (X2) dengan konformitas teman sebaya (Y). </w:t>
      </w:r>
      <w:r w:rsidRPr="00B67C76">
        <w:rPr>
          <w:color w:val="000000"/>
          <w:sz w:val="20"/>
          <w:szCs w:val="20"/>
        </w:rPr>
        <w:t>Analisis korelasi berganda (R) digunakan untuk mengetahui hubungan antara dua atau lebih variabel independen dengan variabel dependen (Y) secara bersama-</w:t>
      </w:r>
      <w:r w:rsidRPr="00B67C76">
        <w:rPr>
          <w:color w:val="000000"/>
          <w:sz w:val="20"/>
          <w:szCs w:val="20"/>
        </w:rPr>
        <w:lastRenderedPageBreak/>
        <w:t xml:space="preserve">sama. Pada penelitian ini, peneliti akan mencari hubungan </w:t>
      </w:r>
      <w:r w:rsidRPr="00B67C76">
        <w:rPr>
          <w:color w:val="000000"/>
          <w:sz w:val="20"/>
          <w:szCs w:val="20"/>
          <w:lang w:val="en-US"/>
        </w:rPr>
        <w:t>kepercayaan</w:t>
      </w:r>
      <w:r w:rsidRPr="00B67C76">
        <w:rPr>
          <w:color w:val="000000"/>
          <w:sz w:val="20"/>
          <w:szCs w:val="20"/>
        </w:rPr>
        <w:t xml:space="preserve"> diri (X1) dan </w:t>
      </w:r>
      <w:r w:rsidRPr="00B67C76">
        <w:rPr>
          <w:color w:val="000000"/>
          <w:sz w:val="20"/>
          <w:szCs w:val="20"/>
          <w:lang w:val="en-US"/>
        </w:rPr>
        <w:t>identitas sosial</w:t>
      </w:r>
      <w:r w:rsidRPr="00B67C76">
        <w:rPr>
          <w:color w:val="000000"/>
          <w:sz w:val="20"/>
          <w:szCs w:val="20"/>
        </w:rPr>
        <w:t xml:space="preserve"> (X2) secara bersama-sama dengan konformitas teman sebaya (Y) dengan menggunakan SPSS 2</w:t>
      </w:r>
      <w:r w:rsidRPr="00B67C76">
        <w:rPr>
          <w:color w:val="000000"/>
          <w:sz w:val="20"/>
          <w:szCs w:val="20"/>
          <w:lang w:val="en-US"/>
        </w:rPr>
        <w:t>6</w:t>
      </w:r>
      <w:r w:rsidRPr="00B67C76">
        <w:rPr>
          <w:color w:val="000000"/>
          <w:sz w:val="20"/>
          <w:szCs w:val="20"/>
        </w:rPr>
        <w:t>.</w:t>
      </w:r>
    </w:p>
    <w:p w14:paraId="757D2B80" w14:textId="77777777" w:rsidR="00C44209" w:rsidRPr="00010F30" w:rsidRDefault="00C44209" w:rsidP="00C44209">
      <w:pPr>
        <w:pStyle w:val="Caption"/>
        <w:keepNext/>
        <w:jc w:val="center"/>
        <w:rPr>
          <w:b/>
          <w:bCs/>
          <w:sz w:val="20"/>
          <w:szCs w:val="20"/>
        </w:rPr>
      </w:pPr>
      <w:r w:rsidRPr="00010F30">
        <w:rPr>
          <w:b/>
          <w:bCs/>
          <w:sz w:val="20"/>
          <w:szCs w:val="20"/>
        </w:rPr>
        <w:t xml:space="preserve">Table </w:t>
      </w:r>
      <w:r>
        <w:rPr>
          <w:b/>
          <w:bCs/>
          <w:sz w:val="20"/>
          <w:szCs w:val="20"/>
          <w:lang w:val="en-US"/>
        </w:rPr>
        <w:t>4</w:t>
      </w:r>
      <w:r w:rsidRPr="00010F30">
        <w:rPr>
          <w:b/>
          <w:bCs/>
          <w:sz w:val="20"/>
          <w:szCs w:val="20"/>
          <w:lang w:val="en-US"/>
        </w:rPr>
        <w:t xml:space="preserve">. Hasil Uji </w:t>
      </w:r>
      <w:proofErr w:type="spellStart"/>
      <w:r w:rsidRPr="00010F30">
        <w:rPr>
          <w:b/>
          <w:bCs/>
          <w:sz w:val="20"/>
          <w:szCs w:val="20"/>
          <w:lang w:val="en-US"/>
        </w:rPr>
        <w:t>Korelasi</w:t>
      </w:r>
      <w:proofErr w:type="spellEnd"/>
      <w:r w:rsidRPr="00010F30">
        <w:rPr>
          <w:b/>
          <w:bCs/>
          <w:sz w:val="20"/>
          <w:szCs w:val="20"/>
          <w:lang w:val="en-US"/>
        </w:rPr>
        <w:t xml:space="preserve"> </w:t>
      </w:r>
      <w:proofErr w:type="spellStart"/>
      <w:r w:rsidRPr="00010F30">
        <w:rPr>
          <w:b/>
          <w:bCs/>
          <w:sz w:val="20"/>
          <w:szCs w:val="20"/>
          <w:lang w:val="en-US"/>
        </w:rPr>
        <w:t>Berganda</w:t>
      </w:r>
      <w:proofErr w:type="spellEnd"/>
    </w:p>
    <w:tbl>
      <w:tblPr>
        <w:tblpPr w:leftFromText="180" w:rightFromText="180" w:vertAnchor="text" w:horzAnchor="margin" w:tblpY="1"/>
        <w:tblW w:w="9407" w:type="dxa"/>
        <w:tblLook w:val="04A0" w:firstRow="1" w:lastRow="0" w:firstColumn="1" w:lastColumn="0" w:noHBand="0" w:noVBand="1"/>
      </w:tblPr>
      <w:tblGrid>
        <w:gridCol w:w="3167"/>
        <w:gridCol w:w="3063"/>
        <w:gridCol w:w="3177"/>
      </w:tblGrid>
      <w:tr w:rsidR="00C44209" w:rsidRPr="00666A36" w14:paraId="77C6BA2D" w14:textId="77777777" w:rsidTr="001F46E3">
        <w:trPr>
          <w:trHeight w:val="411"/>
        </w:trPr>
        <w:tc>
          <w:tcPr>
            <w:tcW w:w="9407" w:type="dxa"/>
            <w:gridSpan w:val="3"/>
            <w:tcBorders>
              <w:top w:val="nil"/>
              <w:left w:val="nil"/>
              <w:bottom w:val="single" w:sz="4" w:space="0" w:color="auto"/>
              <w:right w:val="nil"/>
            </w:tcBorders>
            <w:shd w:val="clear" w:color="auto" w:fill="auto"/>
            <w:vAlign w:val="center"/>
            <w:hideMark/>
          </w:tcPr>
          <w:p w14:paraId="5DFAC0E3" w14:textId="77777777" w:rsidR="00C44209" w:rsidRPr="00010F30" w:rsidRDefault="00C44209" w:rsidP="001F46E3">
            <w:pPr>
              <w:suppressAutoHyphens w:val="0"/>
              <w:jc w:val="center"/>
              <w:rPr>
                <w:b/>
                <w:bCs/>
                <w:color w:val="000000"/>
                <w:sz w:val="20"/>
                <w:szCs w:val="20"/>
                <w:lang w:val="en-ID" w:eastAsia="en-ID"/>
              </w:rPr>
            </w:pPr>
            <w:r w:rsidRPr="00010F30">
              <w:rPr>
                <w:b/>
                <w:bCs/>
                <w:color w:val="000000"/>
                <w:sz w:val="20"/>
                <w:szCs w:val="20"/>
                <w:lang w:val="en-ID" w:eastAsia="en-ID"/>
              </w:rPr>
              <w:t>Model Summary</w:t>
            </w:r>
          </w:p>
        </w:tc>
      </w:tr>
      <w:tr w:rsidR="00C44209" w:rsidRPr="00666A36" w14:paraId="1232B76E" w14:textId="77777777" w:rsidTr="001F46E3">
        <w:trPr>
          <w:trHeight w:val="101"/>
        </w:trPr>
        <w:tc>
          <w:tcPr>
            <w:tcW w:w="3167" w:type="dxa"/>
            <w:tcBorders>
              <w:top w:val="single" w:sz="4" w:space="0" w:color="auto"/>
              <w:left w:val="nil"/>
              <w:bottom w:val="single" w:sz="4" w:space="0" w:color="auto"/>
              <w:right w:val="nil"/>
            </w:tcBorders>
            <w:shd w:val="clear" w:color="auto" w:fill="auto"/>
            <w:vAlign w:val="center"/>
            <w:hideMark/>
          </w:tcPr>
          <w:p w14:paraId="1DE137E7" w14:textId="77777777" w:rsidR="00C44209" w:rsidRPr="00010F30" w:rsidRDefault="00C44209" w:rsidP="001F46E3">
            <w:pPr>
              <w:suppressAutoHyphens w:val="0"/>
              <w:jc w:val="center"/>
              <w:rPr>
                <w:b/>
                <w:bCs/>
                <w:color w:val="000000"/>
                <w:sz w:val="20"/>
                <w:szCs w:val="20"/>
                <w:lang w:val="en-ID" w:eastAsia="en-ID"/>
              </w:rPr>
            </w:pPr>
            <w:r w:rsidRPr="00010F30">
              <w:rPr>
                <w:b/>
                <w:bCs/>
                <w:color w:val="000000"/>
                <w:sz w:val="20"/>
                <w:szCs w:val="20"/>
                <w:lang w:val="en-ID" w:eastAsia="en-ID"/>
              </w:rPr>
              <w:t>Model</w:t>
            </w:r>
          </w:p>
        </w:tc>
        <w:tc>
          <w:tcPr>
            <w:tcW w:w="3063" w:type="dxa"/>
            <w:tcBorders>
              <w:top w:val="single" w:sz="4" w:space="0" w:color="auto"/>
              <w:left w:val="nil"/>
              <w:bottom w:val="single" w:sz="4" w:space="0" w:color="auto"/>
              <w:right w:val="nil"/>
            </w:tcBorders>
            <w:shd w:val="clear" w:color="auto" w:fill="auto"/>
            <w:vAlign w:val="center"/>
            <w:hideMark/>
          </w:tcPr>
          <w:p w14:paraId="642A4D97" w14:textId="77777777" w:rsidR="00C44209" w:rsidRPr="00010F30" w:rsidRDefault="00C44209" w:rsidP="001F46E3">
            <w:pPr>
              <w:suppressAutoHyphens w:val="0"/>
              <w:jc w:val="center"/>
              <w:rPr>
                <w:b/>
                <w:bCs/>
                <w:color w:val="000000"/>
                <w:sz w:val="20"/>
                <w:szCs w:val="20"/>
                <w:lang w:val="en-ID" w:eastAsia="en-ID"/>
              </w:rPr>
            </w:pPr>
            <w:r w:rsidRPr="00010F30">
              <w:rPr>
                <w:b/>
                <w:bCs/>
                <w:color w:val="000000"/>
                <w:sz w:val="20"/>
                <w:szCs w:val="20"/>
                <w:lang w:val="en-ID" w:eastAsia="en-ID"/>
              </w:rPr>
              <w:t>R</w:t>
            </w:r>
          </w:p>
        </w:tc>
        <w:tc>
          <w:tcPr>
            <w:tcW w:w="3177" w:type="dxa"/>
            <w:tcBorders>
              <w:top w:val="single" w:sz="4" w:space="0" w:color="auto"/>
              <w:left w:val="nil"/>
              <w:bottom w:val="single" w:sz="4" w:space="0" w:color="auto"/>
              <w:right w:val="nil"/>
            </w:tcBorders>
            <w:shd w:val="clear" w:color="auto" w:fill="auto"/>
            <w:vAlign w:val="center"/>
            <w:hideMark/>
          </w:tcPr>
          <w:p w14:paraId="45EF8E4B" w14:textId="77777777" w:rsidR="00C44209" w:rsidRPr="00010F30" w:rsidRDefault="00C44209" w:rsidP="001F46E3">
            <w:pPr>
              <w:suppressAutoHyphens w:val="0"/>
              <w:jc w:val="center"/>
              <w:rPr>
                <w:b/>
                <w:bCs/>
                <w:color w:val="000000"/>
                <w:sz w:val="20"/>
                <w:szCs w:val="20"/>
                <w:lang w:val="en-ID" w:eastAsia="en-ID"/>
              </w:rPr>
            </w:pPr>
            <w:r w:rsidRPr="00010F30">
              <w:rPr>
                <w:b/>
                <w:bCs/>
                <w:color w:val="000000"/>
                <w:sz w:val="20"/>
                <w:szCs w:val="20"/>
                <w:lang w:val="en-ID" w:eastAsia="en-ID"/>
              </w:rPr>
              <w:t>Sig. F Change</w:t>
            </w:r>
          </w:p>
        </w:tc>
      </w:tr>
      <w:tr w:rsidR="00C44209" w:rsidRPr="00666A36" w14:paraId="2FCB9095" w14:textId="77777777" w:rsidTr="001F46E3">
        <w:trPr>
          <w:trHeight w:val="205"/>
        </w:trPr>
        <w:tc>
          <w:tcPr>
            <w:tcW w:w="3167" w:type="dxa"/>
            <w:tcBorders>
              <w:top w:val="single" w:sz="4" w:space="0" w:color="auto"/>
              <w:left w:val="nil"/>
              <w:bottom w:val="single" w:sz="4" w:space="0" w:color="auto"/>
              <w:right w:val="nil"/>
            </w:tcBorders>
            <w:shd w:val="clear" w:color="auto" w:fill="auto"/>
            <w:vAlign w:val="center"/>
            <w:hideMark/>
          </w:tcPr>
          <w:p w14:paraId="3EB3A4D1"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1</w:t>
            </w:r>
          </w:p>
        </w:tc>
        <w:tc>
          <w:tcPr>
            <w:tcW w:w="3063" w:type="dxa"/>
            <w:tcBorders>
              <w:top w:val="single" w:sz="4" w:space="0" w:color="auto"/>
              <w:left w:val="nil"/>
              <w:bottom w:val="single" w:sz="4" w:space="0" w:color="auto"/>
              <w:right w:val="nil"/>
            </w:tcBorders>
            <w:shd w:val="clear" w:color="auto" w:fill="auto"/>
            <w:vAlign w:val="center"/>
            <w:hideMark/>
          </w:tcPr>
          <w:p w14:paraId="0CC6C610"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0.501a</w:t>
            </w:r>
          </w:p>
        </w:tc>
        <w:tc>
          <w:tcPr>
            <w:tcW w:w="3177" w:type="dxa"/>
            <w:tcBorders>
              <w:top w:val="single" w:sz="4" w:space="0" w:color="auto"/>
              <w:left w:val="nil"/>
              <w:bottom w:val="single" w:sz="4" w:space="0" w:color="auto"/>
              <w:right w:val="nil"/>
            </w:tcBorders>
            <w:shd w:val="clear" w:color="auto" w:fill="auto"/>
            <w:vAlign w:val="center"/>
            <w:hideMark/>
          </w:tcPr>
          <w:p w14:paraId="40A90903" w14:textId="62E1A269" w:rsidR="00C44209" w:rsidRPr="00666A36" w:rsidRDefault="00C44209" w:rsidP="001F46E3">
            <w:pPr>
              <w:suppressAutoHyphens w:val="0"/>
              <w:jc w:val="center"/>
              <w:rPr>
                <w:color w:val="000000"/>
                <w:sz w:val="20"/>
                <w:szCs w:val="20"/>
                <w:lang w:val="en-ID" w:eastAsia="en-ID"/>
              </w:rPr>
            </w:pPr>
            <w:bookmarkStart w:id="13" w:name="_Hlk168342247"/>
            <w:r w:rsidRPr="00666A36">
              <w:rPr>
                <w:color w:val="000000"/>
                <w:sz w:val="20"/>
                <w:szCs w:val="20"/>
                <w:lang w:val="en-ID" w:eastAsia="en-ID"/>
              </w:rPr>
              <w:t>.00</w:t>
            </w:r>
            <w:bookmarkEnd w:id="13"/>
            <w:r w:rsidR="004B23E8">
              <w:rPr>
                <w:color w:val="000000"/>
                <w:sz w:val="20"/>
                <w:szCs w:val="20"/>
                <w:lang w:val="en-ID" w:eastAsia="en-ID"/>
              </w:rPr>
              <w:t>0</w:t>
            </w:r>
          </w:p>
        </w:tc>
      </w:tr>
      <w:tr w:rsidR="00C44209" w:rsidRPr="00666A36" w14:paraId="6D0564B5" w14:textId="77777777" w:rsidTr="001F46E3">
        <w:trPr>
          <w:trHeight w:val="308"/>
        </w:trPr>
        <w:tc>
          <w:tcPr>
            <w:tcW w:w="9407" w:type="dxa"/>
            <w:gridSpan w:val="3"/>
            <w:tcBorders>
              <w:top w:val="single" w:sz="4" w:space="0" w:color="auto"/>
              <w:left w:val="nil"/>
              <w:bottom w:val="nil"/>
              <w:right w:val="nil"/>
            </w:tcBorders>
            <w:shd w:val="clear" w:color="auto" w:fill="auto"/>
            <w:vAlign w:val="bottom"/>
            <w:hideMark/>
          </w:tcPr>
          <w:p w14:paraId="2F766B76" w14:textId="77777777" w:rsidR="00C44209" w:rsidRPr="00666A36" w:rsidRDefault="00C44209" w:rsidP="001F46E3">
            <w:pPr>
              <w:suppressAutoHyphens w:val="0"/>
              <w:jc w:val="center"/>
              <w:rPr>
                <w:color w:val="000000"/>
                <w:sz w:val="20"/>
                <w:szCs w:val="20"/>
                <w:lang w:val="en-ID" w:eastAsia="en-ID"/>
              </w:rPr>
            </w:pPr>
            <w:r w:rsidRPr="00666A36">
              <w:rPr>
                <w:color w:val="000000"/>
                <w:sz w:val="20"/>
                <w:szCs w:val="20"/>
                <w:lang w:val="en-ID" w:eastAsia="en-ID"/>
              </w:rPr>
              <w:t xml:space="preserve">a Predictors: (Constant), </w:t>
            </w:r>
            <w:proofErr w:type="spellStart"/>
            <w:r w:rsidRPr="00666A36">
              <w:rPr>
                <w:color w:val="000000"/>
                <w:sz w:val="20"/>
                <w:szCs w:val="20"/>
                <w:lang w:val="en-ID" w:eastAsia="en-ID"/>
              </w:rPr>
              <w:t>Identitas</w:t>
            </w:r>
            <w:proofErr w:type="spellEnd"/>
            <w:r w:rsidRPr="00666A36">
              <w:rPr>
                <w:color w:val="000000"/>
                <w:sz w:val="20"/>
                <w:szCs w:val="20"/>
                <w:lang w:val="en-ID" w:eastAsia="en-ID"/>
              </w:rPr>
              <w:t xml:space="preserve"> Sosial, </w:t>
            </w:r>
            <w:proofErr w:type="spellStart"/>
            <w:r w:rsidRPr="00666A36">
              <w:rPr>
                <w:color w:val="000000"/>
                <w:sz w:val="20"/>
                <w:szCs w:val="20"/>
                <w:lang w:val="en-ID" w:eastAsia="en-ID"/>
              </w:rPr>
              <w:t>Kepercayaan</w:t>
            </w:r>
            <w:proofErr w:type="spellEnd"/>
            <w:r w:rsidRPr="00666A36">
              <w:rPr>
                <w:color w:val="000000"/>
                <w:sz w:val="20"/>
                <w:szCs w:val="20"/>
                <w:lang w:val="en-ID" w:eastAsia="en-ID"/>
              </w:rPr>
              <w:t xml:space="preserve"> </w:t>
            </w:r>
            <w:proofErr w:type="spellStart"/>
            <w:r w:rsidRPr="00666A36">
              <w:rPr>
                <w:color w:val="000000"/>
                <w:sz w:val="20"/>
                <w:szCs w:val="20"/>
                <w:lang w:val="en-ID" w:eastAsia="en-ID"/>
              </w:rPr>
              <w:t>Diri</w:t>
            </w:r>
            <w:proofErr w:type="spellEnd"/>
          </w:p>
        </w:tc>
      </w:tr>
    </w:tbl>
    <w:p w14:paraId="02F5619A" w14:textId="77777777" w:rsidR="00C44209" w:rsidRDefault="00C44209" w:rsidP="00C44209">
      <w:pPr>
        <w:pBdr>
          <w:top w:val="nil"/>
          <w:left w:val="nil"/>
          <w:bottom w:val="nil"/>
          <w:right w:val="nil"/>
          <w:between w:val="nil"/>
        </w:pBdr>
        <w:jc w:val="both"/>
        <w:rPr>
          <w:color w:val="000000"/>
          <w:sz w:val="20"/>
          <w:szCs w:val="20"/>
        </w:rPr>
      </w:pPr>
    </w:p>
    <w:p w14:paraId="1AAE0F83" w14:textId="611471E2" w:rsidR="00C44209" w:rsidRPr="00B65ED4" w:rsidRDefault="00C44209" w:rsidP="00C44209">
      <w:pPr>
        <w:pBdr>
          <w:top w:val="nil"/>
          <w:left w:val="nil"/>
          <w:bottom w:val="nil"/>
          <w:right w:val="nil"/>
          <w:between w:val="nil"/>
        </w:pBdr>
        <w:ind w:firstLine="288"/>
        <w:jc w:val="both"/>
        <w:rPr>
          <w:color w:val="000000"/>
          <w:sz w:val="20"/>
          <w:szCs w:val="20"/>
        </w:rPr>
      </w:pPr>
      <w:r w:rsidRPr="00B40A5E">
        <w:rPr>
          <w:color w:val="000000"/>
          <w:sz w:val="20"/>
          <w:szCs w:val="20"/>
        </w:rPr>
        <w:t xml:space="preserve">Pada tabel </w:t>
      </w:r>
      <w:r>
        <w:rPr>
          <w:color w:val="000000"/>
          <w:sz w:val="20"/>
          <w:szCs w:val="20"/>
          <w:lang w:val="en-US"/>
        </w:rPr>
        <w:t xml:space="preserve">4 </w:t>
      </w:r>
      <w:r w:rsidRPr="00B40A5E">
        <w:rPr>
          <w:color w:val="000000"/>
          <w:sz w:val="20"/>
          <w:szCs w:val="20"/>
        </w:rPr>
        <w:t xml:space="preserve"> </w:t>
      </w:r>
      <w:r w:rsidRPr="00C436A2">
        <w:rPr>
          <w:i/>
          <w:iCs/>
          <w:color w:val="000000"/>
          <w:sz w:val="20"/>
          <w:szCs w:val="20"/>
        </w:rPr>
        <w:t>model summary</w:t>
      </w:r>
      <w:r w:rsidRPr="00B40A5E">
        <w:rPr>
          <w:color w:val="000000"/>
          <w:sz w:val="20"/>
          <w:szCs w:val="20"/>
        </w:rPr>
        <w:t xml:space="preserve"> diatas terlihat koefisien korelasi berganda antara kepercayaan diri dan identitas sosial dengan konformitas teman sebaya memperoleh nilai R (koefisien korelasi) sebesar 0</w:t>
      </w:r>
      <w:r>
        <w:rPr>
          <w:color w:val="000000"/>
          <w:sz w:val="20"/>
          <w:szCs w:val="20"/>
          <w:lang w:val="en-US"/>
        </w:rPr>
        <w:t>.</w:t>
      </w:r>
      <w:r w:rsidRPr="00B40A5E">
        <w:rPr>
          <w:color w:val="000000"/>
          <w:sz w:val="20"/>
          <w:szCs w:val="20"/>
        </w:rPr>
        <w:t>501</w:t>
      </w:r>
      <w:r w:rsidRPr="005C3393">
        <w:rPr>
          <w:color w:val="000000"/>
          <w:sz w:val="20"/>
          <w:szCs w:val="20"/>
          <w:lang w:val="en-US"/>
        </w:rPr>
        <w:t xml:space="preserve"> </w:t>
      </w:r>
      <w:r w:rsidRPr="00D970B9">
        <w:rPr>
          <w:color w:val="000000"/>
          <w:sz w:val="20"/>
          <w:szCs w:val="20"/>
          <w:lang w:val="en-US"/>
        </w:rPr>
        <w:t xml:space="preserve">yang </w:t>
      </w:r>
      <w:proofErr w:type="spellStart"/>
      <w:r w:rsidRPr="00D970B9">
        <w:rPr>
          <w:color w:val="000000"/>
          <w:sz w:val="20"/>
          <w:szCs w:val="20"/>
          <w:lang w:val="en-US"/>
        </w:rPr>
        <w:t>signifikan</w:t>
      </w:r>
      <w:proofErr w:type="spellEnd"/>
      <w:r w:rsidRPr="00D970B9">
        <w:rPr>
          <w:color w:val="000000"/>
          <w:sz w:val="20"/>
          <w:szCs w:val="20"/>
          <w:lang w:val="en-US"/>
        </w:rPr>
        <w:t xml:space="preserve"> pada level 0.00</w:t>
      </w:r>
      <w:r w:rsidR="004B23E8">
        <w:rPr>
          <w:color w:val="000000"/>
          <w:sz w:val="20"/>
          <w:szCs w:val="20"/>
          <w:lang w:val="en-US"/>
        </w:rPr>
        <w:t>0</w:t>
      </w:r>
      <w:r w:rsidRPr="00D970B9">
        <w:rPr>
          <w:color w:val="000000"/>
          <w:sz w:val="20"/>
          <w:szCs w:val="20"/>
          <w:lang w:val="en-US"/>
        </w:rPr>
        <w:t>.</w:t>
      </w:r>
      <w:r w:rsidRPr="00B40A5E">
        <w:rPr>
          <w:color w:val="000000"/>
          <w:sz w:val="20"/>
          <w:szCs w:val="20"/>
        </w:rPr>
        <w:t xml:space="preserve"> Menurut Sugiyono </w:t>
      </w:r>
      <w:proofErr w:type="spellStart"/>
      <w:r>
        <w:rPr>
          <w:color w:val="000000"/>
          <w:sz w:val="20"/>
          <w:szCs w:val="20"/>
          <w:lang w:val="en-US"/>
        </w:rPr>
        <w:t>jangkauan</w:t>
      </w:r>
      <w:proofErr w:type="spellEnd"/>
      <w:r>
        <w:rPr>
          <w:color w:val="000000"/>
          <w:sz w:val="20"/>
          <w:szCs w:val="20"/>
          <w:lang w:val="en-US"/>
        </w:rPr>
        <w:t xml:space="preserve"> </w:t>
      </w:r>
      <w:proofErr w:type="spellStart"/>
      <w:r>
        <w:rPr>
          <w:color w:val="000000"/>
          <w:sz w:val="20"/>
          <w:szCs w:val="20"/>
          <w:lang w:val="en-US"/>
        </w:rPr>
        <w:t>nilai</w:t>
      </w:r>
      <w:proofErr w:type="spellEnd"/>
      <w:r>
        <w:rPr>
          <w:color w:val="000000"/>
          <w:sz w:val="20"/>
          <w:szCs w:val="20"/>
          <w:lang w:val="en-US"/>
        </w:rPr>
        <w:t xml:space="preserve"> yang </w:t>
      </w:r>
      <w:proofErr w:type="spellStart"/>
      <w:r>
        <w:rPr>
          <w:color w:val="000000"/>
          <w:sz w:val="20"/>
          <w:szCs w:val="20"/>
          <w:lang w:val="en-US"/>
        </w:rPr>
        <w:t>dijadikan</w:t>
      </w:r>
      <w:proofErr w:type="spellEnd"/>
      <w:r>
        <w:rPr>
          <w:color w:val="000000"/>
          <w:sz w:val="20"/>
          <w:szCs w:val="20"/>
          <w:lang w:val="en-US"/>
        </w:rPr>
        <w:t xml:space="preserve"> </w:t>
      </w:r>
      <w:r w:rsidRPr="00B40A5E">
        <w:rPr>
          <w:color w:val="000000"/>
          <w:sz w:val="20"/>
          <w:szCs w:val="20"/>
        </w:rPr>
        <w:t>pedoman interpretasi koefisien korelasi adalah 0</w:t>
      </w:r>
      <w:r>
        <w:rPr>
          <w:color w:val="000000"/>
          <w:sz w:val="20"/>
          <w:szCs w:val="20"/>
          <w:lang w:val="en-US"/>
        </w:rPr>
        <w:t>.</w:t>
      </w:r>
      <w:r w:rsidRPr="00B40A5E">
        <w:rPr>
          <w:color w:val="000000"/>
          <w:sz w:val="20"/>
          <w:szCs w:val="20"/>
        </w:rPr>
        <w:t>00-0</w:t>
      </w:r>
      <w:r>
        <w:rPr>
          <w:color w:val="000000"/>
          <w:sz w:val="20"/>
          <w:szCs w:val="20"/>
          <w:lang w:val="en-US"/>
        </w:rPr>
        <w:t>.</w:t>
      </w:r>
      <w:r w:rsidRPr="00B40A5E">
        <w:rPr>
          <w:color w:val="000000"/>
          <w:sz w:val="20"/>
          <w:szCs w:val="20"/>
        </w:rPr>
        <w:t>199 untuk sangat rendah, 0</w:t>
      </w:r>
      <w:r>
        <w:rPr>
          <w:color w:val="000000"/>
          <w:sz w:val="20"/>
          <w:szCs w:val="20"/>
          <w:lang w:val="en-US"/>
        </w:rPr>
        <w:t>.</w:t>
      </w:r>
      <w:r w:rsidRPr="00B40A5E">
        <w:rPr>
          <w:color w:val="000000"/>
          <w:sz w:val="20"/>
          <w:szCs w:val="20"/>
        </w:rPr>
        <w:t>20-0</w:t>
      </w:r>
      <w:r>
        <w:rPr>
          <w:color w:val="000000"/>
          <w:sz w:val="20"/>
          <w:szCs w:val="20"/>
          <w:lang w:val="en-US"/>
        </w:rPr>
        <w:t>.</w:t>
      </w:r>
      <w:r w:rsidRPr="00B40A5E">
        <w:rPr>
          <w:color w:val="000000"/>
          <w:sz w:val="20"/>
          <w:szCs w:val="20"/>
        </w:rPr>
        <w:t>399 untuk rendah, 0</w:t>
      </w:r>
      <w:r>
        <w:rPr>
          <w:color w:val="000000"/>
          <w:sz w:val="20"/>
          <w:szCs w:val="20"/>
          <w:lang w:val="en-US"/>
        </w:rPr>
        <w:t>.</w:t>
      </w:r>
      <w:r w:rsidRPr="00B40A5E">
        <w:rPr>
          <w:color w:val="000000"/>
          <w:sz w:val="20"/>
          <w:szCs w:val="20"/>
        </w:rPr>
        <w:t>40-0,599 untuk sedang, 0</w:t>
      </w:r>
      <w:r>
        <w:rPr>
          <w:color w:val="000000"/>
          <w:sz w:val="20"/>
          <w:szCs w:val="20"/>
          <w:lang w:val="en-US"/>
        </w:rPr>
        <w:t>.</w:t>
      </w:r>
      <w:r w:rsidRPr="00B40A5E">
        <w:rPr>
          <w:color w:val="000000"/>
          <w:sz w:val="20"/>
          <w:szCs w:val="20"/>
        </w:rPr>
        <w:t>60-0</w:t>
      </w:r>
      <w:r>
        <w:rPr>
          <w:color w:val="000000"/>
          <w:sz w:val="20"/>
          <w:szCs w:val="20"/>
          <w:lang w:val="en-US"/>
        </w:rPr>
        <w:t>.</w:t>
      </w:r>
      <w:r w:rsidRPr="00B40A5E">
        <w:rPr>
          <w:color w:val="000000"/>
          <w:sz w:val="20"/>
          <w:szCs w:val="20"/>
        </w:rPr>
        <w:t>799 untuk kuat dan 0</w:t>
      </w:r>
      <w:r>
        <w:rPr>
          <w:color w:val="000000"/>
          <w:sz w:val="20"/>
          <w:szCs w:val="20"/>
          <w:lang w:val="en-US"/>
        </w:rPr>
        <w:t>.</w:t>
      </w:r>
      <w:r w:rsidRPr="00B40A5E">
        <w:rPr>
          <w:color w:val="000000"/>
          <w:sz w:val="20"/>
          <w:szCs w:val="20"/>
        </w:rPr>
        <w:t>80-1</w:t>
      </w:r>
      <w:r>
        <w:rPr>
          <w:color w:val="000000"/>
          <w:sz w:val="20"/>
          <w:szCs w:val="20"/>
          <w:lang w:val="en-US"/>
        </w:rPr>
        <w:t>.</w:t>
      </w:r>
      <w:r w:rsidRPr="00B40A5E">
        <w:rPr>
          <w:color w:val="000000"/>
          <w:sz w:val="20"/>
          <w:szCs w:val="20"/>
        </w:rPr>
        <w:t>000 untuk sangat kuat</w:t>
      </w:r>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{"citationItems":[{"id":"ITEM-1","itemData":{"ISBN":"0222008822","abstract":"Seiring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Kata","author":[{"dropping-particle":"","family":"Sugiyono","given":"Djoko","non-dropping-particle":"","parse-names":false,"suffix":""}],"container-title":"Penerbit Alfabeta","id":"ITEM-1","issued":{"date-parts":[["2010"]]},"title":"Metode penelitian kuantitatif kualitatif dan R&amp;D","type":"book"},"uris":["http://www.mendeley.com/documents/?uuid=ee252379-5d2f-44c2-ad57-a04bc92957f3"]}],"mendeley":{"formattedCitation":"[27]","plainTextFormattedCitation":"[27]","previouslyFormattedCitation":"[26]"},"properties":{"noteIndex":0},"schema":"https://github.com/citation-style-language/schema/raw/master/csl-citation.json"}</w:instrText>
      </w:r>
      <w:r>
        <w:rPr>
          <w:color w:val="000000"/>
          <w:sz w:val="20"/>
          <w:szCs w:val="20"/>
          <w:lang w:val="en-US"/>
        </w:rPr>
        <w:fldChar w:fldCharType="separate"/>
      </w:r>
      <w:r w:rsidRPr="003740A5">
        <w:rPr>
          <w:noProof/>
          <w:color w:val="000000"/>
          <w:sz w:val="20"/>
          <w:szCs w:val="20"/>
          <w:lang w:val="en-US"/>
        </w:rPr>
        <w:t>[27]</w:t>
      </w:r>
      <w:r>
        <w:rPr>
          <w:color w:val="000000"/>
          <w:sz w:val="20"/>
          <w:szCs w:val="20"/>
          <w:lang w:val="en-US"/>
        </w:rPr>
        <w:fldChar w:fldCharType="end"/>
      </w:r>
      <w:r w:rsidRPr="00B40A5E">
        <w:rPr>
          <w:color w:val="000000"/>
          <w:sz w:val="20"/>
          <w:szCs w:val="20"/>
        </w:rPr>
        <w:t>.</w:t>
      </w:r>
      <w:r w:rsidRPr="0042539A">
        <w:rPr>
          <w:color w:val="000000"/>
          <w:sz w:val="20"/>
          <w:szCs w:val="20"/>
        </w:rPr>
        <w:t xml:space="preserve"> </w:t>
      </w:r>
      <w:r w:rsidRPr="00B40A5E">
        <w:rPr>
          <w:color w:val="000000"/>
          <w:sz w:val="20"/>
          <w:szCs w:val="20"/>
        </w:rPr>
        <w:t>J</w:t>
      </w:r>
      <w:r>
        <w:rPr>
          <w:color w:val="000000"/>
          <w:sz w:val="20"/>
          <w:szCs w:val="20"/>
          <w:lang w:val="en-US"/>
        </w:rPr>
        <w:t>B</w:t>
      </w:r>
      <w:r w:rsidRPr="00B40A5E">
        <w:rPr>
          <w:color w:val="000000"/>
          <w:sz w:val="20"/>
          <w:szCs w:val="20"/>
        </w:rPr>
        <w:t xml:space="preserve">erdasarkan </w:t>
      </w:r>
      <w:r>
        <w:rPr>
          <w:color w:val="000000"/>
          <w:sz w:val="20"/>
          <w:szCs w:val="20"/>
          <w:lang w:val="en-US"/>
        </w:rPr>
        <w:t>data</w:t>
      </w:r>
      <w:r w:rsidRPr="00B40A5E">
        <w:rPr>
          <w:color w:val="000000"/>
          <w:sz w:val="20"/>
          <w:szCs w:val="20"/>
        </w:rPr>
        <w:t xml:space="preserve"> diatas</w:t>
      </w:r>
      <w:r>
        <w:rPr>
          <w:color w:val="000000"/>
          <w:sz w:val="20"/>
          <w:szCs w:val="20"/>
          <w:lang w:val="en-US"/>
        </w:rPr>
        <w:t>,</w:t>
      </w:r>
      <w:r w:rsidRPr="00B40A5E">
        <w:rPr>
          <w:color w:val="000000"/>
          <w:sz w:val="20"/>
          <w:szCs w:val="20"/>
        </w:rPr>
        <w:t xml:space="preserve"> </w:t>
      </w:r>
      <w:proofErr w:type="spellStart"/>
      <w:r>
        <w:rPr>
          <w:color w:val="000000"/>
          <w:sz w:val="20"/>
          <w:szCs w:val="20"/>
          <w:lang w:val="en-US"/>
        </w:rPr>
        <w:t>ditemukan</w:t>
      </w:r>
      <w:proofErr w:type="spellEnd"/>
      <w:r>
        <w:rPr>
          <w:color w:val="000000"/>
          <w:sz w:val="20"/>
          <w:szCs w:val="20"/>
          <w:lang w:val="en-US"/>
        </w:rPr>
        <w:t xml:space="preserve"> </w:t>
      </w:r>
      <w:proofErr w:type="spellStart"/>
      <w:r>
        <w:rPr>
          <w:color w:val="000000"/>
          <w:sz w:val="20"/>
          <w:szCs w:val="20"/>
          <w:lang w:val="en-US"/>
        </w:rPr>
        <w:t>adanya</w:t>
      </w:r>
      <w:proofErr w:type="spellEnd"/>
      <w:r w:rsidRPr="00B40A5E">
        <w:rPr>
          <w:color w:val="000000"/>
          <w:sz w:val="20"/>
          <w:szCs w:val="20"/>
        </w:rPr>
        <w:t xml:space="preserve"> hubungan yang sedang antara kepercayaan diri dan identitas sosial dengan konformitas teman sebaya, serta pada tabel </w:t>
      </w:r>
      <w:r>
        <w:rPr>
          <w:color w:val="000000"/>
          <w:sz w:val="20"/>
          <w:szCs w:val="20"/>
          <w:lang w:val="en-US"/>
        </w:rPr>
        <w:t>4</w:t>
      </w:r>
      <w:r w:rsidRPr="00B40A5E">
        <w:rPr>
          <w:color w:val="000000"/>
          <w:sz w:val="20"/>
          <w:szCs w:val="20"/>
        </w:rPr>
        <w:t xml:space="preserve"> menunjukkan nilai R Square sebesar 0.251, artinya bahwa sebesar 25</w:t>
      </w:r>
      <w:r>
        <w:rPr>
          <w:color w:val="000000"/>
          <w:sz w:val="20"/>
          <w:szCs w:val="20"/>
          <w:lang w:val="en-US"/>
        </w:rPr>
        <w:t>.</w:t>
      </w:r>
      <w:r w:rsidRPr="00B40A5E">
        <w:rPr>
          <w:color w:val="000000"/>
          <w:sz w:val="20"/>
          <w:szCs w:val="20"/>
        </w:rPr>
        <w:t>1% variabel kepercayaan diri dan identitas sosial mempengaruhi konformitas teman sebaya.</w:t>
      </w:r>
    </w:p>
    <w:p w14:paraId="2295E1C5" w14:textId="77777777" w:rsidR="00C44209" w:rsidRPr="00B65ED4" w:rsidRDefault="00C44209" w:rsidP="00C44209">
      <w:pPr>
        <w:pBdr>
          <w:top w:val="nil"/>
          <w:left w:val="nil"/>
          <w:bottom w:val="nil"/>
          <w:right w:val="nil"/>
          <w:between w:val="nil"/>
        </w:pBdr>
        <w:ind w:firstLine="288"/>
        <w:jc w:val="both"/>
        <w:rPr>
          <w:color w:val="000000"/>
          <w:sz w:val="20"/>
          <w:szCs w:val="20"/>
        </w:rPr>
      </w:pPr>
    </w:p>
    <w:p w14:paraId="6B03107D" w14:textId="77777777" w:rsidR="00C44209" w:rsidRPr="00356D4F" w:rsidRDefault="00C44209" w:rsidP="00C44209">
      <w:pPr>
        <w:pStyle w:val="Caption"/>
        <w:keepNext/>
        <w:jc w:val="center"/>
        <w:rPr>
          <w:b/>
          <w:bCs/>
          <w:sz w:val="20"/>
          <w:szCs w:val="20"/>
        </w:rPr>
      </w:pPr>
      <w:r w:rsidRPr="00356D4F">
        <w:rPr>
          <w:b/>
          <w:bCs/>
          <w:sz w:val="20"/>
          <w:szCs w:val="20"/>
        </w:rPr>
        <w:t xml:space="preserve">Table </w:t>
      </w:r>
      <w:r>
        <w:rPr>
          <w:b/>
          <w:bCs/>
          <w:sz w:val="20"/>
          <w:szCs w:val="20"/>
          <w:lang w:val="en-US"/>
        </w:rPr>
        <w:t>5</w:t>
      </w:r>
      <w:r w:rsidRPr="00356D4F">
        <w:rPr>
          <w:b/>
          <w:bCs/>
          <w:sz w:val="20"/>
          <w:szCs w:val="20"/>
          <w:lang w:val="en-US"/>
        </w:rPr>
        <w:t xml:space="preserve">. </w:t>
      </w:r>
      <w:proofErr w:type="spellStart"/>
      <w:r w:rsidRPr="00356D4F">
        <w:rPr>
          <w:b/>
          <w:bCs/>
          <w:sz w:val="20"/>
          <w:szCs w:val="20"/>
          <w:lang w:val="en-US"/>
        </w:rPr>
        <w:t>Kategorisasi</w:t>
      </w:r>
      <w:proofErr w:type="spellEnd"/>
      <w:r w:rsidRPr="00356D4F">
        <w:rPr>
          <w:b/>
          <w:bCs/>
          <w:sz w:val="20"/>
          <w:szCs w:val="20"/>
          <w:lang w:val="en-US"/>
        </w:rPr>
        <w:t xml:space="preserve"> Variabel</w:t>
      </w:r>
    </w:p>
    <w:tbl>
      <w:tblPr>
        <w:tblW w:w="9335" w:type="dxa"/>
        <w:tblBorders>
          <w:insideH w:val="single" w:sz="4" w:space="0" w:color="auto"/>
        </w:tblBorders>
        <w:tblLook w:val="04A0" w:firstRow="1" w:lastRow="0" w:firstColumn="1" w:lastColumn="0" w:noHBand="0" w:noVBand="1"/>
      </w:tblPr>
      <w:tblGrid>
        <w:gridCol w:w="1362"/>
        <w:gridCol w:w="1362"/>
        <w:gridCol w:w="1635"/>
        <w:gridCol w:w="1634"/>
        <w:gridCol w:w="1261"/>
        <w:gridCol w:w="1259"/>
        <w:gridCol w:w="822"/>
      </w:tblGrid>
      <w:tr w:rsidR="00C44209" w:rsidRPr="00B65ED4" w14:paraId="631ADDFD" w14:textId="77777777" w:rsidTr="001F46E3">
        <w:trPr>
          <w:trHeight w:val="264"/>
        </w:trPr>
        <w:tc>
          <w:tcPr>
            <w:tcW w:w="9335" w:type="dxa"/>
            <w:gridSpan w:val="7"/>
            <w:shd w:val="clear" w:color="auto" w:fill="auto"/>
            <w:vAlign w:val="bottom"/>
            <w:hideMark/>
          </w:tcPr>
          <w:p w14:paraId="6F9C8803" w14:textId="77777777" w:rsidR="00C44209" w:rsidRPr="006266B9" w:rsidRDefault="00C44209" w:rsidP="001F46E3">
            <w:pPr>
              <w:suppressAutoHyphens w:val="0"/>
              <w:jc w:val="center"/>
              <w:rPr>
                <w:b/>
                <w:bCs/>
                <w:color w:val="000000"/>
                <w:sz w:val="20"/>
                <w:szCs w:val="20"/>
                <w:lang w:val="en-ID" w:eastAsia="en-ID"/>
              </w:rPr>
            </w:pPr>
            <w:r w:rsidRPr="006266B9">
              <w:rPr>
                <w:b/>
                <w:bCs/>
                <w:color w:val="000000"/>
                <w:sz w:val="20"/>
                <w:szCs w:val="20"/>
                <w:lang w:val="en-ID" w:eastAsia="en-ID"/>
              </w:rPr>
              <w:t>KATEGORISASI</w:t>
            </w:r>
          </w:p>
        </w:tc>
      </w:tr>
      <w:tr w:rsidR="00C44209" w:rsidRPr="00B65ED4" w14:paraId="23404D71" w14:textId="77777777" w:rsidTr="006266B9">
        <w:trPr>
          <w:trHeight w:val="530"/>
        </w:trPr>
        <w:tc>
          <w:tcPr>
            <w:tcW w:w="1362" w:type="dxa"/>
            <w:tcBorders>
              <w:bottom w:val="single" w:sz="4" w:space="0" w:color="auto"/>
            </w:tcBorders>
            <w:shd w:val="clear" w:color="auto" w:fill="auto"/>
            <w:vAlign w:val="center"/>
            <w:hideMark/>
          </w:tcPr>
          <w:p w14:paraId="18C31957" w14:textId="77777777" w:rsidR="00C44209" w:rsidRPr="006266B9" w:rsidRDefault="00C44209" w:rsidP="006266B9">
            <w:pPr>
              <w:suppressAutoHyphens w:val="0"/>
              <w:jc w:val="center"/>
              <w:rPr>
                <w:b/>
                <w:bCs/>
                <w:color w:val="000000"/>
                <w:sz w:val="20"/>
                <w:szCs w:val="20"/>
                <w:lang w:val="en-ID" w:eastAsia="en-ID"/>
              </w:rPr>
            </w:pPr>
            <w:proofErr w:type="spellStart"/>
            <w:r w:rsidRPr="006266B9">
              <w:rPr>
                <w:b/>
                <w:bCs/>
                <w:color w:val="000000"/>
                <w:sz w:val="20"/>
                <w:szCs w:val="20"/>
                <w:lang w:val="en-ID" w:eastAsia="en-ID"/>
              </w:rPr>
              <w:t>Variabel</w:t>
            </w:r>
            <w:proofErr w:type="spellEnd"/>
          </w:p>
        </w:tc>
        <w:tc>
          <w:tcPr>
            <w:tcW w:w="2997" w:type="dxa"/>
            <w:gridSpan w:val="2"/>
            <w:tcBorders>
              <w:bottom w:val="single" w:sz="4" w:space="0" w:color="auto"/>
            </w:tcBorders>
            <w:shd w:val="clear" w:color="auto" w:fill="auto"/>
            <w:vAlign w:val="center"/>
            <w:hideMark/>
          </w:tcPr>
          <w:p w14:paraId="0FAFDDB3" w14:textId="77777777" w:rsidR="00C44209" w:rsidRPr="006266B9" w:rsidRDefault="00C44209" w:rsidP="006266B9">
            <w:pPr>
              <w:suppressAutoHyphens w:val="0"/>
              <w:jc w:val="center"/>
              <w:rPr>
                <w:b/>
                <w:bCs/>
                <w:color w:val="000000"/>
                <w:sz w:val="20"/>
                <w:szCs w:val="20"/>
                <w:lang w:val="en-ID" w:eastAsia="en-ID"/>
              </w:rPr>
            </w:pPr>
            <w:proofErr w:type="spellStart"/>
            <w:r w:rsidRPr="006266B9">
              <w:rPr>
                <w:b/>
                <w:bCs/>
                <w:color w:val="000000"/>
                <w:sz w:val="20"/>
                <w:szCs w:val="20"/>
                <w:lang w:val="en-ID" w:eastAsia="en-ID"/>
              </w:rPr>
              <w:t>Konformitas</w:t>
            </w:r>
            <w:proofErr w:type="spellEnd"/>
            <w:r w:rsidRPr="006266B9">
              <w:rPr>
                <w:b/>
                <w:bCs/>
                <w:color w:val="000000"/>
                <w:sz w:val="20"/>
                <w:szCs w:val="20"/>
                <w:lang w:val="en-ID" w:eastAsia="en-ID"/>
              </w:rPr>
              <w:t xml:space="preserve"> </w:t>
            </w:r>
            <w:proofErr w:type="spellStart"/>
            <w:r w:rsidRPr="006266B9">
              <w:rPr>
                <w:b/>
                <w:bCs/>
                <w:color w:val="000000"/>
                <w:sz w:val="20"/>
                <w:szCs w:val="20"/>
                <w:lang w:val="en-ID" w:eastAsia="en-ID"/>
              </w:rPr>
              <w:t>Teman</w:t>
            </w:r>
            <w:proofErr w:type="spellEnd"/>
            <w:r w:rsidRPr="006266B9">
              <w:rPr>
                <w:b/>
                <w:bCs/>
                <w:color w:val="000000"/>
                <w:sz w:val="20"/>
                <w:szCs w:val="20"/>
                <w:lang w:val="en-ID" w:eastAsia="en-ID"/>
              </w:rPr>
              <w:t xml:space="preserve"> </w:t>
            </w:r>
            <w:proofErr w:type="spellStart"/>
            <w:r w:rsidRPr="006266B9">
              <w:rPr>
                <w:b/>
                <w:bCs/>
                <w:color w:val="000000"/>
                <w:sz w:val="20"/>
                <w:szCs w:val="20"/>
                <w:lang w:val="en-ID" w:eastAsia="en-ID"/>
              </w:rPr>
              <w:t>Sebaya</w:t>
            </w:r>
            <w:proofErr w:type="spellEnd"/>
          </w:p>
        </w:tc>
        <w:tc>
          <w:tcPr>
            <w:tcW w:w="2895" w:type="dxa"/>
            <w:gridSpan w:val="2"/>
            <w:tcBorders>
              <w:bottom w:val="single" w:sz="4" w:space="0" w:color="auto"/>
            </w:tcBorders>
            <w:shd w:val="clear" w:color="auto" w:fill="auto"/>
            <w:vAlign w:val="center"/>
            <w:hideMark/>
          </w:tcPr>
          <w:p w14:paraId="68D8CD41" w14:textId="77777777" w:rsidR="00C44209" w:rsidRPr="006266B9" w:rsidRDefault="00C44209" w:rsidP="006266B9">
            <w:pPr>
              <w:suppressAutoHyphens w:val="0"/>
              <w:jc w:val="center"/>
              <w:rPr>
                <w:b/>
                <w:bCs/>
                <w:color w:val="000000"/>
                <w:sz w:val="20"/>
                <w:szCs w:val="20"/>
                <w:lang w:val="en-ID" w:eastAsia="en-ID"/>
              </w:rPr>
            </w:pPr>
            <w:proofErr w:type="spellStart"/>
            <w:r w:rsidRPr="006266B9">
              <w:rPr>
                <w:b/>
                <w:bCs/>
                <w:color w:val="000000"/>
                <w:sz w:val="20"/>
                <w:szCs w:val="20"/>
                <w:lang w:val="en-ID" w:eastAsia="en-ID"/>
              </w:rPr>
              <w:t>Kepercayaan</w:t>
            </w:r>
            <w:proofErr w:type="spellEnd"/>
            <w:r w:rsidRPr="006266B9">
              <w:rPr>
                <w:b/>
                <w:bCs/>
                <w:color w:val="000000"/>
                <w:sz w:val="20"/>
                <w:szCs w:val="20"/>
                <w:lang w:val="en-ID" w:eastAsia="en-ID"/>
              </w:rPr>
              <w:t xml:space="preserve"> </w:t>
            </w:r>
            <w:proofErr w:type="spellStart"/>
            <w:r w:rsidRPr="006266B9">
              <w:rPr>
                <w:b/>
                <w:bCs/>
                <w:color w:val="000000"/>
                <w:sz w:val="20"/>
                <w:szCs w:val="20"/>
                <w:lang w:val="en-ID" w:eastAsia="en-ID"/>
              </w:rPr>
              <w:t>Diri</w:t>
            </w:r>
            <w:proofErr w:type="spellEnd"/>
          </w:p>
        </w:tc>
        <w:tc>
          <w:tcPr>
            <w:tcW w:w="2081" w:type="dxa"/>
            <w:gridSpan w:val="2"/>
            <w:tcBorders>
              <w:bottom w:val="single" w:sz="4" w:space="0" w:color="auto"/>
            </w:tcBorders>
            <w:shd w:val="clear" w:color="auto" w:fill="auto"/>
            <w:vAlign w:val="center"/>
            <w:hideMark/>
          </w:tcPr>
          <w:p w14:paraId="60471D6A" w14:textId="77777777" w:rsidR="00C44209" w:rsidRPr="006266B9" w:rsidRDefault="00C44209" w:rsidP="006266B9">
            <w:pPr>
              <w:suppressAutoHyphens w:val="0"/>
              <w:jc w:val="center"/>
              <w:rPr>
                <w:b/>
                <w:bCs/>
                <w:color w:val="000000"/>
                <w:sz w:val="20"/>
                <w:szCs w:val="20"/>
                <w:lang w:val="en-ID" w:eastAsia="en-ID"/>
              </w:rPr>
            </w:pPr>
            <w:proofErr w:type="spellStart"/>
            <w:r w:rsidRPr="006266B9">
              <w:rPr>
                <w:b/>
                <w:bCs/>
                <w:color w:val="000000"/>
                <w:sz w:val="20"/>
                <w:szCs w:val="20"/>
                <w:lang w:val="en-ID" w:eastAsia="en-ID"/>
              </w:rPr>
              <w:t>Identitas</w:t>
            </w:r>
            <w:proofErr w:type="spellEnd"/>
            <w:r w:rsidRPr="006266B9">
              <w:rPr>
                <w:b/>
                <w:bCs/>
                <w:color w:val="000000"/>
                <w:sz w:val="20"/>
                <w:szCs w:val="20"/>
                <w:lang w:val="en-ID" w:eastAsia="en-ID"/>
              </w:rPr>
              <w:t xml:space="preserve"> Sosial</w:t>
            </w:r>
          </w:p>
        </w:tc>
      </w:tr>
      <w:tr w:rsidR="00C44209" w:rsidRPr="00B65ED4" w14:paraId="506ED60A" w14:textId="77777777" w:rsidTr="006266B9">
        <w:trPr>
          <w:trHeight w:val="264"/>
        </w:trPr>
        <w:tc>
          <w:tcPr>
            <w:tcW w:w="1362" w:type="dxa"/>
            <w:tcBorders>
              <w:top w:val="single" w:sz="4" w:space="0" w:color="auto"/>
              <w:bottom w:val="nil"/>
            </w:tcBorders>
            <w:shd w:val="clear" w:color="auto" w:fill="auto"/>
            <w:vAlign w:val="bottom"/>
            <w:hideMark/>
          </w:tcPr>
          <w:p w14:paraId="74E7AB09" w14:textId="77777777" w:rsidR="00C44209" w:rsidRPr="00B65ED4" w:rsidRDefault="00C44209" w:rsidP="001F46E3">
            <w:pPr>
              <w:suppressAutoHyphens w:val="0"/>
              <w:jc w:val="center"/>
              <w:rPr>
                <w:color w:val="000000"/>
                <w:sz w:val="20"/>
                <w:szCs w:val="20"/>
                <w:lang w:val="en-ID" w:eastAsia="en-ID"/>
              </w:rPr>
            </w:pPr>
          </w:p>
        </w:tc>
        <w:tc>
          <w:tcPr>
            <w:tcW w:w="1362" w:type="dxa"/>
            <w:tcBorders>
              <w:top w:val="single" w:sz="4" w:space="0" w:color="auto"/>
              <w:bottom w:val="nil"/>
            </w:tcBorders>
            <w:shd w:val="clear" w:color="auto" w:fill="auto"/>
            <w:vAlign w:val="center"/>
            <w:hideMark/>
          </w:tcPr>
          <w:p w14:paraId="769960F1"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 xml:space="preserve">∑ </w:t>
            </w:r>
            <w:proofErr w:type="spellStart"/>
            <w:r w:rsidRPr="00B65ED4">
              <w:rPr>
                <w:color w:val="000000"/>
                <w:sz w:val="20"/>
                <w:szCs w:val="20"/>
                <w:lang w:val="en-ID" w:eastAsia="en-ID"/>
              </w:rPr>
              <w:t>Subjek</w:t>
            </w:r>
            <w:proofErr w:type="spellEnd"/>
          </w:p>
        </w:tc>
        <w:tc>
          <w:tcPr>
            <w:tcW w:w="1635" w:type="dxa"/>
            <w:tcBorders>
              <w:top w:val="single" w:sz="4" w:space="0" w:color="auto"/>
              <w:bottom w:val="nil"/>
            </w:tcBorders>
            <w:shd w:val="clear" w:color="auto" w:fill="auto"/>
            <w:noWrap/>
            <w:vAlign w:val="center"/>
            <w:hideMark/>
          </w:tcPr>
          <w:p w14:paraId="7528F44F"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w:t>
            </w:r>
          </w:p>
        </w:tc>
        <w:tc>
          <w:tcPr>
            <w:tcW w:w="1634" w:type="dxa"/>
            <w:tcBorders>
              <w:top w:val="single" w:sz="4" w:space="0" w:color="auto"/>
              <w:bottom w:val="nil"/>
            </w:tcBorders>
            <w:shd w:val="clear" w:color="auto" w:fill="auto"/>
            <w:vAlign w:val="center"/>
            <w:hideMark/>
          </w:tcPr>
          <w:p w14:paraId="3F317728"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 xml:space="preserve">∑ </w:t>
            </w:r>
            <w:proofErr w:type="spellStart"/>
            <w:r w:rsidRPr="00B65ED4">
              <w:rPr>
                <w:color w:val="000000"/>
                <w:sz w:val="20"/>
                <w:szCs w:val="20"/>
                <w:lang w:val="en-ID" w:eastAsia="en-ID"/>
              </w:rPr>
              <w:t>Subjek</w:t>
            </w:r>
            <w:proofErr w:type="spellEnd"/>
          </w:p>
        </w:tc>
        <w:tc>
          <w:tcPr>
            <w:tcW w:w="1261" w:type="dxa"/>
            <w:tcBorders>
              <w:top w:val="single" w:sz="4" w:space="0" w:color="auto"/>
              <w:bottom w:val="nil"/>
            </w:tcBorders>
            <w:shd w:val="clear" w:color="auto" w:fill="auto"/>
            <w:noWrap/>
            <w:vAlign w:val="center"/>
            <w:hideMark/>
          </w:tcPr>
          <w:p w14:paraId="67B50821"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w:t>
            </w:r>
          </w:p>
        </w:tc>
        <w:tc>
          <w:tcPr>
            <w:tcW w:w="1259" w:type="dxa"/>
            <w:tcBorders>
              <w:top w:val="single" w:sz="4" w:space="0" w:color="auto"/>
              <w:bottom w:val="nil"/>
            </w:tcBorders>
            <w:shd w:val="clear" w:color="auto" w:fill="auto"/>
            <w:vAlign w:val="center"/>
            <w:hideMark/>
          </w:tcPr>
          <w:p w14:paraId="2705C896"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 xml:space="preserve">∑ </w:t>
            </w:r>
            <w:proofErr w:type="spellStart"/>
            <w:r w:rsidRPr="00B65ED4">
              <w:rPr>
                <w:color w:val="000000"/>
                <w:sz w:val="20"/>
                <w:szCs w:val="20"/>
                <w:lang w:val="en-ID" w:eastAsia="en-ID"/>
              </w:rPr>
              <w:t>Subjek</w:t>
            </w:r>
            <w:proofErr w:type="spellEnd"/>
          </w:p>
        </w:tc>
        <w:tc>
          <w:tcPr>
            <w:tcW w:w="822" w:type="dxa"/>
            <w:tcBorders>
              <w:top w:val="single" w:sz="4" w:space="0" w:color="auto"/>
              <w:bottom w:val="nil"/>
            </w:tcBorders>
            <w:shd w:val="clear" w:color="auto" w:fill="auto"/>
            <w:noWrap/>
            <w:vAlign w:val="center"/>
            <w:hideMark/>
          </w:tcPr>
          <w:p w14:paraId="23ECD9DE"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w:t>
            </w:r>
          </w:p>
        </w:tc>
      </w:tr>
      <w:tr w:rsidR="00C44209" w:rsidRPr="00B65ED4" w14:paraId="041B977F" w14:textId="77777777" w:rsidTr="006266B9">
        <w:trPr>
          <w:trHeight w:val="264"/>
        </w:trPr>
        <w:tc>
          <w:tcPr>
            <w:tcW w:w="1362" w:type="dxa"/>
            <w:tcBorders>
              <w:top w:val="nil"/>
              <w:bottom w:val="nil"/>
            </w:tcBorders>
            <w:shd w:val="clear" w:color="auto" w:fill="auto"/>
            <w:noWrap/>
            <w:vAlign w:val="bottom"/>
            <w:hideMark/>
          </w:tcPr>
          <w:p w14:paraId="471626E8" w14:textId="77777777" w:rsidR="00C44209" w:rsidRPr="00B65ED4" w:rsidRDefault="00C44209" w:rsidP="001F46E3">
            <w:pPr>
              <w:suppressAutoHyphens w:val="0"/>
              <w:rPr>
                <w:color w:val="000000"/>
                <w:sz w:val="20"/>
                <w:szCs w:val="20"/>
                <w:lang w:val="en-ID" w:eastAsia="en-ID"/>
              </w:rPr>
            </w:pPr>
            <w:proofErr w:type="spellStart"/>
            <w:r w:rsidRPr="00B65ED4">
              <w:rPr>
                <w:color w:val="000000"/>
                <w:sz w:val="20"/>
                <w:szCs w:val="20"/>
                <w:lang w:val="en-ID" w:eastAsia="en-ID"/>
              </w:rPr>
              <w:t>Rendah</w:t>
            </w:r>
            <w:proofErr w:type="spellEnd"/>
          </w:p>
        </w:tc>
        <w:tc>
          <w:tcPr>
            <w:tcW w:w="1362" w:type="dxa"/>
            <w:tcBorders>
              <w:top w:val="nil"/>
              <w:bottom w:val="nil"/>
            </w:tcBorders>
            <w:shd w:val="clear" w:color="auto" w:fill="auto"/>
            <w:noWrap/>
            <w:vAlign w:val="center"/>
            <w:hideMark/>
          </w:tcPr>
          <w:p w14:paraId="37DF73FD"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22</w:t>
            </w:r>
          </w:p>
        </w:tc>
        <w:tc>
          <w:tcPr>
            <w:tcW w:w="1635" w:type="dxa"/>
            <w:tcBorders>
              <w:top w:val="nil"/>
              <w:bottom w:val="nil"/>
            </w:tcBorders>
            <w:shd w:val="clear" w:color="auto" w:fill="auto"/>
            <w:noWrap/>
            <w:vAlign w:val="center"/>
            <w:hideMark/>
          </w:tcPr>
          <w:p w14:paraId="1271855C"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8%</w:t>
            </w:r>
          </w:p>
        </w:tc>
        <w:tc>
          <w:tcPr>
            <w:tcW w:w="1634" w:type="dxa"/>
            <w:tcBorders>
              <w:top w:val="nil"/>
              <w:bottom w:val="nil"/>
            </w:tcBorders>
            <w:shd w:val="clear" w:color="auto" w:fill="auto"/>
            <w:noWrap/>
            <w:vAlign w:val="center"/>
            <w:hideMark/>
          </w:tcPr>
          <w:p w14:paraId="2815C2BC"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26</w:t>
            </w:r>
          </w:p>
        </w:tc>
        <w:tc>
          <w:tcPr>
            <w:tcW w:w="1261" w:type="dxa"/>
            <w:tcBorders>
              <w:top w:val="nil"/>
              <w:bottom w:val="nil"/>
            </w:tcBorders>
            <w:shd w:val="clear" w:color="auto" w:fill="auto"/>
            <w:noWrap/>
            <w:vAlign w:val="center"/>
            <w:hideMark/>
          </w:tcPr>
          <w:p w14:paraId="65DC757E"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10%</w:t>
            </w:r>
          </w:p>
        </w:tc>
        <w:tc>
          <w:tcPr>
            <w:tcW w:w="1259" w:type="dxa"/>
            <w:tcBorders>
              <w:top w:val="nil"/>
              <w:bottom w:val="nil"/>
            </w:tcBorders>
            <w:shd w:val="clear" w:color="auto" w:fill="auto"/>
            <w:noWrap/>
            <w:vAlign w:val="center"/>
            <w:hideMark/>
          </w:tcPr>
          <w:p w14:paraId="559462C0"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24</w:t>
            </w:r>
          </w:p>
        </w:tc>
        <w:tc>
          <w:tcPr>
            <w:tcW w:w="822" w:type="dxa"/>
            <w:tcBorders>
              <w:top w:val="nil"/>
              <w:bottom w:val="nil"/>
            </w:tcBorders>
            <w:shd w:val="clear" w:color="auto" w:fill="auto"/>
            <w:noWrap/>
            <w:vAlign w:val="center"/>
            <w:hideMark/>
          </w:tcPr>
          <w:p w14:paraId="389D42E2"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9%</w:t>
            </w:r>
          </w:p>
        </w:tc>
      </w:tr>
      <w:tr w:rsidR="00C44209" w:rsidRPr="00B65ED4" w14:paraId="5BE1C6C3" w14:textId="77777777" w:rsidTr="006266B9">
        <w:trPr>
          <w:trHeight w:val="264"/>
        </w:trPr>
        <w:tc>
          <w:tcPr>
            <w:tcW w:w="1362" w:type="dxa"/>
            <w:tcBorders>
              <w:top w:val="nil"/>
              <w:bottom w:val="nil"/>
            </w:tcBorders>
            <w:shd w:val="clear" w:color="auto" w:fill="auto"/>
            <w:noWrap/>
            <w:vAlign w:val="bottom"/>
            <w:hideMark/>
          </w:tcPr>
          <w:p w14:paraId="318F89E0" w14:textId="77777777" w:rsidR="00C44209" w:rsidRPr="00B65ED4" w:rsidRDefault="00C44209" w:rsidP="001F46E3">
            <w:pPr>
              <w:suppressAutoHyphens w:val="0"/>
              <w:rPr>
                <w:color w:val="000000"/>
                <w:sz w:val="20"/>
                <w:szCs w:val="20"/>
                <w:lang w:val="en-ID" w:eastAsia="en-ID"/>
              </w:rPr>
            </w:pPr>
            <w:r w:rsidRPr="00B65ED4">
              <w:rPr>
                <w:color w:val="000000"/>
                <w:sz w:val="20"/>
                <w:szCs w:val="20"/>
                <w:lang w:val="en-ID" w:eastAsia="en-ID"/>
              </w:rPr>
              <w:t>Sedang</w:t>
            </w:r>
          </w:p>
        </w:tc>
        <w:tc>
          <w:tcPr>
            <w:tcW w:w="1362" w:type="dxa"/>
            <w:tcBorders>
              <w:top w:val="nil"/>
              <w:bottom w:val="nil"/>
            </w:tcBorders>
            <w:shd w:val="clear" w:color="auto" w:fill="auto"/>
            <w:noWrap/>
            <w:vAlign w:val="center"/>
            <w:hideMark/>
          </w:tcPr>
          <w:p w14:paraId="6AA92CB1"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194</w:t>
            </w:r>
          </w:p>
        </w:tc>
        <w:tc>
          <w:tcPr>
            <w:tcW w:w="1635" w:type="dxa"/>
            <w:tcBorders>
              <w:top w:val="nil"/>
              <w:bottom w:val="nil"/>
            </w:tcBorders>
            <w:shd w:val="clear" w:color="auto" w:fill="auto"/>
            <w:noWrap/>
            <w:vAlign w:val="center"/>
            <w:hideMark/>
          </w:tcPr>
          <w:p w14:paraId="772465BA"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73%</w:t>
            </w:r>
          </w:p>
        </w:tc>
        <w:tc>
          <w:tcPr>
            <w:tcW w:w="1634" w:type="dxa"/>
            <w:tcBorders>
              <w:top w:val="nil"/>
              <w:bottom w:val="nil"/>
            </w:tcBorders>
            <w:shd w:val="clear" w:color="auto" w:fill="auto"/>
            <w:noWrap/>
            <w:vAlign w:val="center"/>
            <w:hideMark/>
          </w:tcPr>
          <w:p w14:paraId="4A5F9232"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200</w:t>
            </w:r>
          </w:p>
        </w:tc>
        <w:tc>
          <w:tcPr>
            <w:tcW w:w="1261" w:type="dxa"/>
            <w:tcBorders>
              <w:top w:val="nil"/>
              <w:bottom w:val="nil"/>
            </w:tcBorders>
            <w:shd w:val="clear" w:color="auto" w:fill="auto"/>
            <w:noWrap/>
            <w:vAlign w:val="center"/>
            <w:hideMark/>
          </w:tcPr>
          <w:p w14:paraId="4F786B4B"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75%</w:t>
            </w:r>
          </w:p>
        </w:tc>
        <w:tc>
          <w:tcPr>
            <w:tcW w:w="1259" w:type="dxa"/>
            <w:tcBorders>
              <w:top w:val="nil"/>
              <w:bottom w:val="nil"/>
            </w:tcBorders>
            <w:shd w:val="clear" w:color="auto" w:fill="auto"/>
            <w:noWrap/>
            <w:vAlign w:val="center"/>
            <w:hideMark/>
          </w:tcPr>
          <w:p w14:paraId="59B901FF"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195</w:t>
            </w:r>
          </w:p>
        </w:tc>
        <w:tc>
          <w:tcPr>
            <w:tcW w:w="822" w:type="dxa"/>
            <w:tcBorders>
              <w:top w:val="nil"/>
              <w:bottom w:val="nil"/>
            </w:tcBorders>
            <w:shd w:val="clear" w:color="auto" w:fill="auto"/>
            <w:noWrap/>
            <w:vAlign w:val="center"/>
            <w:hideMark/>
          </w:tcPr>
          <w:p w14:paraId="298E871A"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74%</w:t>
            </w:r>
          </w:p>
        </w:tc>
      </w:tr>
      <w:tr w:rsidR="00C44209" w:rsidRPr="00B65ED4" w14:paraId="7BD7E9A5" w14:textId="77777777" w:rsidTr="006266B9">
        <w:trPr>
          <w:trHeight w:val="264"/>
        </w:trPr>
        <w:tc>
          <w:tcPr>
            <w:tcW w:w="1362" w:type="dxa"/>
            <w:tcBorders>
              <w:top w:val="nil"/>
              <w:bottom w:val="nil"/>
            </w:tcBorders>
            <w:shd w:val="clear" w:color="auto" w:fill="auto"/>
            <w:noWrap/>
            <w:vAlign w:val="bottom"/>
            <w:hideMark/>
          </w:tcPr>
          <w:p w14:paraId="7F930A44" w14:textId="77777777" w:rsidR="00C44209" w:rsidRPr="00B65ED4" w:rsidRDefault="00C44209" w:rsidP="001F46E3">
            <w:pPr>
              <w:suppressAutoHyphens w:val="0"/>
              <w:rPr>
                <w:color w:val="000000"/>
                <w:sz w:val="20"/>
                <w:szCs w:val="20"/>
                <w:lang w:val="en-ID" w:eastAsia="en-ID"/>
              </w:rPr>
            </w:pPr>
            <w:r w:rsidRPr="00B65ED4">
              <w:rPr>
                <w:color w:val="000000"/>
                <w:sz w:val="20"/>
                <w:szCs w:val="20"/>
                <w:lang w:val="en-ID" w:eastAsia="en-ID"/>
              </w:rPr>
              <w:t>Tinggi</w:t>
            </w:r>
          </w:p>
        </w:tc>
        <w:tc>
          <w:tcPr>
            <w:tcW w:w="1362" w:type="dxa"/>
            <w:tcBorders>
              <w:top w:val="nil"/>
              <w:bottom w:val="nil"/>
            </w:tcBorders>
            <w:shd w:val="clear" w:color="auto" w:fill="auto"/>
            <w:noWrap/>
            <w:vAlign w:val="center"/>
            <w:hideMark/>
          </w:tcPr>
          <w:p w14:paraId="46FDD454"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49</w:t>
            </w:r>
          </w:p>
        </w:tc>
        <w:tc>
          <w:tcPr>
            <w:tcW w:w="1635" w:type="dxa"/>
            <w:tcBorders>
              <w:top w:val="nil"/>
              <w:bottom w:val="nil"/>
            </w:tcBorders>
            <w:shd w:val="clear" w:color="auto" w:fill="auto"/>
            <w:noWrap/>
            <w:vAlign w:val="center"/>
            <w:hideMark/>
          </w:tcPr>
          <w:p w14:paraId="12C77DA6"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18%</w:t>
            </w:r>
          </w:p>
        </w:tc>
        <w:tc>
          <w:tcPr>
            <w:tcW w:w="1634" w:type="dxa"/>
            <w:tcBorders>
              <w:top w:val="nil"/>
              <w:bottom w:val="nil"/>
            </w:tcBorders>
            <w:shd w:val="clear" w:color="auto" w:fill="auto"/>
            <w:noWrap/>
            <w:vAlign w:val="center"/>
            <w:hideMark/>
          </w:tcPr>
          <w:p w14:paraId="0A2C08B3"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39</w:t>
            </w:r>
          </w:p>
        </w:tc>
        <w:tc>
          <w:tcPr>
            <w:tcW w:w="1261" w:type="dxa"/>
            <w:tcBorders>
              <w:top w:val="nil"/>
              <w:bottom w:val="nil"/>
            </w:tcBorders>
            <w:shd w:val="clear" w:color="auto" w:fill="auto"/>
            <w:noWrap/>
            <w:vAlign w:val="center"/>
            <w:hideMark/>
          </w:tcPr>
          <w:p w14:paraId="565661C4"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15%</w:t>
            </w:r>
          </w:p>
        </w:tc>
        <w:tc>
          <w:tcPr>
            <w:tcW w:w="1259" w:type="dxa"/>
            <w:tcBorders>
              <w:top w:val="nil"/>
              <w:bottom w:val="nil"/>
            </w:tcBorders>
            <w:shd w:val="clear" w:color="auto" w:fill="auto"/>
            <w:noWrap/>
            <w:vAlign w:val="center"/>
            <w:hideMark/>
          </w:tcPr>
          <w:p w14:paraId="4AF17285"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49</w:t>
            </w:r>
          </w:p>
        </w:tc>
        <w:tc>
          <w:tcPr>
            <w:tcW w:w="822" w:type="dxa"/>
            <w:tcBorders>
              <w:top w:val="nil"/>
              <w:bottom w:val="nil"/>
            </w:tcBorders>
            <w:shd w:val="clear" w:color="auto" w:fill="auto"/>
            <w:noWrap/>
            <w:vAlign w:val="center"/>
            <w:hideMark/>
          </w:tcPr>
          <w:p w14:paraId="2BC33BBF"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18%</w:t>
            </w:r>
          </w:p>
        </w:tc>
      </w:tr>
      <w:tr w:rsidR="00C44209" w:rsidRPr="00B65ED4" w14:paraId="08E88F38" w14:textId="77777777" w:rsidTr="006266B9">
        <w:trPr>
          <w:trHeight w:val="264"/>
        </w:trPr>
        <w:tc>
          <w:tcPr>
            <w:tcW w:w="1362" w:type="dxa"/>
            <w:tcBorders>
              <w:top w:val="nil"/>
            </w:tcBorders>
            <w:shd w:val="clear" w:color="auto" w:fill="auto"/>
            <w:noWrap/>
            <w:vAlign w:val="bottom"/>
            <w:hideMark/>
          </w:tcPr>
          <w:p w14:paraId="252B6849" w14:textId="77777777" w:rsidR="00C44209" w:rsidRPr="00B65ED4" w:rsidRDefault="00C44209" w:rsidP="001F46E3">
            <w:pPr>
              <w:suppressAutoHyphens w:val="0"/>
              <w:jc w:val="right"/>
              <w:rPr>
                <w:color w:val="000000"/>
                <w:sz w:val="20"/>
                <w:szCs w:val="20"/>
                <w:lang w:val="en-ID" w:eastAsia="en-ID"/>
              </w:rPr>
            </w:pPr>
            <w:proofErr w:type="spellStart"/>
            <w:r w:rsidRPr="00B65ED4">
              <w:rPr>
                <w:color w:val="000000"/>
                <w:sz w:val="20"/>
                <w:szCs w:val="20"/>
                <w:lang w:val="en-ID" w:eastAsia="en-ID"/>
              </w:rPr>
              <w:t>Jumlah</w:t>
            </w:r>
            <w:proofErr w:type="spellEnd"/>
          </w:p>
        </w:tc>
        <w:tc>
          <w:tcPr>
            <w:tcW w:w="1362" w:type="dxa"/>
            <w:tcBorders>
              <w:top w:val="nil"/>
            </w:tcBorders>
            <w:shd w:val="clear" w:color="auto" w:fill="auto"/>
            <w:noWrap/>
            <w:vAlign w:val="center"/>
            <w:hideMark/>
          </w:tcPr>
          <w:p w14:paraId="0D4C906A"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265</w:t>
            </w:r>
          </w:p>
        </w:tc>
        <w:tc>
          <w:tcPr>
            <w:tcW w:w="1635" w:type="dxa"/>
            <w:tcBorders>
              <w:top w:val="nil"/>
            </w:tcBorders>
            <w:shd w:val="clear" w:color="auto" w:fill="auto"/>
            <w:noWrap/>
            <w:vAlign w:val="center"/>
            <w:hideMark/>
          </w:tcPr>
          <w:p w14:paraId="4D4CE875"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100%</w:t>
            </w:r>
          </w:p>
        </w:tc>
        <w:tc>
          <w:tcPr>
            <w:tcW w:w="1634" w:type="dxa"/>
            <w:tcBorders>
              <w:top w:val="nil"/>
            </w:tcBorders>
            <w:shd w:val="clear" w:color="auto" w:fill="auto"/>
            <w:noWrap/>
            <w:vAlign w:val="center"/>
            <w:hideMark/>
          </w:tcPr>
          <w:p w14:paraId="1A7EA1F4"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265</w:t>
            </w:r>
          </w:p>
        </w:tc>
        <w:tc>
          <w:tcPr>
            <w:tcW w:w="1261" w:type="dxa"/>
            <w:tcBorders>
              <w:top w:val="nil"/>
            </w:tcBorders>
            <w:shd w:val="clear" w:color="auto" w:fill="auto"/>
            <w:noWrap/>
            <w:vAlign w:val="center"/>
            <w:hideMark/>
          </w:tcPr>
          <w:p w14:paraId="0717D221"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100%</w:t>
            </w:r>
          </w:p>
        </w:tc>
        <w:tc>
          <w:tcPr>
            <w:tcW w:w="1259" w:type="dxa"/>
            <w:tcBorders>
              <w:top w:val="nil"/>
            </w:tcBorders>
            <w:shd w:val="clear" w:color="auto" w:fill="auto"/>
            <w:noWrap/>
            <w:vAlign w:val="center"/>
            <w:hideMark/>
          </w:tcPr>
          <w:p w14:paraId="37E4F037"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265</w:t>
            </w:r>
          </w:p>
        </w:tc>
        <w:tc>
          <w:tcPr>
            <w:tcW w:w="822" w:type="dxa"/>
            <w:tcBorders>
              <w:top w:val="nil"/>
            </w:tcBorders>
            <w:shd w:val="clear" w:color="auto" w:fill="auto"/>
            <w:noWrap/>
            <w:vAlign w:val="center"/>
            <w:hideMark/>
          </w:tcPr>
          <w:p w14:paraId="64E0389B" w14:textId="77777777" w:rsidR="00C44209" w:rsidRPr="00B65ED4" w:rsidRDefault="00C44209" w:rsidP="001F46E3">
            <w:pPr>
              <w:suppressAutoHyphens w:val="0"/>
              <w:jc w:val="center"/>
              <w:rPr>
                <w:color w:val="000000"/>
                <w:sz w:val="20"/>
                <w:szCs w:val="20"/>
                <w:lang w:val="en-ID" w:eastAsia="en-ID"/>
              </w:rPr>
            </w:pPr>
            <w:r w:rsidRPr="00B65ED4">
              <w:rPr>
                <w:color w:val="000000"/>
                <w:sz w:val="20"/>
                <w:szCs w:val="20"/>
                <w:lang w:val="en-ID" w:eastAsia="en-ID"/>
              </w:rPr>
              <w:t>100%</w:t>
            </w:r>
          </w:p>
        </w:tc>
      </w:tr>
      <w:tr w:rsidR="00C44209" w:rsidRPr="00B65ED4" w14:paraId="6080F1B4" w14:textId="77777777" w:rsidTr="001F46E3">
        <w:trPr>
          <w:trHeight w:val="264"/>
        </w:trPr>
        <w:tc>
          <w:tcPr>
            <w:tcW w:w="1362" w:type="dxa"/>
            <w:shd w:val="clear" w:color="auto" w:fill="auto"/>
            <w:noWrap/>
            <w:vAlign w:val="bottom"/>
          </w:tcPr>
          <w:p w14:paraId="5CCB02F3" w14:textId="77777777" w:rsidR="00C44209" w:rsidRPr="00B65ED4" w:rsidRDefault="00C44209" w:rsidP="001F46E3">
            <w:pPr>
              <w:suppressAutoHyphens w:val="0"/>
              <w:rPr>
                <w:color w:val="000000"/>
                <w:sz w:val="20"/>
                <w:szCs w:val="20"/>
                <w:lang w:val="en-ID" w:eastAsia="en-ID"/>
              </w:rPr>
            </w:pPr>
          </w:p>
        </w:tc>
        <w:tc>
          <w:tcPr>
            <w:tcW w:w="1362" w:type="dxa"/>
            <w:shd w:val="clear" w:color="auto" w:fill="auto"/>
            <w:noWrap/>
            <w:vAlign w:val="center"/>
          </w:tcPr>
          <w:p w14:paraId="733D198A" w14:textId="77777777" w:rsidR="00C44209" w:rsidRPr="00B65ED4" w:rsidRDefault="00C44209" w:rsidP="001F46E3">
            <w:pPr>
              <w:suppressAutoHyphens w:val="0"/>
              <w:jc w:val="center"/>
              <w:rPr>
                <w:color w:val="000000"/>
                <w:sz w:val="20"/>
                <w:szCs w:val="20"/>
                <w:lang w:val="en-ID" w:eastAsia="en-ID"/>
              </w:rPr>
            </w:pPr>
          </w:p>
        </w:tc>
        <w:tc>
          <w:tcPr>
            <w:tcW w:w="1635" w:type="dxa"/>
            <w:shd w:val="clear" w:color="auto" w:fill="auto"/>
            <w:noWrap/>
            <w:vAlign w:val="center"/>
          </w:tcPr>
          <w:p w14:paraId="0A09A73E" w14:textId="77777777" w:rsidR="00C44209" w:rsidRPr="00B65ED4" w:rsidRDefault="00C44209" w:rsidP="001F46E3">
            <w:pPr>
              <w:suppressAutoHyphens w:val="0"/>
              <w:jc w:val="center"/>
              <w:rPr>
                <w:color w:val="000000"/>
                <w:sz w:val="20"/>
                <w:szCs w:val="20"/>
                <w:lang w:val="en-ID" w:eastAsia="en-ID"/>
              </w:rPr>
            </w:pPr>
          </w:p>
        </w:tc>
        <w:tc>
          <w:tcPr>
            <w:tcW w:w="1634" w:type="dxa"/>
            <w:shd w:val="clear" w:color="auto" w:fill="auto"/>
            <w:noWrap/>
            <w:vAlign w:val="center"/>
          </w:tcPr>
          <w:p w14:paraId="2F619C6A" w14:textId="77777777" w:rsidR="00C44209" w:rsidRPr="00B65ED4" w:rsidRDefault="00C44209" w:rsidP="001F46E3">
            <w:pPr>
              <w:suppressAutoHyphens w:val="0"/>
              <w:jc w:val="center"/>
              <w:rPr>
                <w:color w:val="000000"/>
                <w:sz w:val="20"/>
                <w:szCs w:val="20"/>
                <w:lang w:val="en-ID" w:eastAsia="en-ID"/>
              </w:rPr>
            </w:pPr>
          </w:p>
        </w:tc>
        <w:tc>
          <w:tcPr>
            <w:tcW w:w="1261" w:type="dxa"/>
            <w:shd w:val="clear" w:color="auto" w:fill="auto"/>
            <w:noWrap/>
            <w:vAlign w:val="center"/>
          </w:tcPr>
          <w:p w14:paraId="4EBA4C66" w14:textId="77777777" w:rsidR="00C44209" w:rsidRPr="00B65ED4" w:rsidRDefault="00C44209" w:rsidP="001F46E3">
            <w:pPr>
              <w:suppressAutoHyphens w:val="0"/>
              <w:jc w:val="center"/>
              <w:rPr>
                <w:color w:val="000000"/>
                <w:sz w:val="20"/>
                <w:szCs w:val="20"/>
                <w:lang w:val="en-ID" w:eastAsia="en-ID"/>
              </w:rPr>
            </w:pPr>
          </w:p>
        </w:tc>
        <w:tc>
          <w:tcPr>
            <w:tcW w:w="1259" w:type="dxa"/>
            <w:shd w:val="clear" w:color="auto" w:fill="auto"/>
            <w:noWrap/>
            <w:vAlign w:val="center"/>
          </w:tcPr>
          <w:p w14:paraId="5C11C03E" w14:textId="77777777" w:rsidR="00C44209" w:rsidRPr="00B65ED4" w:rsidRDefault="00C44209" w:rsidP="001F46E3">
            <w:pPr>
              <w:suppressAutoHyphens w:val="0"/>
              <w:jc w:val="center"/>
              <w:rPr>
                <w:color w:val="000000"/>
                <w:sz w:val="20"/>
                <w:szCs w:val="20"/>
                <w:lang w:val="en-ID" w:eastAsia="en-ID"/>
              </w:rPr>
            </w:pPr>
          </w:p>
        </w:tc>
        <w:tc>
          <w:tcPr>
            <w:tcW w:w="822" w:type="dxa"/>
            <w:shd w:val="clear" w:color="auto" w:fill="auto"/>
            <w:noWrap/>
            <w:vAlign w:val="center"/>
          </w:tcPr>
          <w:p w14:paraId="3008E689" w14:textId="77777777" w:rsidR="00C44209" w:rsidRPr="00B65ED4" w:rsidRDefault="00C44209" w:rsidP="001F46E3">
            <w:pPr>
              <w:suppressAutoHyphens w:val="0"/>
              <w:jc w:val="center"/>
              <w:rPr>
                <w:color w:val="000000"/>
                <w:sz w:val="20"/>
                <w:szCs w:val="20"/>
                <w:lang w:val="en-ID" w:eastAsia="en-ID"/>
              </w:rPr>
            </w:pPr>
          </w:p>
        </w:tc>
      </w:tr>
    </w:tbl>
    <w:p w14:paraId="4DC581B9" w14:textId="77777777" w:rsidR="00C44209" w:rsidRPr="002578CE" w:rsidRDefault="00C44209" w:rsidP="00C44209">
      <w:pPr>
        <w:pBdr>
          <w:top w:val="nil"/>
          <w:left w:val="nil"/>
          <w:bottom w:val="nil"/>
          <w:right w:val="nil"/>
          <w:between w:val="nil"/>
        </w:pBdr>
        <w:ind w:firstLine="360"/>
        <w:jc w:val="both"/>
        <w:rPr>
          <w:color w:val="000000"/>
          <w:sz w:val="20"/>
          <w:szCs w:val="20"/>
        </w:rPr>
      </w:pPr>
      <w:r>
        <w:rPr>
          <w:color w:val="000000"/>
          <w:sz w:val="20"/>
          <w:szCs w:val="20"/>
          <w:lang w:val="en-US"/>
        </w:rPr>
        <w:t xml:space="preserve">Hasil </w:t>
      </w:r>
      <w:proofErr w:type="spellStart"/>
      <w:r>
        <w:rPr>
          <w:color w:val="000000"/>
          <w:sz w:val="20"/>
          <w:szCs w:val="20"/>
          <w:lang w:val="en-US"/>
        </w:rPr>
        <w:t>dari</w:t>
      </w:r>
      <w:proofErr w:type="spellEnd"/>
      <w:r>
        <w:rPr>
          <w:color w:val="000000"/>
          <w:sz w:val="20"/>
          <w:szCs w:val="20"/>
          <w:lang w:val="en-US"/>
        </w:rPr>
        <w:t xml:space="preserve"> </w:t>
      </w:r>
      <w:proofErr w:type="spellStart"/>
      <w:r>
        <w:rPr>
          <w:color w:val="000000"/>
          <w:sz w:val="20"/>
          <w:szCs w:val="20"/>
          <w:lang w:val="en-US"/>
        </w:rPr>
        <w:t>kategorisasi</w:t>
      </w:r>
      <w:proofErr w:type="spellEnd"/>
      <w:r>
        <w:rPr>
          <w:color w:val="000000"/>
          <w:sz w:val="20"/>
          <w:szCs w:val="20"/>
          <w:lang w:val="en-US"/>
        </w:rPr>
        <w:t xml:space="preserve"> pada t</w:t>
      </w:r>
      <w:r w:rsidRPr="002578CE">
        <w:rPr>
          <w:color w:val="000000"/>
          <w:sz w:val="20"/>
          <w:szCs w:val="20"/>
        </w:rPr>
        <w:t xml:space="preserve">abel </w:t>
      </w:r>
      <w:r>
        <w:rPr>
          <w:color w:val="000000"/>
          <w:sz w:val="20"/>
          <w:szCs w:val="20"/>
          <w:lang w:val="en-US"/>
        </w:rPr>
        <w:t>5</w:t>
      </w:r>
      <w:r w:rsidRPr="002578CE">
        <w:rPr>
          <w:color w:val="000000"/>
          <w:sz w:val="20"/>
          <w:szCs w:val="20"/>
        </w:rPr>
        <w:t xml:space="preserve">menunjukkan bahwa pada variabel konformitas teman sebaya terdapat </w:t>
      </w:r>
      <w:r>
        <w:rPr>
          <w:color w:val="000000"/>
          <w:sz w:val="20"/>
          <w:szCs w:val="20"/>
          <w:lang w:val="en-US"/>
        </w:rPr>
        <w:t>22</w:t>
      </w:r>
      <w:r w:rsidRPr="002578CE">
        <w:rPr>
          <w:color w:val="000000"/>
          <w:sz w:val="20"/>
          <w:szCs w:val="20"/>
        </w:rPr>
        <w:t xml:space="preserve"> subjek dengan konformitas teman sebaya rendah</w:t>
      </w:r>
      <w:r>
        <w:rPr>
          <w:color w:val="000000"/>
          <w:sz w:val="20"/>
          <w:szCs w:val="20"/>
          <w:lang w:val="en-US"/>
        </w:rPr>
        <w:t>, 194</w:t>
      </w:r>
      <w:r w:rsidRPr="002578CE">
        <w:rPr>
          <w:color w:val="000000"/>
          <w:sz w:val="20"/>
          <w:szCs w:val="20"/>
        </w:rPr>
        <w:t xml:space="preserve"> subjek dengan konformitas sedang, dan 4</w:t>
      </w:r>
      <w:r>
        <w:rPr>
          <w:color w:val="000000"/>
          <w:sz w:val="20"/>
          <w:szCs w:val="20"/>
          <w:lang w:val="en-US"/>
        </w:rPr>
        <w:t>9</w:t>
      </w:r>
      <w:r w:rsidRPr="002578CE">
        <w:rPr>
          <w:color w:val="000000"/>
          <w:sz w:val="20"/>
          <w:szCs w:val="20"/>
        </w:rPr>
        <w:t xml:space="preserve"> subjek dengan konformitas tinggi</w:t>
      </w:r>
      <w:r>
        <w:rPr>
          <w:color w:val="000000"/>
          <w:sz w:val="20"/>
          <w:szCs w:val="20"/>
          <w:lang w:val="en-US"/>
        </w:rPr>
        <w:t xml:space="preserve">. </w:t>
      </w:r>
      <w:r w:rsidRPr="002578CE">
        <w:rPr>
          <w:color w:val="000000"/>
          <w:sz w:val="20"/>
          <w:szCs w:val="20"/>
        </w:rPr>
        <w:t xml:space="preserve">Pada variabel </w:t>
      </w:r>
      <w:r>
        <w:rPr>
          <w:color w:val="000000"/>
          <w:sz w:val="20"/>
          <w:szCs w:val="20"/>
          <w:lang w:val="en-US"/>
        </w:rPr>
        <w:t>kepercayaan</w:t>
      </w:r>
      <w:r w:rsidRPr="002578CE">
        <w:rPr>
          <w:color w:val="000000"/>
          <w:sz w:val="20"/>
          <w:szCs w:val="20"/>
        </w:rPr>
        <w:t xml:space="preserve"> diri, </w:t>
      </w:r>
      <w:r>
        <w:rPr>
          <w:color w:val="000000"/>
          <w:sz w:val="20"/>
          <w:szCs w:val="20"/>
          <w:lang w:val="en-US"/>
        </w:rPr>
        <w:t>26</w:t>
      </w:r>
      <w:r w:rsidRPr="002578CE">
        <w:rPr>
          <w:color w:val="000000"/>
          <w:sz w:val="20"/>
          <w:szCs w:val="20"/>
        </w:rPr>
        <w:t xml:space="preserve"> subjek termasuk dalam kategori rendah, </w:t>
      </w:r>
      <w:r>
        <w:rPr>
          <w:color w:val="000000"/>
          <w:sz w:val="20"/>
          <w:szCs w:val="20"/>
          <w:lang w:val="en-US"/>
        </w:rPr>
        <w:t>200</w:t>
      </w:r>
      <w:r w:rsidRPr="002578CE">
        <w:rPr>
          <w:color w:val="000000"/>
          <w:sz w:val="20"/>
          <w:szCs w:val="20"/>
        </w:rPr>
        <w:t xml:space="preserve"> subjek dalam kategori sedang, dan </w:t>
      </w:r>
      <w:r>
        <w:rPr>
          <w:color w:val="000000"/>
          <w:sz w:val="20"/>
          <w:szCs w:val="20"/>
          <w:lang w:val="en-US"/>
        </w:rPr>
        <w:t>39</w:t>
      </w:r>
      <w:r w:rsidRPr="002578CE">
        <w:rPr>
          <w:color w:val="000000"/>
          <w:sz w:val="20"/>
          <w:szCs w:val="20"/>
        </w:rPr>
        <w:t xml:space="preserve"> subjek dalam kategori tinggi. Pada variabel </w:t>
      </w:r>
      <w:r>
        <w:rPr>
          <w:color w:val="000000"/>
          <w:sz w:val="20"/>
          <w:szCs w:val="20"/>
          <w:lang w:val="en-US"/>
        </w:rPr>
        <w:t>identitas sosial</w:t>
      </w:r>
      <w:r w:rsidRPr="002578CE">
        <w:rPr>
          <w:color w:val="000000"/>
          <w:sz w:val="20"/>
          <w:szCs w:val="20"/>
        </w:rPr>
        <w:t xml:space="preserve"> </w:t>
      </w:r>
      <w:r>
        <w:rPr>
          <w:color w:val="000000"/>
          <w:sz w:val="20"/>
          <w:szCs w:val="20"/>
          <w:lang w:val="en-US"/>
        </w:rPr>
        <w:t>terdapat</w:t>
      </w:r>
      <w:r w:rsidRPr="002578CE">
        <w:rPr>
          <w:color w:val="000000"/>
          <w:sz w:val="20"/>
          <w:szCs w:val="20"/>
        </w:rPr>
        <w:t xml:space="preserve"> </w:t>
      </w:r>
      <w:r>
        <w:rPr>
          <w:color w:val="000000"/>
          <w:sz w:val="20"/>
          <w:szCs w:val="20"/>
          <w:lang w:val="en-US"/>
        </w:rPr>
        <w:t>24</w:t>
      </w:r>
      <w:r w:rsidRPr="002578CE">
        <w:rPr>
          <w:color w:val="000000"/>
          <w:sz w:val="20"/>
          <w:szCs w:val="20"/>
        </w:rPr>
        <w:t xml:space="preserve"> subjek termasuk dalam kategori rendah, </w:t>
      </w:r>
      <w:r>
        <w:rPr>
          <w:color w:val="000000"/>
          <w:sz w:val="20"/>
          <w:szCs w:val="20"/>
          <w:lang w:val="en-US"/>
        </w:rPr>
        <w:t>195</w:t>
      </w:r>
      <w:r w:rsidRPr="002578CE">
        <w:rPr>
          <w:color w:val="000000"/>
          <w:sz w:val="20"/>
          <w:szCs w:val="20"/>
        </w:rPr>
        <w:t xml:space="preserve"> subjek dalam kategori sedang, dan </w:t>
      </w:r>
      <w:r>
        <w:rPr>
          <w:color w:val="000000"/>
          <w:sz w:val="20"/>
          <w:szCs w:val="20"/>
          <w:lang w:val="en-US"/>
        </w:rPr>
        <w:t>49</w:t>
      </w:r>
      <w:r w:rsidRPr="002578CE">
        <w:rPr>
          <w:color w:val="000000"/>
          <w:sz w:val="20"/>
          <w:szCs w:val="20"/>
        </w:rPr>
        <w:t xml:space="preserve"> subjek dalam kategori tinggi.</w:t>
      </w:r>
    </w:p>
    <w:p w14:paraId="2D0E6F4C" w14:textId="77777777" w:rsidR="00C44209" w:rsidRDefault="00C44209" w:rsidP="00C44209">
      <w:pPr>
        <w:pBdr>
          <w:top w:val="nil"/>
          <w:left w:val="nil"/>
          <w:bottom w:val="nil"/>
          <w:right w:val="nil"/>
          <w:between w:val="nil"/>
        </w:pBdr>
        <w:ind w:firstLine="360"/>
        <w:jc w:val="both"/>
        <w:rPr>
          <w:color w:val="000000"/>
          <w:sz w:val="20"/>
          <w:szCs w:val="20"/>
        </w:rPr>
      </w:pPr>
      <w:r w:rsidRPr="002578CE">
        <w:rPr>
          <w:color w:val="000000"/>
          <w:sz w:val="20"/>
          <w:szCs w:val="20"/>
        </w:rPr>
        <w:t xml:space="preserve">Tabel </w:t>
      </w:r>
      <w:r>
        <w:rPr>
          <w:color w:val="000000"/>
          <w:sz w:val="20"/>
          <w:szCs w:val="20"/>
          <w:lang w:val="en-US"/>
        </w:rPr>
        <w:t>5</w:t>
      </w:r>
      <w:r w:rsidRPr="002578CE">
        <w:rPr>
          <w:color w:val="000000"/>
          <w:sz w:val="20"/>
          <w:szCs w:val="20"/>
        </w:rPr>
        <w:t xml:space="preserve"> menunjukkan bahwa variabel konformitas teman sebaya memiliki persentase terbesar </w:t>
      </w:r>
      <w:proofErr w:type="spellStart"/>
      <w:r>
        <w:rPr>
          <w:color w:val="000000"/>
          <w:sz w:val="20"/>
          <w:szCs w:val="20"/>
          <w:lang w:val="en-US"/>
        </w:rPr>
        <w:t>sebanyak</w:t>
      </w:r>
      <w:proofErr w:type="spellEnd"/>
      <w:r>
        <w:rPr>
          <w:color w:val="000000"/>
          <w:sz w:val="20"/>
          <w:szCs w:val="20"/>
          <w:lang w:val="en-US"/>
        </w:rPr>
        <w:t xml:space="preserve"> 73% dalam </w:t>
      </w:r>
      <w:proofErr w:type="spellStart"/>
      <w:r>
        <w:rPr>
          <w:color w:val="000000"/>
          <w:sz w:val="20"/>
          <w:szCs w:val="20"/>
          <w:lang w:val="en-US"/>
        </w:rPr>
        <w:t>kategorisasi</w:t>
      </w:r>
      <w:proofErr w:type="spellEnd"/>
      <w:r>
        <w:rPr>
          <w:color w:val="000000"/>
          <w:sz w:val="20"/>
          <w:szCs w:val="20"/>
          <w:lang w:val="en-US"/>
        </w:rPr>
        <w:t xml:space="preserve"> </w:t>
      </w:r>
      <w:proofErr w:type="spellStart"/>
      <w:r>
        <w:rPr>
          <w:color w:val="000000"/>
          <w:sz w:val="20"/>
          <w:szCs w:val="20"/>
          <w:lang w:val="en-US"/>
        </w:rPr>
        <w:t>sedang</w:t>
      </w:r>
      <w:proofErr w:type="spellEnd"/>
      <w:r>
        <w:rPr>
          <w:color w:val="000000"/>
          <w:sz w:val="20"/>
          <w:szCs w:val="20"/>
          <w:lang w:val="en-US"/>
        </w:rPr>
        <w:t xml:space="preserve"> dengan </w:t>
      </w:r>
      <w:proofErr w:type="spellStart"/>
      <w:r>
        <w:rPr>
          <w:color w:val="000000"/>
          <w:sz w:val="20"/>
          <w:szCs w:val="20"/>
          <w:lang w:val="en-US"/>
        </w:rPr>
        <w:t>subjek</w:t>
      </w:r>
      <w:proofErr w:type="spellEnd"/>
      <w:r>
        <w:rPr>
          <w:color w:val="000000"/>
          <w:sz w:val="20"/>
          <w:szCs w:val="20"/>
          <w:lang w:val="en-US"/>
        </w:rPr>
        <w:t xml:space="preserve"> </w:t>
      </w:r>
      <w:proofErr w:type="spellStart"/>
      <w:r>
        <w:rPr>
          <w:color w:val="000000"/>
          <w:sz w:val="20"/>
          <w:szCs w:val="20"/>
          <w:lang w:val="en-US"/>
        </w:rPr>
        <w:t>sebanyak</w:t>
      </w:r>
      <w:proofErr w:type="spellEnd"/>
      <w:r>
        <w:rPr>
          <w:color w:val="000000"/>
          <w:sz w:val="20"/>
          <w:szCs w:val="20"/>
          <w:lang w:val="en-US"/>
        </w:rPr>
        <w:t xml:space="preserve"> 194 siswa dan siswa, untuk variabel kepercayaan diri dengan </w:t>
      </w:r>
      <w:proofErr w:type="spellStart"/>
      <w:r>
        <w:rPr>
          <w:color w:val="000000"/>
          <w:sz w:val="20"/>
          <w:szCs w:val="20"/>
          <w:lang w:val="en-US"/>
        </w:rPr>
        <w:t>prosentase</w:t>
      </w:r>
      <w:proofErr w:type="spellEnd"/>
      <w:r>
        <w:rPr>
          <w:color w:val="000000"/>
          <w:sz w:val="20"/>
          <w:szCs w:val="20"/>
          <w:lang w:val="en-US"/>
        </w:rPr>
        <w:t xml:space="preserve"> </w:t>
      </w:r>
      <w:proofErr w:type="spellStart"/>
      <w:r>
        <w:rPr>
          <w:color w:val="000000"/>
          <w:sz w:val="20"/>
          <w:szCs w:val="20"/>
          <w:lang w:val="en-US"/>
        </w:rPr>
        <w:t>tertinggi</w:t>
      </w:r>
      <w:proofErr w:type="spellEnd"/>
      <w:r>
        <w:rPr>
          <w:color w:val="000000"/>
          <w:sz w:val="20"/>
          <w:szCs w:val="20"/>
          <w:lang w:val="en-US"/>
        </w:rPr>
        <w:t xml:space="preserve"> </w:t>
      </w:r>
      <w:proofErr w:type="spellStart"/>
      <w:r>
        <w:rPr>
          <w:color w:val="000000"/>
          <w:sz w:val="20"/>
          <w:szCs w:val="20"/>
          <w:lang w:val="en-US"/>
        </w:rPr>
        <w:t>yaitu</w:t>
      </w:r>
      <w:proofErr w:type="spellEnd"/>
      <w:r>
        <w:rPr>
          <w:color w:val="000000"/>
          <w:sz w:val="20"/>
          <w:szCs w:val="20"/>
          <w:lang w:val="en-US"/>
        </w:rPr>
        <w:t xml:space="preserve"> 75% dengan total </w:t>
      </w:r>
      <w:proofErr w:type="spellStart"/>
      <w:r>
        <w:rPr>
          <w:color w:val="000000"/>
          <w:sz w:val="20"/>
          <w:szCs w:val="20"/>
          <w:lang w:val="en-US"/>
        </w:rPr>
        <w:t>subjek</w:t>
      </w:r>
      <w:proofErr w:type="spellEnd"/>
      <w:r>
        <w:rPr>
          <w:color w:val="000000"/>
          <w:sz w:val="20"/>
          <w:szCs w:val="20"/>
          <w:lang w:val="en-US"/>
        </w:rPr>
        <w:t xml:space="preserve"> </w:t>
      </w:r>
      <w:proofErr w:type="spellStart"/>
      <w:r>
        <w:rPr>
          <w:color w:val="000000"/>
          <w:sz w:val="20"/>
          <w:szCs w:val="20"/>
          <w:lang w:val="en-US"/>
        </w:rPr>
        <w:t>sebanyak</w:t>
      </w:r>
      <w:proofErr w:type="spellEnd"/>
      <w:r>
        <w:rPr>
          <w:color w:val="000000"/>
          <w:sz w:val="20"/>
          <w:szCs w:val="20"/>
          <w:lang w:val="en-US"/>
        </w:rPr>
        <w:t xml:space="preserve"> 200 dengan </w:t>
      </w:r>
      <w:proofErr w:type="spellStart"/>
      <w:r>
        <w:rPr>
          <w:color w:val="000000"/>
          <w:sz w:val="20"/>
          <w:szCs w:val="20"/>
          <w:lang w:val="en-US"/>
        </w:rPr>
        <w:t>kategorisasi</w:t>
      </w:r>
      <w:proofErr w:type="spellEnd"/>
      <w:r>
        <w:rPr>
          <w:color w:val="000000"/>
          <w:sz w:val="20"/>
          <w:szCs w:val="20"/>
          <w:lang w:val="en-US"/>
        </w:rPr>
        <w:t xml:space="preserve"> </w:t>
      </w:r>
      <w:proofErr w:type="spellStart"/>
      <w:r>
        <w:rPr>
          <w:color w:val="000000"/>
          <w:sz w:val="20"/>
          <w:szCs w:val="20"/>
          <w:lang w:val="en-US"/>
        </w:rPr>
        <w:t>sedang</w:t>
      </w:r>
      <w:proofErr w:type="spellEnd"/>
      <w:r>
        <w:rPr>
          <w:color w:val="000000"/>
          <w:sz w:val="20"/>
          <w:szCs w:val="20"/>
          <w:lang w:val="en-US"/>
        </w:rPr>
        <w:t xml:space="preserve">, dan variabel identitas sosial </w:t>
      </w:r>
      <w:proofErr w:type="spellStart"/>
      <w:r>
        <w:rPr>
          <w:color w:val="000000"/>
          <w:sz w:val="20"/>
          <w:szCs w:val="20"/>
          <w:lang w:val="en-US"/>
        </w:rPr>
        <w:t>diperoleh</w:t>
      </w:r>
      <w:proofErr w:type="spellEnd"/>
      <w:r>
        <w:rPr>
          <w:color w:val="000000"/>
          <w:sz w:val="20"/>
          <w:szCs w:val="20"/>
          <w:lang w:val="en-US"/>
        </w:rPr>
        <w:t xml:space="preserve"> hasil </w:t>
      </w:r>
      <w:proofErr w:type="spellStart"/>
      <w:r>
        <w:rPr>
          <w:color w:val="000000"/>
          <w:sz w:val="20"/>
          <w:szCs w:val="20"/>
          <w:lang w:val="en-US"/>
        </w:rPr>
        <w:t>kategorisasi</w:t>
      </w:r>
      <w:proofErr w:type="spellEnd"/>
      <w:r>
        <w:rPr>
          <w:color w:val="000000"/>
          <w:sz w:val="20"/>
          <w:szCs w:val="20"/>
          <w:lang w:val="en-US"/>
        </w:rPr>
        <w:t xml:space="preserve"> </w:t>
      </w:r>
      <w:proofErr w:type="spellStart"/>
      <w:r>
        <w:rPr>
          <w:color w:val="000000"/>
          <w:sz w:val="20"/>
          <w:szCs w:val="20"/>
          <w:lang w:val="en-US"/>
        </w:rPr>
        <w:t>sedang</w:t>
      </w:r>
      <w:proofErr w:type="spellEnd"/>
      <w:r>
        <w:rPr>
          <w:color w:val="000000"/>
          <w:sz w:val="20"/>
          <w:szCs w:val="20"/>
          <w:lang w:val="en-US"/>
        </w:rPr>
        <w:t xml:space="preserve"> 74% dengan </w:t>
      </w:r>
      <w:proofErr w:type="spellStart"/>
      <w:r>
        <w:rPr>
          <w:color w:val="000000"/>
          <w:sz w:val="20"/>
          <w:szCs w:val="20"/>
          <w:lang w:val="en-US"/>
        </w:rPr>
        <w:t>jumlah</w:t>
      </w:r>
      <w:proofErr w:type="spellEnd"/>
      <w:r>
        <w:rPr>
          <w:color w:val="000000"/>
          <w:sz w:val="20"/>
          <w:szCs w:val="20"/>
          <w:lang w:val="en-US"/>
        </w:rPr>
        <w:t xml:space="preserve"> </w:t>
      </w:r>
      <w:proofErr w:type="spellStart"/>
      <w:r>
        <w:rPr>
          <w:color w:val="000000"/>
          <w:sz w:val="20"/>
          <w:szCs w:val="20"/>
          <w:lang w:val="en-US"/>
        </w:rPr>
        <w:t>subjek</w:t>
      </w:r>
      <w:proofErr w:type="spellEnd"/>
      <w:r>
        <w:rPr>
          <w:color w:val="000000"/>
          <w:sz w:val="20"/>
          <w:szCs w:val="20"/>
          <w:lang w:val="en-US"/>
        </w:rPr>
        <w:t xml:space="preserve"> 195 siswa dan siswa.</w:t>
      </w:r>
    </w:p>
    <w:p w14:paraId="1DD08F54" w14:textId="77777777" w:rsidR="00C44209" w:rsidRDefault="00C44209" w:rsidP="00C44209">
      <w:pPr>
        <w:pBdr>
          <w:top w:val="nil"/>
          <w:left w:val="nil"/>
          <w:bottom w:val="nil"/>
          <w:right w:val="nil"/>
          <w:between w:val="nil"/>
        </w:pBdr>
        <w:ind w:firstLine="288"/>
        <w:jc w:val="both"/>
        <w:rPr>
          <w:color w:val="000000"/>
          <w:sz w:val="20"/>
          <w:szCs w:val="20"/>
        </w:rPr>
      </w:pPr>
    </w:p>
    <w:p w14:paraId="65173F63" w14:textId="77777777" w:rsidR="00C44209" w:rsidRDefault="00C44209" w:rsidP="00C44209">
      <w:pPr>
        <w:pStyle w:val="ListParagraph"/>
        <w:numPr>
          <w:ilvl w:val="0"/>
          <w:numId w:val="8"/>
        </w:numPr>
        <w:pBdr>
          <w:top w:val="nil"/>
          <w:left w:val="nil"/>
          <w:bottom w:val="nil"/>
          <w:right w:val="nil"/>
          <w:between w:val="nil"/>
        </w:pBdr>
        <w:ind w:left="270" w:hanging="270"/>
        <w:jc w:val="both"/>
        <w:rPr>
          <w:color w:val="000000"/>
          <w:sz w:val="20"/>
          <w:szCs w:val="20"/>
        </w:rPr>
      </w:pPr>
      <w:r w:rsidRPr="00216E37">
        <w:rPr>
          <w:b/>
          <w:color w:val="000000"/>
          <w:sz w:val="20"/>
          <w:szCs w:val="20"/>
        </w:rPr>
        <w:t>Pembahasan</w:t>
      </w:r>
    </w:p>
    <w:p w14:paraId="47E7A9CF" w14:textId="7D60CA4F" w:rsidR="00C44209" w:rsidRDefault="00C44209" w:rsidP="00964B2A">
      <w:pPr>
        <w:pBdr>
          <w:top w:val="nil"/>
          <w:left w:val="nil"/>
          <w:bottom w:val="nil"/>
          <w:right w:val="nil"/>
          <w:between w:val="nil"/>
        </w:pBdr>
        <w:ind w:firstLine="270"/>
        <w:jc w:val="both"/>
        <w:rPr>
          <w:color w:val="000000"/>
          <w:sz w:val="20"/>
          <w:szCs w:val="20"/>
          <w:lang w:val="en-US"/>
        </w:rPr>
      </w:pPr>
      <w:r w:rsidRPr="0042539A">
        <w:rPr>
          <w:color w:val="000000"/>
          <w:sz w:val="20"/>
          <w:szCs w:val="20"/>
        </w:rPr>
        <w:t>Berdasarkan hasil penelitian</w:t>
      </w:r>
      <w:r w:rsidRPr="0042539A">
        <w:rPr>
          <w:color w:val="000000"/>
          <w:sz w:val="20"/>
          <w:szCs w:val="20"/>
          <w:lang w:val="en-US"/>
        </w:rPr>
        <w:t xml:space="preserve"> </w:t>
      </w:r>
      <w:proofErr w:type="spellStart"/>
      <w:r w:rsidRPr="0042539A">
        <w:rPr>
          <w:color w:val="000000"/>
          <w:sz w:val="20"/>
          <w:szCs w:val="20"/>
          <w:lang w:val="en-US"/>
        </w:rPr>
        <w:t>diatas</w:t>
      </w:r>
      <w:proofErr w:type="spellEnd"/>
      <w:r w:rsidRPr="0042539A">
        <w:rPr>
          <w:color w:val="000000"/>
          <w:sz w:val="20"/>
          <w:szCs w:val="20"/>
          <w:lang w:val="en-US"/>
        </w:rPr>
        <w:t xml:space="preserve"> </w:t>
      </w:r>
      <w:proofErr w:type="spellStart"/>
      <w:r w:rsidRPr="0042539A">
        <w:rPr>
          <w:color w:val="000000"/>
          <w:sz w:val="20"/>
          <w:szCs w:val="20"/>
          <w:lang w:val="en-US"/>
        </w:rPr>
        <w:t>diperoleh</w:t>
      </w:r>
      <w:proofErr w:type="spellEnd"/>
      <w:r w:rsidRPr="0042539A">
        <w:rPr>
          <w:color w:val="000000"/>
          <w:sz w:val="20"/>
          <w:szCs w:val="20"/>
          <w:lang w:val="en-US"/>
        </w:rPr>
        <w:t xml:space="preserve"> </w:t>
      </w:r>
      <w:proofErr w:type="spellStart"/>
      <w:r w:rsidRPr="0042539A">
        <w:rPr>
          <w:color w:val="000000"/>
          <w:sz w:val="20"/>
          <w:szCs w:val="20"/>
          <w:lang w:val="en-US"/>
        </w:rPr>
        <w:t>populasi</w:t>
      </w:r>
      <w:proofErr w:type="spellEnd"/>
      <w:r w:rsidRPr="0042539A">
        <w:rPr>
          <w:color w:val="000000"/>
          <w:sz w:val="20"/>
          <w:szCs w:val="20"/>
          <w:lang w:val="en-US"/>
        </w:rPr>
        <w:t xml:space="preserve"> </w:t>
      </w:r>
      <w:proofErr w:type="spellStart"/>
      <w:r w:rsidRPr="0042539A">
        <w:rPr>
          <w:color w:val="000000"/>
          <w:sz w:val="20"/>
          <w:szCs w:val="20"/>
          <w:lang w:val="en-US"/>
        </w:rPr>
        <w:t>sebanyak</w:t>
      </w:r>
      <w:proofErr w:type="spellEnd"/>
      <w:r w:rsidRPr="0042539A">
        <w:rPr>
          <w:color w:val="000000"/>
          <w:sz w:val="20"/>
          <w:szCs w:val="20"/>
          <w:lang w:val="en-US"/>
        </w:rPr>
        <w:t xml:space="preserve"> 265 siswa SMPN 2 </w:t>
      </w:r>
      <w:proofErr w:type="spellStart"/>
      <w:r w:rsidRPr="0042539A">
        <w:rPr>
          <w:color w:val="000000"/>
          <w:sz w:val="20"/>
          <w:szCs w:val="20"/>
          <w:lang w:val="en-US"/>
        </w:rPr>
        <w:t>Tanggulangin</w:t>
      </w:r>
      <w:proofErr w:type="spellEnd"/>
      <w:r w:rsidRPr="0042539A">
        <w:rPr>
          <w:color w:val="000000"/>
          <w:sz w:val="20"/>
          <w:szCs w:val="20"/>
          <w:lang w:val="en-US"/>
        </w:rPr>
        <w:t>. Hasil penelitian ini</w:t>
      </w:r>
      <w:r w:rsidRPr="0042539A">
        <w:rPr>
          <w:color w:val="000000"/>
          <w:sz w:val="20"/>
          <w:szCs w:val="20"/>
        </w:rPr>
        <w:t xml:space="preserve"> menggunakan bantuan software SPSS </w:t>
      </w:r>
      <w:r w:rsidRPr="0042539A">
        <w:rPr>
          <w:color w:val="000000"/>
          <w:sz w:val="20"/>
          <w:szCs w:val="20"/>
          <w:lang w:val="en-US"/>
        </w:rPr>
        <w:t>26</w:t>
      </w:r>
      <w:r w:rsidRPr="0042539A">
        <w:rPr>
          <w:color w:val="000000"/>
          <w:sz w:val="20"/>
          <w:szCs w:val="20"/>
        </w:rPr>
        <w:t xml:space="preserve"> </w:t>
      </w:r>
      <w:proofErr w:type="spellStart"/>
      <w:r w:rsidRPr="0042539A">
        <w:rPr>
          <w:color w:val="000000"/>
          <w:sz w:val="20"/>
          <w:szCs w:val="20"/>
          <w:lang w:val="en-US"/>
        </w:rPr>
        <w:t>menunjukkan</w:t>
      </w:r>
      <w:proofErr w:type="spellEnd"/>
      <w:r w:rsidRPr="0042539A">
        <w:rPr>
          <w:color w:val="000000"/>
          <w:sz w:val="20"/>
          <w:szCs w:val="20"/>
        </w:rPr>
        <w:t xml:space="preserve"> hubungan dari ketiga variabel</w:t>
      </w:r>
      <w:r w:rsidRPr="0042539A">
        <w:rPr>
          <w:color w:val="000000"/>
          <w:sz w:val="20"/>
          <w:szCs w:val="20"/>
          <w:lang w:val="en-US"/>
        </w:rPr>
        <w:t>. P</w:t>
      </w:r>
      <w:r w:rsidRPr="0042539A">
        <w:rPr>
          <w:color w:val="000000"/>
          <w:sz w:val="20"/>
          <w:szCs w:val="20"/>
        </w:rPr>
        <w:t xml:space="preserve">ada variabel kepercayaan diri (X1) dan identitas sosial (X2) dengan variabel konformitas teman sebaya (Y) terdapat hubungan negatif yang signifikan. Hal ini dikarenakan kepercayaan diri dan identitas sosial memiliki keterikatan dalam hubungan konformitas teman sebaya. Untuk itu remaja dituntut memiliki kemampuan untuk menyesuaikan diri untuk hubungan sosial yang lebih luas. </w:t>
      </w:r>
      <w:r w:rsidRPr="0042539A">
        <w:rPr>
          <w:color w:val="000000"/>
          <w:sz w:val="20"/>
          <w:szCs w:val="20"/>
          <w:lang w:val="en-US"/>
        </w:rPr>
        <w:t xml:space="preserve">Hasil </w:t>
      </w:r>
      <w:proofErr w:type="spellStart"/>
      <w:r w:rsidRPr="0042539A">
        <w:rPr>
          <w:color w:val="000000"/>
          <w:sz w:val="20"/>
          <w:szCs w:val="20"/>
          <w:lang w:val="en-US"/>
        </w:rPr>
        <w:t>analisis</w:t>
      </w:r>
      <w:proofErr w:type="spellEnd"/>
      <w:r w:rsidRPr="0042539A">
        <w:rPr>
          <w:color w:val="000000"/>
          <w:sz w:val="20"/>
          <w:szCs w:val="20"/>
          <w:lang w:val="en-US"/>
        </w:rPr>
        <w:t xml:space="preserve"> data </w:t>
      </w:r>
      <w:proofErr w:type="spellStart"/>
      <w:r w:rsidRPr="0042539A">
        <w:rPr>
          <w:color w:val="000000"/>
          <w:sz w:val="20"/>
          <w:szCs w:val="20"/>
          <w:lang w:val="en-US"/>
        </w:rPr>
        <w:t>menunjukkan</w:t>
      </w:r>
      <w:proofErr w:type="spellEnd"/>
      <w:r w:rsidRPr="0042539A">
        <w:rPr>
          <w:color w:val="000000"/>
          <w:sz w:val="20"/>
          <w:szCs w:val="20"/>
          <w:lang w:val="en-US"/>
        </w:rPr>
        <w:t xml:space="preserve"> bahwa hubungan variabel kepercayaan diri dan identitas sosial dengan konformitas teman sebaya memiliki </w:t>
      </w:r>
      <w:proofErr w:type="spellStart"/>
      <w:r w:rsidRPr="0042539A">
        <w:rPr>
          <w:color w:val="000000"/>
          <w:sz w:val="20"/>
          <w:szCs w:val="20"/>
          <w:lang w:val="en-US"/>
        </w:rPr>
        <w:t>koefisiensi</w:t>
      </w:r>
      <w:proofErr w:type="spellEnd"/>
      <w:r w:rsidRPr="0042539A">
        <w:rPr>
          <w:color w:val="000000"/>
          <w:sz w:val="20"/>
          <w:szCs w:val="20"/>
          <w:lang w:val="en-US"/>
        </w:rPr>
        <w:t xml:space="preserve"> </w:t>
      </w:r>
      <w:proofErr w:type="spellStart"/>
      <w:r w:rsidRPr="0042539A">
        <w:rPr>
          <w:color w:val="000000"/>
          <w:sz w:val="20"/>
          <w:szCs w:val="20"/>
          <w:lang w:val="en-US"/>
        </w:rPr>
        <w:t>korelasi</w:t>
      </w:r>
      <w:proofErr w:type="spellEnd"/>
      <w:r w:rsidRPr="0042539A">
        <w:rPr>
          <w:color w:val="000000"/>
          <w:sz w:val="20"/>
          <w:szCs w:val="20"/>
          <w:lang w:val="en-US"/>
        </w:rPr>
        <w:t xml:space="preserve"> (R) </w:t>
      </w:r>
      <w:proofErr w:type="spellStart"/>
      <w:r w:rsidRPr="0042539A">
        <w:rPr>
          <w:color w:val="000000"/>
          <w:sz w:val="20"/>
          <w:szCs w:val="20"/>
          <w:lang w:val="en-US"/>
        </w:rPr>
        <w:t>sebesar</w:t>
      </w:r>
      <w:proofErr w:type="spellEnd"/>
      <w:r w:rsidRPr="0042539A">
        <w:rPr>
          <w:color w:val="000000"/>
          <w:sz w:val="20"/>
          <w:szCs w:val="20"/>
          <w:lang w:val="en-US"/>
        </w:rPr>
        <w:t xml:space="preserve"> 0.501 Nilai ini </w:t>
      </w:r>
      <w:proofErr w:type="spellStart"/>
      <w:r w:rsidRPr="0042539A">
        <w:rPr>
          <w:color w:val="000000"/>
          <w:sz w:val="20"/>
          <w:szCs w:val="20"/>
          <w:lang w:val="en-US"/>
        </w:rPr>
        <w:t>menunjukkan</w:t>
      </w:r>
      <w:proofErr w:type="spellEnd"/>
      <w:r w:rsidRPr="0042539A">
        <w:rPr>
          <w:color w:val="000000"/>
          <w:sz w:val="20"/>
          <w:szCs w:val="20"/>
          <w:lang w:val="en-US"/>
        </w:rPr>
        <w:t xml:space="preserve"> bahwa </w:t>
      </w:r>
      <w:proofErr w:type="spellStart"/>
      <w:r w:rsidRPr="0042539A">
        <w:rPr>
          <w:color w:val="000000"/>
          <w:sz w:val="20"/>
          <w:szCs w:val="20"/>
          <w:lang w:val="en-US"/>
        </w:rPr>
        <w:t>adanya</w:t>
      </w:r>
      <w:proofErr w:type="spellEnd"/>
      <w:r w:rsidRPr="0042539A">
        <w:rPr>
          <w:color w:val="000000"/>
          <w:sz w:val="20"/>
          <w:szCs w:val="20"/>
          <w:lang w:val="en-US"/>
        </w:rPr>
        <w:t xml:space="preserve"> arah hubungan yang </w:t>
      </w:r>
      <w:proofErr w:type="spellStart"/>
      <w:r w:rsidRPr="0042539A">
        <w:rPr>
          <w:color w:val="000000"/>
          <w:sz w:val="20"/>
          <w:szCs w:val="20"/>
          <w:lang w:val="en-US"/>
        </w:rPr>
        <w:t>negatif</w:t>
      </w:r>
      <w:proofErr w:type="spellEnd"/>
      <w:r w:rsidRPr="0042539A">
        <w:rPr>
          <w:color w:val="000000"/>
          <w:sz w:val="20"/>
          <w:szCs w:val="20"/>
          <w:lang w:val="en-US"/>
        </w:rPr>
        <w:t xml:space="preserve">. Dengan </w:t>
      </w:r>
      <w:proofErr w:type="spellStart"/>
      <w:r w:rsidRPr="0042539A">
        <w:rPr>
          <w:color w:val="000000"/>
          <w:sz w:val="20"/>
          <w:szCs w:val="20"/>
          <w:lang w:val="en-US"/>
        </w:rPr>
        <w:t>demikian</w:t>
      </w:r>
      <w:proofErr w:type="spellEnd"/>
      <w:r w:rsidRPr="0042539A">
        <w:rPr>
          <w:color w:val="000000"/>
          <w:sz w:val="20"/>
          <w:szCs w:val="20"/>
          <w:lang w:val="en-US"/>
        </w:rPr>
        <w:t xml:space="preserve">, </w:t>
      </w:r>
      <w:proofErr w:type="spellStart"/>
      <w:r w:rsidRPr="0042539A">
        <w:rPr>
          <w:color w:val="000000"/>
          <w:sz w:val="20"/>
          <w:szCs w:val="20"/>
          <w:lang w:val="en-US"/>
        </w:rPr>
        <w:t>maka</w:t>
      </w:r>
      <w:proofErr w:type="spellEnd"/>
      <w:r w:rsidRPr="0042539A">
        <w:rPr>
          <w:color w:val="000000"/>
          <w:sz w:val="20"/>
          <w:szCs w:val="20"/>
          <w:lang w:val="en-US"/>
        </w:rPr>
        <w:t xml:space="preserve"> </w:t>
      </w:r>
      <w:proofErr w:type="spellStart"/>
      <w:r w:rsidRPr="0042539A">
        <w:rPr>
          <w:color w:val="000000"/>
          <w:sz w:val="20"/>
          <w:szCs w:val="20"/>
          <w:lang w:val="en-US"/>
        </w:rPr>
        <w:t>hipotesis</w:t>
      </w:r>
      <w:proofErr w:type="spellEnd"/>
      <w:r w:rsidRPr="0042539A">
        <w:rPr>
          <w:color w:val="000000"/>
          <w:sz w:val="20"/>
          <w:szCs w:val="20"/>
          <w:lang w:val="en-US"/>
        </w:rPr>
        <w:t xml:space="preserve"> yang </w:t>
      </w:r>
      <w:proofErr w:type="spellStart"/>
      <w:r w:rsidRPr="0042539A">
        <w:rPr>
          <w:color w:val="000000"/>
          <w:sz w:val="20"/>
          <w:szCs w:val="20"/>
          <w:lang w:val="en-US"/>
        </w:rPr>
        <w:t>menyatakan</w:t>
      </w:r>
      <w:proofErr w:type="spellEnd"/>
      <w:r w:rsidRPr="0042539A">
        <w:rPr>
          <w:color w:val="000000"/>
          <w:sz w:val="20"/>
          <w:szCs w:val="20"/>
          <w:lang w:val="en-US"/>
        </w:rPr>
        <w:t xml:space="preserve"> </w:t>
      </w:r>
      <w:proofErr w:type="spellStart"/>
      <w:r w:rsidRPr="0042539A">
        <w:rPr>
          <w:color w:val="000000"/>
          <w:sz w:val="20"/>
          <w:szCs w:val="20"/>
          <w:lang w:val="en-US"/>
        </w:rPr>
        <w:t>ada</w:t>
      </w:r>
      <w:proofErr w:type="spellEnd"/>
      <w:r w:rsidRPr="0042539A">
        <w:rPr>
          <w:color w:val="000000"/>
          <w:sz w:val="20"/>
          <w:szCs w:val="20"/>
          <w:lang w:val="en-US"/>
        </w:rPr>
        <w:t xml:space="preserve"> hubungan </w:t>
      </w:r>
      <w:proofErr w:type="spellStart"/>
      <w:r w:rsidRPr="0042539A">
        <w:rPr>
          <w:color w:val="000000"/>
          <w:sz w:val="20"/>
          <w:szCs w:val="20"/>
          <w:lang w:val="en-US"/>
        </w:rPr>
        <w:t>antara</w:t>
      </w:r>
      <w:proofErr w:type="spellEnd"/>
      <w:r w:rsidRPr="0042539A">
        <w:rPr>
          <w:color w:val="000000"/>
          <w:sz w:val="20"/>
          <w:szCs w:val="20"/>
          <w:lang w:val="en-US"/>
        </w:rPr>
        <w:t xml:space="preserve"> kepercayaan diri dan identitas sosial dengan konformitas teman sebaya pada siswa SMPN 2 </w:t>
      </w:r>
      <w:proofErr w:type="spellStart"/>
      <w:r w:rsidRPr="0042539A">
        <w:rPr>
          <w:color w:val="000000"/>
          <w:sz w:val="20"/>
          <w:szCs w:val="20"/>
          <w:lang w:val="en-US"/>
        </w:rPr>
        <w:t>Tanggulangin</w:t>
      </w:r>
      <w:proofErr w:type="spellEnd"/>
      <w:r w:rsidRPr="0042539A">
        <w:rPr>
          <w:color w:val="000000"/>
          <w:sz w:val="20"/>
          <w:szCs w:val="20"/>
          <w:lang w:val="en-US"/>
        </w:rPr>
        <w:t xml:space="preserve">, </w:t>
      </w:r>
      <w:proofErr w:type="spellStart"/>
      <w:r w:rsidRPr="0042539A">
        <w:rPr>
          <w:color w:val="000000"/>
          <w:sz w:val="20"/>
          <w:szCs w:val="20"/>
          <w:lang w:val="en-US"/>
        </w:rPr>
        <w:t>Sidoarjo</w:t>
      </w:r>
      <w:proofErr w:type="spellEnd"/>
      <w:r w:rsidRPr="0042539A">
        <w:rPr>
          <w:color w:val="000000"/>
          <w:sz w:val="20"/>
          <w:szCs w:val="20"/>
          <w:lang w:val="en-US"/>
        </w:rPr>
        <w:t xml:space="preserve"> dapat </w:t>
      </w:r>
      <w:proofErr w:type="spellStart"/>
      <w:r w:rsidRPr="0042539A">
        <w:rPr>
          <w:color w:val="000000"/>
          <w:sz w:val="20"/>
          <w:szCs w:val="20"/>
          <w:lang w:val="en-US"/>
        </w:rPr>
        <w:t>diterima</w:t>
      </w:r>
      <w:proofErr w:type="spellEnd"/>
      <w:r w:rsidRPr="0042539A">
        <w:rPr>
          <w:color w:val="000000"/>
          <w:sz w:val="20"/>
          <w:szCs w:val="20"/>
          <w:lang w:val="en-US"/>
        </w:rPr>
        <w:t>.</w:t>
      </w:r>
      <w:r w:rsidR="00964B2A">
        <w:rPr>
          <w:color w:val="000000"/>
          <w:sz w:val="20"/>
          <w:szCs w:val="20"/>
          <w:lang w:val="en-US"/>
        </w:rPr>
        <w:t xml:space="preserve"> </w:t>
      </w:r>
      <w:proofErr w:type="spellStart"/>
      <w:r w:rsidR="00964B2A" w:rsidRPr="00E730D5">
        <w:rPr>
          <w:color w:val="000000"/>
          <w:sz w:val="20"/>
          <w:szCs w:val="20"/>
          <w:lang w:val="en-US"/>
        </w:rPr>
        <w:t>Hipotesis</w:t>
      </w:r>
      <w:proofErr w:type="spellEnd"/>
      <w:r w:rsidR="00964B2A">
        <w:rPr>
          <w:color w:val="000000"/>
          <w:sz w:val="20"/>
          <w:szCs w:val="20"/>
          <w:lang w:val="en-US"/>
        </w:rPr>
        <w:t xml:space="preserve"> kepercayaan diri </w:t>
      </w:r>
      <w:proofErr w:type="spellStart"/>
      <w:r w:rsidR="00964B2A">
        <w:rPr>
          <w:color w:val="000000"/>
          <w:sz w:val="20"/>
          <w:szCs w:val="20"/>
          <w:lang w:val="en-US"/>
        </w:rPr>
        <w:t>berpengaruh</w:t>
      </w:r>
      <w:proofErr w:type="spellEnd"/>
      <w:r w:rsidR="00964B2A">
        <w:rPr>
          <w:color w:val="000000"/>
          <w:sz w:val="20"/>
          <w:szCs w:val="20"/>
          <w:lang w:val="en-US"/>
        </w:rPr>
        <w:t xml:space="preserve"> </w:t>
      </w:r>
      <w:proofErr w:type="spellStart"/>
      <w:r w:rsidR="00964B2A">
        <w:rPr>
          <w:color w:val="000000"/>
          <w:sz w:val="20"/>
          <w:szCs w:val="20"/>
          <w:lang w:val="en-US"/>
        </w:rPr>
        <w:t>negatif</w:t>
      </w:r>
      <w:proofErr w:type="spellEnd"/>
      <w:r w:rsidR="00964B2A">
        <w:rPr>
          <w:color w:val="000000"/>
          <w:sz w:val="20"/>
          <w:szCs w:val="20"/>
          <w:lang w:val="en-US"/>
        </w:rPr>
        <w:t xml:space="preserve"> </w:t>
      </w:r>
      <w:proofErr w:type="spellStart"/>
      <w:r w:rsidR="00964B2A">
        <w:rPr>
          <w:color w:val="000000"/>
          <w:sz w:val="20"/>
          <w:szCs w:val="20"/>
          <w:lang w:val="en-US"/>
        </w:rPr>
        <w:t>terhadap</w:t>
      </w:r>
      <w:proofErr w:type="spellEnd"/>
      <w:r w:rsidR="00964B2A">
        <w:rPr>
          <w:color w:val="000000"/>
          <w:sz w:val="20"/>
          <w:szCs w:val="20"/>
          <w:lang w:val="en-US"/>
        </w:rPr>
        <w:t xml:space="preserve"> konformitas teman sebaya. Identitas sosial </w:t>
      </w:r>
      <w:proofErr w:type="spellStart"/>
      <w:r w:rsidR="00964B2A">
        <w:rPr>
          <w:color w:val="000000"/>
          <w:sz w:val="20"/>
          <w:szCs w:val="20"/>
          <w:lang w:val="en-US"/>
        </w:rPr>
        <w:t>berpengaruh</w:t>
      </w:r>
      <w:proofErr w:type="spellEnd"/>
      <w:r w:rsidR="00964B2A">
        <w:rPr>
          <w:color w:val="000000"/>
          <w:sz w:val="20"/>
          <w:szCs w:val="20"/>
          <w:lang w:val="en-US"/>
        </w:rPr>
        <w:t xml:space="preserve"> </w:t>
      </w:r>
      <w:proofErr w:type="spellStart"/>
      <w:r w:rsidR="00964B2A">
        <w:rPr>
          <w:color w:val="000000"/>
          <w:sz w:val="20"/>
          <w:szCs w:val="20"/>
          <w:lang w:val="en-US"/>
        </w:rPr>
        <w:t>negatif</w:t>
      </w:r>
      <w:proofErr w:type="spellEnd"/>
      <w:r w:rsidR="00964B2A">
        <w:rPr>
          <w:color w:val="000000"/>
          <w:sz w:val="20"/>
          <w:szCs w:val="20"/>
          <w:lang w:val="en-US"/>
        </w:rPr>
        <w:t xml:space="preserve"> </w:t>
      </w:r>
      <w:proofErr w:type="spellStart"/>
      <w:r w:rsidR="00964B2A">
        <w:rPr>
          <w:color w:val="000000"/>
          <w:sz w:val="20"/>
          <w:szCs w:val="20"/>
          <w:lang w:val="en-US"/>
        </w:rPr>
        <w:t>terhadap</w:t>
      </w:r>
      <w:proofErr w:type="spellEnd"/>
      <w:r w:rsidR="00964B2A">
        <w:rPr>
          <w:color w:val="000000"/>
          <w:sz w:val="20"/>
          <w:szCs w:val="20"/>
          <w:lang w:val="en-US"/>
        </w:rPr>
        <w:t xml:space="preserve"> konformitas teman sebaya. Kepercayaan diri dan identitas sosial</w:t>
      </w:r>
      <w:r w:rsidR="00964B2A" w:rsidRPr="00E730D5">
        <w:rPr>
          <w:color w:val="000000"/>
          <w:sz w:val="20"/>
          <w:szCs w:val="20"/>
          <w:lang w:val="en-US"/>
        </w:rPr>
        <w:t xml:space="preserve"> secara </w:t>
      </w:r>
      <w:proofErr w:type="spellStart"/>
      <w:r w:rsidR="00964B2A" w:rsidRPr="00E730D5">
        <w:rPr>
          <w:color w:val="000000"/>
          <w:sz w:val="20"/>
          <w:szCs w:val="20"/>
          <w:lang w:val="en-US"/>
        </w:rPr>
        <w:t>simultan</w:t>
      </w:r>
      <w:proofErr w:type="spellEnd"/>
      <w:r w:rsidR="00964B2A" w:rsidRPr="00E730D5">
        <w:rPr>
          <w:color w:val="000000"/>
          <w:sz w:val="20"/>
          <w:szCs w:val="20"/>
          <w:lang w:val="en-US"/>
        </w:rPr>
        <w:t xml:space="preserve"> </w:t>
      </w:r>
      <w:proofErr w:type="spellStart"/>
      <w:r w:rsidR="00964B2A" w:rsidRPr="00E730D5">
        <w:rPr>
          <w:color w:val="000000"/>
          <w:sz w:val="20"/>
          <w:szCs w:val="20"/>
          <w:lang w:val="en-US"/>
        </w:rPr>
        <w:t>berpengaruh</w:t>
      </w:r>
      <w:proofErr w:type="spellEnd"/>
      <w:r w:rsidR="00964B2A" w:rsidRPr="00E730D5">
        <w:rPr>
          <w:color w:val="000000"/>
          <w:sz w:val="20"/>
          <w:szCs w:val="20"/>
          <w:lang w:val="en-US"/>
        </w:rPr>
        <w:t xml:space="preserve"> </w:t>
      </w:r>
      <w:proofErr w:type="spellStart"/>
      <w:r w:rsidR="00964B2A">
        <w:rPr>
          <w:color w:val="000000"/>
          <w:sz w:val="20"/>
          <w:szCs w:val="20"/>
          <w:lang w:val="en-US"/>
        </w:rPr>
        <w:t>negati</w:t>
      </w:r>
      <w:r w:rsidR="00964B2A" w:rsidRPr="00E730D5">
        <w:rPr>
          <w:color w:val="000000"/>
          <w:sz w:val="20"/>
          <w:szCs w:val="20"/>
          <w:lang w:val="en-US"/>
        </w:rPr>
        <w:t>f</w:t>
      </w:r>
      <w:proofErr w:type="spellEnd"/>
      <w:r w:rsidR="00964B2A" w:rsidRPr="00E730D5">
        <w:rPr>
          <w:color w:val="000000"/>
          <w:sz w:val="20"/>
          <w:szCs w:val="20"/>
          <w:lang w:val="en-US"/>
        </w:rPr>
        <w:t xml:space="preserve"> </w:t>
      </w:r>
      <w:proofErr w:type="spellStart"/>
      <w:r w:rsidR="00964B2A" w:rsidRPr="00E730D5">
        <w:rPr>
          <w:color w:val="000000"/>
          <w:sz w:val="20"/>
          <w:szCs w:val="20"/>
          <w:lang w:val="en-US"/>
        </w:rPr>
        <w:t>terhadap</w:t>
      </w:r>
      <w:proofErr w:type="spellEnd"/>
      <w:r w:rsidR="00964B2A" w:rsidRPr="00E730D5">
        <w:rPr>
          <w:color w:val="000000"/>
          <w:sz w:val="20"/>
          <w:szCs w:val="20"/>
          <w:lang w:val="en-US"/>
        </w:rPr>
        <w:t xml:space="preserve"> </w:t>
      </w:r>
      <w:r w:rsidR="00964B2A">
        <w:rPr>
          <w:color w:val="000000"/>
          <w:sz w:val="20"/>
          <w:szCs w:val="20"/>
          <w:lang w:val="en-US"/>
        </w:rPr>
        <w:t>konformitas teman sebaya</w:t>
      </w:r>
      <w:r w:rsidR="00964B2A" w:rsidRPr="00E730D5">
        <w:rPr>
          <w:color w:val="000000"/>
          <w:sz w:val="20"/>
          <w:szCs w:val="20"/>
          <w:lang w:val="en-US"/>
        </w:rPr>
        <w:t>.</w:t>
      </w:r>
      <w:r w:rsidR="00964B2A" w:rsidRPr="0042539A">
        <w:rPr>
          <w:color w:val="000000"/>
          <w:sz w:val="20"/>
          <w:szCs w:val="20"/>
          <w:lang w:val="en-US"/>
        </w:rPr>
        <w:t xml:space="preserve">  </w:t>
      </w:r>
    </w:p>
    <w:p w14:paraId="3B905054" w14:textId="77777777" w:rsidR="00964B2A" w:rsidRDefault="00964B2A" w:rsidP="00964B2A">
      <w:pPr>
        <w:pBdr>
          <w:top w:val="nil"/>
          <w:left w:val="nil"/>
          <w:bottom w:val="nil"/>
          <w:right w:val="nil"/>
          <w:between w:val="nil"/>
        </w:pBdr>
        <w:ind w:firstLine="270"/>
        <w:jc w:val="both"/>
        <w:rPr>
          <w:color w:val="000000"/>
          <w:sz w:val="20"/>
          <w:szCs w:val="20"/>
          <w:lang w:val="en-US"/>
        </w:rPr>
      </w:pPr>
    </w:p>
    <w:p w14:paraId="1D6A32CF" w14:textId="77777777" w:rsidR="00C44209" w:rsidRPr="00F22029" w:rsidRDefault="00C44209" w:rsidP="00C44209">
      <w:pPr>
        <w:pStyle w:val="Caption"/>
        <w:keepNext/>
        <w:jc w:val="center"/>
        <w:rPr>
          <w:b/>
          <w:bCs/>
          <w:sz w:val="20"/>
          <w:szCs w:val="20"/>
        </w:rPr>
      </w:pPr>
      <w:r w:rsidRPr="00F22029">
        <w:rPr>
          <w:b/>
          <w:bCs/>
          <w:sz w:val="20"/>
          <w:szCs w:val="20"/>
        </w:rPr>
        <w:lastRenderedPageBreak/>
        <w:t xml:space="preserve">Table </w:t>
      </w:r>
      <w:r>
        <w:rPr>
          <w:b/>
          <w:bCs/>
          <w:sz w:val="20"/>
          <w:szCs w:val="20"/>
          <w:lang w:val="en-US"/>
        </w:rPr>
        <w:t>6</w:t>
      </w:r>
      <w:r w:rsidRPr="00F22029">
        <w:rPr>
          <w:b/>
          <w:bCs/>
          <w:sz w:val="20"/>
          <w:szCs w:val="20"/>
          <w:lang w:val="en-US"/>
        </w:rPr>
        <w:t xml:space="preserve">. Data </w:t>
      </w:r>
      <w:proofErr w:type="spellStart"/>
      <w:r w:rsidRPr="00F22029">
        <w:rPr>
          <w:b/>
          <w:bCs/>
          <w:sz w:val="20"/>
          <w:szCs w:val="20"/>
          <w:lang w:val="en-US"/>
        </w:rPr>
        <w:t>Demografis</w:t>
      </w:r>
      <w:proofErr w:type="spellEnd"/>
      <w:r w:rsidRPr="00F22029">
        <w:rPr>
          <w:b/>
          <w:bCs/>
          <w:sz w:val="20"/>
          <w:szCs w:val="20"/>
          <w:lang w:val="en-US"/>
        </w:rPr>
        <w:t xml:space="preserve"> </w:t>
      </w:r>
      <w:proofErr w:type="spellStart"/>
      <w:r w:rsidRPr="00F22029">
        <w:rPr>
          <w:b/>
          <w:bCs/>
          <w:sz w:val="20"/>
          <w:szCs w:val="20"/>
          <w:lang w:val="en-US"/>
        </w:rPr>
        <w:t>Subjek</w:t>
      </w:r>
      <w:proofErr w:type="spellEnd"/>
    </w:p>
    <w:tbl>
      <w:tblPr>
        <w:tblStyle w:val="TableGrid"/>
        <w:tblW w:w="0" w:type="auto"/>
        <w:jc w:val="center"/>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3005"/>
        <w:gridCol w:w="3005"/>
        <w:gridCol w:w="3006"/>
      </w:tblGrid>
      <w:tr w:rsidR="00C44209" w:rsidRPr="00E61984" w14:paraId="673461FE" w14:textId="77777777" w:rsidTr="006266B9">
        <w:trPr>
          <w:jc w:val="center"/>
        </w:trPr>
        <w:tc>
          <w:tcPr>
            <w:tcW w:w="3005" w:type="dxa"/>
            <w:tcBorders>
              <w:top w:val="single" w:sz="4" w:space="0" w:color="auto"/>
              <w:bottom w:val="single" w:sz="4" w:space="0" w:color="auto"/>
            </w:tcBorders>
          </w:tcPr>
          <w:p w14:paraId="0E2BE30E" w14:textId="77777777" w:rsidR="00C44209" w:rsidRPr="004C443E" w:rsidRDefault="00C44209" w:rsidP="001F46E3">
            <w:pPr>
              <w:jc w:val="center"/>
              <w:rPr>
                <w:b/>
                <w:bCs/>
                <w:sz w:val="20"/>
                <w:szCs w:val="20"/>
              </w:rPr>
            </w:pPr>
            <w:r w:rsidRPr="004C443E">
              <w:rPr>
                <w:b/>
                <w:bCs/>
                <w:sz w:val="20"/>
                <w:szCs w:val="20"/>
              </w:rPr>
              <w:t>Karakteristik</w:t>
            </w:r>
          </w:p>
        </w:tc>
        <w:tc>
          <w:tcPr>
            <w:tcW w:w="3005" w:type="dxa"/>
            <w:tcBorders>
              <w:top w:val="single" w:sz="4" w:space="0" w:color="auto"/>
              <w:bottom w:val="single" w:sz="4" w:space="0" w:color="auto"/>
            </w:tcBorders>
          </w:tcPr>
          <w:p w14:paraId="44B237DF" w14:textId="77777777" w:rsidR="00C44209" w:rsidRPr="004C443E" w:rsidRDefault="00C44209" w:rsidP="001F46E3">
            <w:pPr>
              <w:jc w:val="center"/>
              <w:rPr>
                <w:b/>
                <w:bCs/>
                <w:sz w:val="20"/>
                <w:szCs w:val="20"/>
              </w:rPr>
            </w:pPr>
            <w:r w:rsidRPr="004C443E">
              <w:rPr>
                <w:b/>
                <w:bCs/>
                <w:sz w:val="20"/>
                <w:szCs w:val="20"/>
              </w:rPr>
              <w:t>Frekuensi</w:t>
            </w:r>
          </w:p>
        </w:tc>
        <w:tc>
          <w:tcPr>
            <w:tcW w:w="3006" w:type="dxa"/>
            <w:tcBorders>
              <w:top w:val="single" w:sz="4" w:space="0" w:color="auto"/>
              <w:bottom w:val="single" w:sz="4" w:space="0" w:color="auto"/>
            </w:tcBorders>
          </w:tcPr>
          <w:p w14:paraId="0416512A" w14:textId="77777777" w:rsidR="00C44209" w:rsidRPr="004C443E" w:rsidRDefault="00C44209" w:rsidP="001F46E3">
            <w:pPr>
              <w:jc w:val="center"/>
              <w:rPr>
                <w:b/>
                <w:bCs/>
                <w:sz w:val="20"/>
                <w:szCs w:val="20"/>
              </w:rPr>
            </w:pPr>
            <w:r w:rsidRPr="004C443E">
              <w:rPr>
                <w:b/>
                <w:bCs/>
                <w:sz w:val="20"/>
                <w:szCs w:val="20"/>
              </w:rPr>
              <w:t>Persentase (%)</w:t>
            </w:r>
          </w:p>
        </w:tc>
      </w:tr>
      <w:tr w:rsidR="00C44209" w:rsidRPr="00E61984" w14:paraId="114B8937" w14:textId="77777777" w:rsidTr="006266B9">
        <w:trPr>
          <w:jc w:val="center"/>
        </w:trPr>
        <w:tc>
          <w:tcPr>
            <w:tcW w:w="3005" w:type="dxa"/>
            <w:tcBorders>
              <w:top w:val="single" w:sz="4" w:space="0" w:color="auto"/>
              <w:bottom w:val="nil"/>
            </w:tcBorders>
          </w:tcPr>
          <w:p w14:paraId="5FA02DC8" w14:textId="77777777" w:rsidR="00C44209" w:rsidRPr="00E61984" w:rsidRDefault="00C44209" w:rsidP="001F46E3">
            <w:pPr>
              <w:rPr>
                <w:sz w:val="20"/>
                <w:szCs w:val="20"/>
              </w:rPr>
            </w:pPr>
            <w:r w:rsidRPr="00E61984">
              <w:rPr>
                <w:sz w:val="20"/>
                <w:szCs w:val="20"/>
              </w:rPr>
              <w:t>Berdasarkan jenis kelamin</w:t>
            </w:r>
          </w:p>
        </w:tc>
        <w:tc>
          <w:tcPr>
            <w:tcW w:w="3005" w:type="dxa"/>
            <w:tcBorders>
              <w:top w:val="single" w:sz="4" w:space="0" w:color="auto"/>
              <w:bottom w:val="nil"/>
            </w:tcBorders>
          </w:tcPr>
          <w:p w14:paraId="1F0929B3" w14:textId="77777777" w:rsidR="00C44209" w:rsidRPr="00E61984" w:rsidRDefault="00C44209" w:rsidP="001F46E3">
            <w:pPr>
              <w:rPr>
                <w:sz w:val="20"/>
                <w:szCs w:val="20"/>
              </w:rPr>
            </w:pPr>
          </w:p>
        </w:tc>
        <w:tc>
          <w:tcPr>
            <w:tcW w:w="3006" w:type="dxa"/>
            <w:tcBorders>
              <w:top w:val="single" w:sz="4" w:space="0" w:color="auto"/>
              <w:bottom w:val="nil"/>
            </w:tcBorders>
          </w:tcPr>
          <w:p w14:paraId="3D917BEA" w14:textId="77777777" w:rsidR="00C44209" w:rsidRPr="00E61984" w:rsidRDefault="00C44209" w:rsidP="001F46E3">
            <w:pPr>
              <w:rPr>
                <w:sz w:val="20"/>
                <w:szCs w:val="20"/>
              </w:rPr>
            </w:pPr>
          </w:p>
        </w:tc>
      </w:tr>
      <w:tr w:rsidR="00C44209" w:rsidRPr="00E61984" w14:paraId="6A1873F0" w14:textId="77777777" w:rsidTr="006266B9">
        <w:trPr>
          <w:jc w:val="center"/>
        </w:trPr>
        <w:tc>
          <w:tcPr>
            <w:tcW w:w="3005" w:type="dxa"/>
            <w:tcBorders>
              <w:top w:val="nil"/>
              <w:bottom w:val="nil"/>
            </w:tcBorders>
          </w:tcPr>
          <w:p w14:paraId="19DBC838" w14:textId="77777777" w:rsidR="00C44209" w:rsidRPr="00E61984" w:rsidRDefault="00C44209" w:rsidP="001F46E3">
            <w:pPr>
              <w:rPr>
                <w:sz w:val="20"/>
                <w:szCs w:val="20"/>
              </w:rPr>
            </w:pPr>
            <w:r w:rsidRPr="00E61984">
              <w:rPr>
                <w:sz w:val="20"/>
                <w:szCs w:val="20"/>
              </w:rPr>
              <w:t>Laki-laki</w:t>
            </w:r>
          </w:p>
        </w:tc>
        <w:tc>
          <w:tcPr>
            <w:tcW w:w="3005" w:type="dxa"/>
            <w:tcBorders>
              <w:top w:val="nil"/>
              <w:bottom w:val="nil"/>
            </w:tcBorders>
          </w:tcPr>
          <w:p w14:paraId="1F9CB987" w14:textId="77777777" w:rsidR="00C44209" w:rsidRPr="00E61984" w:rsidRDefault="00C44209" w:rsidP="001F46E3">
            <w:pPr>
              <w:jc w:val="center"/>
              <w:rPr>
                <w:sz w:val="20"/>
                <w:szCs w:val="20"/>
              </w:rPr>
            </w:pPr>
            <w:r w:rsidRPr="00E61984">
              <w:rPr>
                <w:sz w:val="20"/>
                <w:szCs w:val="20"/>
              </w:rPr>
              <w:t>135</w:t>
            </w:r>
          </w:p>
        </w:tc>
        <w:tc>
          <w:tcPr>
            <w:tcW w:w="3006" w:type="dxa"/>
            <w:tcBorders>
              <w:top w:val="nil"/>
              <w:bottom w:val="nil"/>
            </w:tcBorders>
          </w:tcPr>
          <w:p w14:paraId="5A8637D3" w14:textId="77777777" w:rsidR="00C44209" w:rsidRPr="00E61984" w:rsidRDefault="00C44209" w:rsidP="001F46E3">
            <w:pPr>
              <w:jc w:val="center"/>
              <w:rPr>
                <w:sz w:val="20"/>
                <w:szCs w:val="20"/>
              </w:rPr>
            </w:pPr>
            <w:r w:rsidRPr="00E61984">
              <w:rPr>
                <w:sz w:val="20"/>
                <w:szCs w:val="20"/>
              </w:rPr>
              <w:t>51%</w:t>
            </w:r>
          </w:p>
        </w:tc>
      </w:tr>
      <w:tr w:rsidR="00C44209" w:rsidRPr="00E61984" w14:paraId="3B4756C8" w14:textId="77777777" w:rsidTr="006266B9">
        <w:trPr>
          <w:jc w:val="center"/>
        </w:trPr>
        <w:tc>
          <w:tcPr>
            <w:tcW w:w="3005" w:type="dxa"/>
            <w:tcBorders>
              <w:top w:val="nil"/>
              <w:bottom w:val="nil"/>
            </w:tcBorders>
          </w:tcPr>
          <w:p w14:paraId="4724B9AB" w14:textId="77777777" w:rsidR="00C44209" w:rsidRPr="00E61984" w:rsidRDefault="00C44209" w:rsidP="001F46E3">
            <w:pPr>
              <w:rPr>
                <w:sz w:val="20"/>
                <w:szCs w:val="20"/>
              </w:rPr>
            </w:pPr>
            <w:r>
              <w:rPr>
                <w:sz w:val="20"/>
                <w:szCs w:val="20"/>
              </w:rPr>
              <w:t>P</w:t>
            </w:r>
            <w:r w:rsidRPr="00E61984">
              <w:rPr>
                <w:sz w:val="20"/>
                <w:szCs w:val="20"/>
              </w:rPr>
              <w:t>erempuan</w:t>
            </w:r>
          </w:p>
        </w:tc>
        <w:tc>
          <w:tcPr>
            <w:tcW w:w="3005" w:type="dxa"/>
            <w:tcBorders>
              <w:top w:val="nil"/>
              <w:bottom w:val="nil"/>
            </w:tcBorders>
          </w:tcPr>
          <w:p w14:paraId="66F3BC25" w14:textId="77777777" w:rsidR="00C44209" w:rsidRPr="00E61984" w:rsidRDefault="00C44209" w:rsidP="001F46E3">
            <w:pPr>
              <w:jc w:val="center"/>
              <w:rPr>
                <w:sz w:val="20"/>
                <w:szCs w:val="20"/>
              </w:rPr>
            </w:pPr>
            <w:r w:rsidRPr="00E61984">
              <w:rPr>
                <w:sz w:val="20"/>
                <w:szCs w:val="20"/>
              </w:rPr>
              <w:t>130</w:t>
            </w:r>
          </w:p>
        </w:tc>
        <w:tc>
          <w:tcPr>
            <w:tcW w:w="3006" w:type="dxa"/>
            <w:tcBorders>
              <w:top w:val="nil"/>
              <w:bottom w:val="nil"/>
            </w:tcBorders>
          </w:tcPr>
          <w:p w14:paraId="2F85CE47" w14:textId="77777777" w:rsidR="00C44209" w:rsidRPr="00E61984" w:rsidRDefault="00C44209" w:rsidP="001F46E3">
            <w:pPr>
              <w:jc w:val="center"/>
              <w:rPr>
                <w:sz w:val="20"/>
                <w:szCs w:val="20"/>
              </w:rPr>
            </w:pPr>
            <w:r w:rsidRPr="00E61984">
              <w:rPr>
                <w:sz w:val="20"/>
                <w:szCs w:val="20"/>
              </w:rPr>
              <w:t>49%</w:t>
            </w:r>
          </w:p>
        </w:tc>
      </w:tr>
      <w:tr w:rsidR="00C44209" w:rsidRPr="00E61984" w14:paraId="43D91974" w14:textId="77777777" w:rsidTr="006266B9">
        <w:trPr>
          <w:jc w:val="center"/>
        </w:trPr>
        <w:tc>
          <w:tcPr>
            <w:tcW w:w="3005" w:type="dxa"/>
            <w:tcBorders>
              <w:top w:val="nil"/>
              <w:bottom w:val="nil"/>
            </w:tcBorders>
            <w:shd w:val="clear" w:color="auto" w:fill="auto"/>
          </w:tcPr>
          <w:p w14:paraId="3AD8FA18" w14:textId="77777777" w:rsidR="00C44209" w:rsidRPr="005C5226" w:rsidRDefault="00C44209" w:rsidP="001F46E3">
            <w:pPr>
              <w:jc w:val="right"/>
              <w:rPr>
                <w:b/>
                <w:bCs/>
                <w:sz w:val="20"/>
                <w:szCs w:val="20"/>
              </w:rPr>
            </w:pPr>
            <w:r>
              <w:rPr>
                <w:b/>
                <w:bCs/>
                <w:sz w:val="20"/>
                <w:szCs w:val="20"/>
                <w:lang w:val="en-US"/>
              </w:rPr>
              <w:t>J</w:t>
            </w:r>
            <w:r w:rsidRPr="005C5226">
              <w:rPr>
                <w:b/>
                <w:bCs/>
                <w:sz w:val="20"/>
                <w:szCs w:val="20"/>
              </w:rPr>
              <w:t>umlah</w:t>
            </w:r>
          </w:p>
        </w:tc>
        <w:tc>
          <w:tcPr>
            <w:tcW w:w="3005" w:type="dxa"/>
            <w:tcBorders>
              <w:top w:val="nil"/>
              <w:bottom w:val="nil"/>
            </w:tcBorders>
            <w:shd w:val="clear" w:color="auto" w:fill="auto"/>
          </w:tcPr>
          <w:p w14:paraId="30FF307A" w14:textId="77777777" w:rsidR="00C44209" w:rsidRPr="005C5226" w:rsidRDefault="00C44209" w:rsidP="001F46E3">
            <w:pPr>
              <w:jc w:val="center"/>
              <w:rPr>
                <w:b/>
                <w:bCs/>
                <w:sz w:val="20"/>
                <w:szCs w:val="20"/>
              </w:rPr>
            </w:pPr>
            <w:r w:rsidRPr="005C5226">
              <w:rPr>
                <w:b/>
                <w:bCs/>
                <w:sz w:val="20"/>
                <w:szCs w:val="20"/>
              </w:rPr>
              <w:t>265</w:t>
            </w:r>
          </w:p>
        </w:tc>
        <w:tc>
          <w:tcPr>
            <w:tcW w:w="3006" w:type="dxa"/>
            <w:tcBorders>
              <w:top w:val="nil"/>
              <w:bottom w:val="nil"/>
            </w:tcBorders>
            <w:shd w:val="clear" w:color="auto" w:fill="auto"/>
          </w:tcPr>
          <w:p w14:paraId="48F39648" w14:textId="77777777" w:rsidR="00C44209" w:rsidRPr="005C5226" w:rsidRDefault="00C44209" w:rsidP="001F46E3">
            <w:pPr>
              <w:jc w:val="center"/>
              <w:rPr>
                <w:b/>
                <w:bCs/>
                <w:sz w:val="20"/>
                <w:szCs w:val="20"/>
              </w:rPr>
            </w:pPr>
            <w:r w:rsidRPr="005C5226">
              <w:rPr>
                <w:b/>
                <w:bCs/>
                <w:sz w:val="20"/>
                <w:szCs w:val="20"/>
              </w:rPr>
              <w:t>100%</w:t>
            </w:r>
          </w:p>
        </w:tc>
      </w:tr>
      <w:tr w:rsidR="00C44209" w:rsidRPr="00E61984" w14:paraId="1509A0B1" w14:textId="77777777" w:rsidTr="006266B9">
        <w:trPr>
          <w:jc w:val="center"/>
        </w:trPr>
        <w:tc>
          <w:tcPr>
            <w:tcW w:w="3005" w:type="dxa"/>
            <w:tcBorders>
              <w:top w:val="nil"/>
              <w:bottom w:val="nil"/>
            </w:tcBorders>
          </w:tcPr>
          <w:p w14:paraId="7AB2540C" w14:textId="77777777" w:rsidR="00C44209" w:rsidRPr="00E61984" w:rsidRDefault="00C44209" w:rsidP="001F46E3">
            <w:pPr>
              <w:rPr>
                <w:sz w:val="20"/>
                <w:szCs w:val="20"/>
              </w:rPr>
            </w:pPr>
            <w:r w:rsidRPr="00E61984">
              <w:rPr>
                <w:sz w:val="20"/>
                <w:szCs w:val="20"/>
              </w:rPr>
              <w:t xml:space="preserve">Berdasarkan kelas </w:t>
            </w:r>
          </w:p>
        </w:tc>
        <w:tc>
          <w:tcPr>
            <w:tcW w:w="3005" w:type="dxa"/>
            <w:tcBorders>
              <w:top w:val="nil"/>
              <w:bottom w:val="nil"/>
            </w:tcBorders>
          </w:tcPr>
          <w:p w14:paraId="264F598E" w14:textId="77777777" w:rsidR="00C44209" w:rsidRPr="00E61984" w:rsidRDefault="00C44209" w:rsidP="001F46E3">
            <w:pPr>
              <w:jc w:val="center"/>
              <w:rPr>
                <w:sz w:val="20"/>
                <w:szCs w:val="20"/>
              </w:rPr>
            </w:pPr>
          </w:p>
        </w:tc>
        <w:tc>
          <w:tcPr>
            <w:tcW w:w="3006" w:type="dxa"/>
            <w:tcBorders>
              <w:top w:val="nil"/>
              <w:bottom w:val="nil"/>
            </w:tcBorders>
          </w:tcPr>
          <w:p w14:paraId="4D2B668A" w14:textId="77777777" w:rsidR="00C44209" w:rsidRPr="00E61984" w:rsidRDefault="00C44209" w:rsidP="001F46E3">
            <w:pPr>
              <w:jc w:val="center"/>
              <w:rPr>
                <w:sz w:val="20"/>
                <w:szCs w:val="20"/>
              </w:rPr>
            </w:pPr>
          </w:p>
        </w:tc>
      </w:tr>
      <w:tr w:rsidR="00C44209" w:rsidRPr="00E61984" w14:paraId="6FF73BBF" w14:textId="77777777" w:rsidTr="006266B9">
        <w:trPr>
          <w:jc w:val="center"/>
        </w:trPr>
        <w:tc>
          <w:tcPr>
            <w:tcW w:w="3005" w:type="dxa"/>
            <w:tcBorders>
              <w:top w:val="nil"/>
              <w:bottom w:val="nil"/>
            </w:tcBorders>
          </w:tcPr>
          <w:p w14:paraId="2D6650A3" w14:textId="77777777" w:rsidR="00C44209" w:rsidRPr="00E61984" w:rsidRDefault="00C44209" w:rsidP="001F46E3">
            <w:pPr>
              <w:rPr>
                <w:sz w:val="20"/>
                <w:szCs w:val="20"/>
              </w:rPr>
            </w:pPr>
            <w:r w:rsidRPr="00E61984">
              <w:rPr>
                <w:sz w:val="20"/>
                <w:szCs w:val="20"/>
              </w:rPr>
              <w:t>Kelas 7</w:t>
            </w:r>
          </w:p>
        </w:tc>
        <w:tc>
          <w:tcPr>
            <w:tcW w:w="3005" w:type="dxa"/>
            <w:tcBorders>
              <w:top w:val="nil"/>
              <w:bottom w:val="nil"/>
            </w:tcBorders>
          </w:tcPr>
          <w:p w14:paraId="493048BE" w14:textId="77777777" w:rsidR="00C44209" w:rsidRPr="00E61984" w:rsidRDefault="00C44209" w:rsidP="001F46E3">
            <w:pPr>
              <w:jc w:val="center"/>
              <w:rPr>
                <w:sz w:val="20"/>
                <w:szCs w:val="20"/>
              </w:rPr>
            </w:pPr>
            <w:r w:rsidRPr="00E61984">
              <w:rPr>
                <w:sz w:val="20"/>
                <w:szCs w:val="20"/>
              </w:rPr>
              <w:t>117</w:t>
            </w:r>
          </w:p>
        </w:tc>
        <w:tc>
          <w:tcPr>
            <w:tcW w:w="3006" w:type="dxa"/>
            <w:tcBorders>
              <w:top w:val="nil"/>
              <w:bottom w:val="nil"/>
            </w:tcBorders>
          </w:tcPr>
          <w:p w14:paraId="5C637E75" w14:textId="77777777" w:rsidR="00C44209" w:rsidRPr="00E61984" w:rsidRDefault="00C44209" w:rsidP="001F46E3">
            <w:pPr>
              <w:jc w:val="center"/>
              <w:rPr>
                <w:sz w:val="20"/>
                <w:szCs w:val="20"/>
              </w:rPr>
            </w:pPr>
            <w:r w:rsidRPr="00E61984">
              <w:rPr>
                <w:sz w:val="20"/>
                <w:szCs w:val="20"/>
              </w:rPr>
              <w:t>44%</w:t>
            </w:r>
          </w:p>
        </w:tc>
      </w:tr>
      <w:tr w:rsidR="00C44209" w:rsidRPr="00E61984" w14:paraId="145AD4E0" w14:textId="77777777" w:rsidTr="006266B9">
        <w:trPr>
          <w:trHeight w:val="95"/>
          <w:jc w:val="center"/>
        </w:trPr>
        <w:tc>
          <w:tcPr>
            <w:tcW w:w="3005" w:type="dxa"/>
            <w:tcBorders>
              <w:top w:val="nil"/>
              <w:bottom w:val="nil"/>
            </w:tcBorders>
          </w:tcPr>
          <w:p w14:paraId="7ABC0824" w14:textId="77777777" w:rsidR="00C44209" w:rsidRPr="00E61984" w:rsidRDefault="00C44209" w:rsidP="001F46E3">
            <w:pPr>
              <w:rPr>
                <w:sz w:val="20"/>
                <w:szCs w:val="20"/>
              </w:rPr>
            </w:pPr>
            <w:r w:rsidRPr="00E61984">
              <w:rPr>
                <w:sz w:val="20"/>
                <w:szCs w:val="20"/>
              </w:rPr>
              <w:t>Kelas 8</w:t>
            </w:r>
          </w:p>
        </w:tc>
        <w:tc>
          <w:tcPr>
            <w:tcW w:w="3005" w:type="dxa"/>
            <w:tcBorders>
              <w:top w:val="nil"/>
              <w:bottom w:val="nil"/>
            </w:tcBorders>
          </w:tcPr>
          <w:p w14:paraId="1A9153BA" w14:textId="77777777" w:rsidR="00C44209" w:rsidRPr="00E61984" w:rsidRDefault="00C44209" w:rsidP="001F46E3">
            <w:pPr>
              <w:jc w:val="center"/>
              <w:rPr>
                <w:sz w:val="20"/>
                <w:szCs w:val="20"/>
              </w:rPr>
            </w:pPr>
            <w:r w:rsidRPr="00E61984">
              <w:rPr>
                <w:sz w:val="20"/>
                <w:szCs w:val="20"/>
              </w:rPr>
              <w:t>148</w:t>
            </w:r>
          </w:p>
        </w:tc>
        <w:tc>
          <w:tcPr>
            <w:tcW w:w="3006" w:type="dxa"/>
            <w:tcBorders>
              <w:top w:val="nil"/>
              <w:bottom w:val="nil"/>
            </w:tcBorders>
          </w:tcPr>
          <w:p w14:paraId="5445C9C8" w14:textId="77777777" w:rsidR="00C44209" w:rsidRPr="00E61984" w:rsidRDefault="00C44209" w:rsidP="001F46E3">
            <w:pPr>
              <w:jc w:val="center"/>
              <w:rPr>
                <w:sz w:val="20"/>
                <w:szCs w:val="20"/>
              </w:rPr>
            </w:pPr>
            <w:r w:rsidRPr="00E61984">
              <w:rPr>
                <w:sz w:val="20"/>
                <w:szCs w:val="20"/>
              </w:rPr>
              <w:t>56%</w:t>
            </w:r>
          </w:p>
        </w:tc>
      </w:tr>
      <w:tr w:rsidR="00C44209" w:rsidRPr="00E61984" w14:paraId="7A9AA434" w14:textId="77777777" w:rsidTr="006266B9">
        <w:trPr>
          <w:jc w:val="center"/>
        </w:trPr>
        <w:tc>
          <w:tcPr>
            <w:tcW w:w="3005" w:type="dxa"/>
            <w:tcBorders>
              <w:top w:val="nil"/>
              <w:bottom w:val="single" w:sz="4" w:space="0" w:color="auto"/>
            </w:tcBorders>
            <w:shd w:val="clear" w:color="auto" w:fill="auto"/>
          </w:tcPr>
          <w:p w14:paraId="7BA55955" w14:textId="77777777" w:rsidR="00C44209" w:rsidRPr="005C5226" w:rsidRDefault="00C44209" w:rsidP="001F46E3">
            <w:pPr>
              <w:jc w:val="right"/>
              <w:rPr>
                <w:b/>
                <w:bCs/>
                <w:sz w:val="20"/>
                <w:szCs w:val="20"/>
              </w:rPr>
            </w:pPr>
            <w:r w:rsidRPr="005C5226">
              <w:rPr>
                <w:b/>
                <w:bCs/>
                <w:sz w:val="20"/>
                <w:szCs w:val="20"/>
              </w:rPr>
              <w:t xml:space="preserve">Jumlah </w:t>
            </w:r>
          </w:p>
        </w:tc>
        <w:tc>
          <w:tcPr>
            <w:tcW w:w="3005" w:type="dxa"/>
            <w:tcBorders>
              <w:top w:val="nil"/>
              <w:bottom w:val="single" w:sz="4" w:space="0" w:color="auto"/>
            </w:tcBorders>
            <w:shd w:val="clear" w:color="auto" w:fill="auto"/>
          </w:tcPr>
          <w:p w14:paraId="1161086B" w14:textId="77777777" w:rsidR="00C44209" w:rsidRPr="005C5226" w:rsidRDefault="00C44209" w:rsidP="001F46E3">
            <w:pPr>
              <w:jc w:val="center"/>
              <w:rPr>
                <w:b/>
                <w:bCs/>
                <w:sz w:val="20"/>
                <w:szCs w:val="20"/>
              </w:rPr>
            </w:pPr>
            <w:r w:rsidRPr="005C5226">
              <w:rPr>
                <w:b/>
                <w:bCs/>
                <w:sz w:val="20"/>
                <w:szCs w:val="20"/>
              </w:rPr>
              <w:t>265</w:t>
            </w:r>
          </w:p>
        </w:tc>
        <w:tc>
          <w:tcPr>
            <w:tcW w:w="3006" w:type="dxa"/>
            <w:tcBorders>
              <w:top w:val="nil"/>
              <w:bottom w:val="single" w:sz="4" w:space="0" w:color="auto"/>
            </w:tcBorders>
            <w:shd w:val="clear" w:color="auto" w:fill="auto"/>
          </w:tcPr>
          <w:p w14:paraId="528CB222" w14:textId="77777777" w:rsidR="00C44209" w:rsidRPr="005C5226" w:rsidRDefault="00C44209" w:rsidP="001F46E3">
            <w:pPr>
              <w:jc w:val="center"/>
              <w:rPr>
                <w:b/>
                <w:bCs/>
                <w:sz w:val="20"/>
                <w:szCs w:val="20"/>
              </w:rPr>
            </w:pPr>
            <w:r w:rsidRPr="005C5226">
              <w:rPr>
                <w:b/>
                <w:bCs/>
                <w:sz w:val="20"/>
                <w:szCs w:val="20"/>
              </w:rPr>
              <w:t>100%</w:t>
            </w:r>
          </w:p>
        </w:tc>
      </w:tr>
    </w:tbl>
    <w:p w14:paraId="199A67A3" w14:textId="77777777" w:rsidR="00C44209" w:rsidRDefault="00C44209" w:rsidP="00C44209">
      <w:pPr>
        <w:pBdr>
          <w:top w:val="nil"/>
          <w:left w:val="nil"/>
          <w:bottom w:val="nil"/>
          <w:right w:val="nil"/>
          <w:between w:val="nil"/>
        </w:pBdr>
        <w:ind w:firstLine="288"/>
        <w:jc w:val="both"/>
        <w:rPr>
          <w:color w:val="000000"/>
          <w:sz w:val="20"/>
          <w:szCs w:val="20"/>
          <w:lang w:val="en-US"/>
        </w:rPr>
      </w:pPr>
      <w:r>
        <w:rPr>
          <w:color w:val="000000"/>
          <w:sz w:val="20"/>
          <w:szCs w:val="20"/>
          <w:lang w:val="en-US"/>
        </w:rPr>
        <w:t xml:space="preserve"> </w:t>
      </w:r>
    </w:p>
    <w:p w14:paraId="53869EB9" w14:textId="5DDAEFC9" w:rsidR="00C44209" w:rsidRPr="0042539A" w:rsidRDefault="00C44209" w:rsidP="00C44209">
      <w:pPr>
        <w:pBdr>
          <w:top w:val="nil"/>
          <w:left w:val="nil"/>
          <w:bottom w:val="nil"/>
          <w:right w:val="nil"/>
          <w:between w:val="nil"/>
        </w:pBdr>
        <w:ind w:firstLine="288"/>
        <w:jc w:val="both"/>
        <w:rPr>
          <w:color w:val="000000"/>
          <w:sz w:val="20"/>
          <w:szCs w:val="20"/>
          <w:lang w:val="en-US"/>
        </w:rPr>
      </w:pPr>
      <w:r w:rsidRPr="00666A36">
        <w:rPr>
          <w:color w:val="000000"/>
          <w:sz w:val="20"/>
          <w:szCs w:val="20"/>
          <w:lang w:val="en-US"/>
        </w:rPr>
        <w:t xml:space="preserve">Pada </w:t>
      </w:r>
      <w:proofErr w:type="spellStart"/>
      <w:r w:rsidRPr="00666A36">
        <w:rPr>
          <w:color w:val="000000"/>
          <w:sz w:val="20"/>
          <w:szCs w:val="20"/>
          <w:lang w:val="en-US"/>
        </w:rPr>
        <w:t>tabel</w:t>
      </w:r>
      <w:proofErr w:type="spellEnd"/>
      <w:r w:rsidRPr="00666A36">
        <w:rPr>
          <w:color w:val="000000"/>
          <w:sz w:val="20"/>
          <w:szCs w:val="20"/>
          <w:lang w:val="en-US"/>
        </w:rPr>
        <w:t xml:space="preserve"> </w:t>
      </w:r>
      <w:r>
        <w:rPr>
          <w:color w:val="000000"/>
          <w:sz w:val="20"/>
          <w:szCs w:val="20"/>
          <w:lang w:val="en-US"/>
        </w:rPr>
        <w:t>6</w:t>
      </w:r>
      <w:r w:rsidRPr="00666A36">
        <w:rPr>
          <w:color w:val="000000"/>
          <w:sz w:val="20"/>
          <w:szCs w:val="20"/>
          <w:lang w:val="en-US"/>
        </w:rPr>
        <w:t xml:space="preserve"> </w:t>
      </w:r>
      <w:proofErr w:type="spellStart"/>
      <w:r w:rsidRPr="00666A36">
        <w:rPr>
          <w:color w:val="000000"/>
          <w:sz w:val="20"/>
          <w:szCs w:val="20"/>
          <w:lang w:val="en-US"/>
        </w:rPr>
        <w:t>didapatkan</w:t>
      </w:r>
      <w:proofErr w:type="spellEnd"/>
      <w:r w:rsidRPr="00666A36">
        <w:rPr>
          <w:color w:val="000000"/>
          <w:sz w:val="20"/>
          <w:szCs w:val="20"/>
          <w:lang w:val="en-US"/>
        </w:rPr>
        <w:t xml:space="preserve"> hasil </w:t>
      </w:r>
      <w:proofErr w:type="spellStart"/>
      <w:r w:rsidRPr="00666A36">
        <w:rPr>
          <w:color w:val="000000"/>
          <w:sz w:val="20"/>
          <w:szCs w:val="20"/>
          <w:lang w:val="en-US"/>
        </w:rPr>
        <w:t>responden</w:t>
      </w:r>
      <w:proofErr w:type="spellEnd"/>
      <w:r w:rsidRPr="00666A36">
        <w:rPr>
          <w:color w:val="000000"/>
          <w:sz w:val="20"/>
          <w:szCs w:val="20"/>
          <w:lang w:val="en-US"/>
        </w:rPr>
        <w:t xml:space="preserve"> </w:t>
      </w:r>
      <w:proofErr w:type="spellStart"/>
      <w:r w:rsidRPr="00666A36">
        <w:rPr>
          <w:color w:val="000000"/>
          <w:sz w:val="20"/>
          <w:szCs w:val="20"/>
          <w:lang w:val="en-US"/>
        </w:rPr>
        <w:t>didapatkan</w:t>
      </w:r>
      <w:proofErr w:type="spellEnd"/>
      <w:r w:rsidRPr="00666A36">
        <w:rPr>
          <w:color w:val="000000"/>
          <w:sz w:val="20"/>
          <w:szCs w:val="20"/>
          <w:lang w:val="en-US"/>
        </w:rPr>
        <w:t xml:space="preserve"> </w:t>
      </w:r>
      <w:proofErr w:type="spellStart"/>
      <w:r w:rsidRPr="00666A36">
        <w:rPr>
          <w:color w:val="000000"/>
          <w:sz w:val="20"/>
          <w:szCs w:val="20"/>
          <w:lang w:val="en-US"/>
        </w:rPr>
        <w:t>sebanyak</w:t>
      </w:r>
      <w:proofErr w:type="spellEnd"/>
      <w:r w:rsidRPr="00666A36">
        <w:rPr>
          <w:color w:val="000000"/>
          <w:sz w:val="20"/>
          <w:szCs w:val="20"/>
          <w:lang w:val="en-US"/>
        </w:rPr>
        <w:t xml:space="preserve"> 265 siswa. Dari </w:t>
      </w:r>
      <w:proofErr w:type="spellStart"/>
      <w:r w:rsidRPr="00666A36">
        <w:rPr>
          <w:color w:val="000000"/>
          <w:sz w:val="20"/>
          <w:szCs w:val="20"/>
          <w:lang w:val="en-US"/>
        </w:rPr>
        <w:t>jumlah</w:t>
      </w:r>
      <w:proofErr w:type="spellEnd"/>
      <w:r w:rsidRPr="00666A36">
        <w:rPr>
          <w:color w:val="000000"/>
          <w:sz w:val="20"/>
          <w:szCs w:val="20"/>
          <w:lang w:val="en-US"/>
        </w:rPr>
        <w:t xml:space="preserve"> tersebut, </w:t>
      </w:r>
      <w:proofErr w:type="spellStart"/>
      <w:r w:rsidRPr="00666A36">
        <w:rPr>
          <w:color w:val="000000"/>
          <w:sz w:val="20"/>
          <w:szCs w:val="20"/>
          <w:lang w:val="en-US"/>
        </w:rPr>
        <w:t>d</w:t>
      </w:r>
      <w:r w:rsidR="004B23E8">
        <w:rPr>
          <w:color w:val="000000"/>
          <w:sz w:val="20"/>
          <w:szCs w:val="20"/>
          <w:lang w:val="en-US"/>
        </w:rPr>
        <w:t>e</w:t>
      </w:r>
      <w:r w:rsidRPr="00666A36">
        <w:rPr>
          <w:color w:val="000000"/>
          <w:sz w:val="20"/>
          <w:szCs w:val="20"/>
          <w:lang w:val="en-US"/>
        </w:rPr>
        <w:t>skripsi</w:t>
      </w:r>
      <w:proofErr w:type="spellEnd"/>
      <w:r w:rsidRPr="00666A36">
        <w:rPr>
          <w:color w:val="000000"/>
          <w:sz w:val="20"/>
          <w:szCs w:val="20"/>
          <w:lang w:val="en-US"/>
        </w:rPr>
        <w:t xml:space="preserve"> </w:t>
      </w:r>
      <w:proofErr w:type="spellStart"/>
      <w:r w:rsidRPr="00666A36">
        <w:rPr>
          <w:color w:val="000000"/>
          <w:sz w:val="20"/>
          <w:szCs w:val="20"/>
          <w:lang w:val="en-US"/>
        </w:rPr>
        <w:t>responden</w:t>
      </w:r>
      <w:proofErr w:type="spellEnd"/>
      <w:r w:rsidRPr="00666A36">
        <w:rPr>
          <w:color w:val="000000"/>
          <w:sz w:val="20"/>
          <w:szCs w:val="20"/>
          <w:lang w:val="en-US"/>
        </w:rPr>
        <w:t xml:space="preserve"> </w:t>
      </w:r>
      <w:proofErr w:type="spellStart"/>
      <w:r w:rsidRPr="00666A36">
        <w:rPr>
          <w:color w:val="000000"/>
          <w:sz w:val="20"/>
          <w:szCs w:val="20"/>
          <w:lang w:val="en-US"/>
        </w:rPr>
        <w:t>berdasarkan</w:t>
      </w:r>
      <w:proofErr w:type="spellEnd"/>
      <w:r w:rsidRPr="00666A36">
        <w:rPr>
          <w:color w:val="000000"/>
          <w:sz w:val="20"/>
          <w:szCs w:val="20"/>
          <w:lang w:val="en-US"/>
        </w:rPr>
        <w:t xml:space="preserve"> </w:t>
      </w:r>
      <w:proofErr w:type="spellStart"/>
      <w:r w:rsidRPr="00666A36">
        <w:rPr>
          <w:color w:val="000000"/>
          <w:sz w:val="20"/>
          <w:szCs w:val="20"/>
          <w:lang w:val="en-US"/>
        </w:rPr>
        <w:t>kelamin</w:t>
      </w:r>
      <w:proofErr w:type="spellEnd"/>
      <w:r w:rsidRPr="00666A36">
        <w:rPr>
          <w:color w:val="000000"/>
          <w:sz w:val="20"/>
          <w:szCs w:val="20"/>
          <w:lang w:val="en-US"/>
        </w:rPr>
        <w:t xml:space="preserve"> </w:t>
      </w:r>
      <w:proofErr w:type="spellStart"/>
      <w:r w:rsidRPr="00666A36">
        <w:rPr>
          <w:color w:val="000000"/>
          <w:sz w:val="20"/>
          <w:szCs w:val="20"/>
          <w:lang w:val="en-US"/>
        </w:rPr>
        <w:t>menunjukkan</w:t>
      </w:r>
      <w:proofErr w:type="spellEnd"/>
      <w:r w:rsidRPr="00666A36">
        <w:rPr>
          <w:color w:val="000000"/>
          <w:sz w:val="20"/>
          <w:szCs w:val="20"/>
          <w:lang w:val="en-US"/>
        </w:rPr>
        <w:t xml:space="preserve"> bahwa </w:t>
      </w:r>
      <w:proofErr w:type="spellStart"/>
      <w:r w:rsidRPr="00666A36">
        <w:rPr>
          <w:color w:val="000000"/>
          <w:sz w:val="20"/>
          <w:szCs w:val="20"/>
          <w:lang w:val="en-US"/>
        </w:rPr>
        <w:t>responden</w:t>
      </w:r>
      <w:proofErr w:type="spellEnd"/>
      <w:r w:rsidRPr="00666A36">
        <w:rPr>
          <w:color w:val="000000"/>
          <w:sz w:val="20"/>
          <w:szCs w:val="20"/>
          <w:lang w:val="en-US"/>
        </w:rPr>
        <w:t xml:space="preserve"> </w:t>
      </w:r>
      <w:proofErr w:type="spellStart"/>
      <w:r>
        <w:rPr>
          <w:color w:val="000000"/>
          <w:sz w:val="20"/>
          <w:szCs w:val="20"/>
          <w:lang w:val="en-US"/>
        </w:rPr>
        <w:t>terba</w:t>
      </w:r>
      <w:r w:rsidRPr="00666A36">
        <w:rPr>
          <w:color w:val="000000"/>
          <w:sz w:val="20"/>
          <w:szCs w:val="20"/>
          <w:lang w:val="en-US"/>
        </w:rPr>
        <w:t>anyak</w:t>
      </w:r>
      <w:proofErr w:type="spellEnd"/>
      <w:r w:rsidRPr="00666A36">
        <w:rPr>
          <w:color w:val="000000"/>
          <w:sz w:val="20"/>
          <w:szCs w:val="20"/>
          <w:lang w:val="en-US"/>
        </w:rPr>
        <w:t xml:space="preserve"> </w:t>
      </w:r>
      <w:proofErr w:type="spellStart"/>
      <w:r w:rsidRPr="00666A36">
        <w:rPr>
          <w:color w:val="000000"/>
          <w:sz w:val="20"/>
          <w:szCs w:val="20"/>
          <w:lang w:val="en-US"/>
        </w:rPr>
        <w:t>adalah</w:t>
      </w:r>
      <w:proofErr w:type="spellEnd"/>
      <w:r w:rsidRPr="00666A36">
        <w:rPr>
          <w:color w:val="000000"/>
          <w:sz w:val="20"/>
          <w:szCs w:val="20"/>
          <w:lang w:val="en-US"/>
        </w:rPr>
        <w:t xml:space="preserve"> laki</w:t>
      </w:r>
      <w:r>
        <w:rPr>
          <w:color w:val="000000"/>
          <w:sz w:val="20"/>
          <w:szCs w:val="20"/>
          <w:lang w:val="en-US"/>
        </w:rPr>
        <w:t>-</w:t>
      </w:r>
      <w:r w:rsidRPr="00666A36">
        <w:rPr>
          <w:color w:val="000000"/>
          <w:sz w:val="20"/>
          <w:szCs w:val="20"/>
          <w:lang w:val="en-US"/>
        </w:rPr>
        <w:t xml:space="preserve">laki, </w:t>
      </w:r>
      <w:proofErr w:type="spellStart"/>
      <w:r w:rsidRPr="00666A36">
        <w:rPr>
          <w:color w:val="000000"/>
          <w:sz w:val="20"/>
          <w:szCs w:val="20"/>
          <w:lang w:val="en-US"/>
        </w:rPr>
        <w:t>yaitu</w:t>
      </w:r>
      <w:proofErr w:type="spellEnd"/>
      <w:r w:rsidRPr="00666A36">
        <w:rPr>
          <w:color w:val="000000"/>
          <w:sz w:val="20"/>
          <w:szCs w:val="20"/>
          <w:lang w:val="en-US"/>
        </w:rPr>
        <w:t xml:space="preserve"> </w:t>
      </w:r>
      <w:proofErr w:type="spellStart"/>
      <w:r w:rsidRPr="00666A36">
        <w:rPr>
          <w:color w:val="000000"/>
          <w:sz w:val="20"/>
          <w:szCs w:val="20"/>
          <w:lang w:val="en-US"/>
        </w:rPr>
        <w:t>sebanyak</w:t>
      </w:r>
      <w:proofErr w:type="spellEnd"/>
      <w:r w:rsidRPr="00666A36">
        <w:rPr>
          <w:color w:val="000000"/>
          <w:sz w:val="20"/>
          <w:szCs w:val="20"/>
          <w:lang w:val="en-US"/>
        </w:rPr>
        <w:t xml:space="preserve"> 135 orang dengan </w:t>
      </w:r>
      <w:proofErr w:type="spellStart"/>
      <w:r w:rsidRPr="00666A36">
        <w:rPr>
          <w:color w:val="000000"/>
          <w:sz w:val="20"/>
          <w:szCs w:val="20"/>
          <w:lang w:val="en-US"/>
        </w:rPr>
        <w:t>persentas</w:t>
      </w:r>
      <w:proofErr w:type="spellEnd"/>
      <w:r w:rsidRPr="00666A36">
        <w:rPr>
          <w:color w:val="000000"/>
          <w:sz w:val="20"/>
          <w:szCs w:val="20"/>
          <w:lang w:val="en-US"/>
        </w:rPr>
        <w:t xml:space="preserve"> 51%. </w:t>
      </w:r>
      <w:proofErr w:type="spellStart"/>
      <w:r w:rsidRPr="00666A36">
        <w:rPr>
          <w:color w:val="000000"/>
          <w:sz w:val="20"/>
          <w:szCs w:val="20"/>
          <w:lang w:val="en-US"/>
        </w:rPr>
        <w:t>Sementara</w:t>
      </w:r>
      <w:proofErr w:type="spellEnd"/>
      <w:r w:rsidRPr="00666A36">
        <w:rPr>
          <w:color w:val="000000"/>
          <w:sz w:val="20"/>
          <w:szCs w:val="20"/>
          <w:lang w:val="en-US"/>
        </w:rPr>
        <w:t xml:space="preserve"> itu, </w:t>
      </w:r>
      <w:proofErr w:type="spellStart"/>
      <w:r w:rsidRPr="00666A36">
        <w:rPr>
          <w:color w:val="000000"/>
          <w:sz w:val="20"/>
          <w:szCs w:val="20"/>
          <w:lang w:val="en-US"/>
        </w:rPr>
        <w:t>responden</w:t>
      </w:r>
      <w:proofErr w:type="spellEnd"/>
      <w:r w:rsidRPr="00666A36">
        <w:rPr>
          <w:color w:val="000000"/>
          <w:sz w:val="20"/>
          <w:szCs w:val="20"/>
          <w:lang w:val="en-US"/>
        </w:rPr>
        <w:t xml:space="preserve"> </w:t>
      </w:r>
      <w:proofErr w:type="spellStart"/>
      <w:r w:rsidRPr="00666A36">
        <w:rPr>
          <w:color w:val="000000"/>
          <w:sz w:val="20"/>
          <w:szCs w:val="20"/>
          <w:lang w:val="en-US"/>
        </w:rPr>
        <w:t>berjenis</w:t>
      </w:r>
      <w:proofErr w:type="spellEnd"/>
      <w:r w:rsidRPr="00666A36">
        <w:rPr>
          <w:color w:val="000000"/>
          <w:sz w:val="20"/>
          <w:szCs w:val="20"/>
          <w:lang w:val="en-US"/>
        </w:rPr>
        <w:t xml:space="preserve"> </w:t>
      </w:r>
      <w:proofErr w:type="spellStart"/>
      <w:r w:rsidRPr="00666A36">
        <w:rPr>
          <w:color w:val="000000"/>
          <w:sz w:val="20"/>
          <w:szCs w:val="20"/>
          <w:lang w:val="en-US"/>
        </w:rPr>
        <w:t>kelamin</w:t>
      </w:r>
      <w:proofErr w:type="spellEnd"/>
      <w:r w:rsidRPr="00666A36">
        <w:rPr>
          <w:color w:val="000000"/>
          <w:sz w:val="20"/>
          <w:szCs w:val="20"/>
          <w:lang w:val="en-US"/>
        </w:rPr>
        <w:t xml:space="preserve"> </w:t>
      </w:r>
      <w:proofErr w:type="spellStart"/>
      <w:r w:rsidRPr="00666A36">
        <w:rPr>
          <w:color w:val="000000"/>
          <w:sz w:val="20"/>
          <w:szCs w:val="20"/>
          <w:lang w:val="en-US"/>
        </w:rPr>
        <w:t>perempuan</w:t>
      </w:r>
      <w:proofErr w:type="spellEnd"/>
      <w:r w:rsidRPr="00666A36">
        <w:rPr>
          <w:color w:val="000000"/>
          <w:sz w:val="20"/>
          <w:szCs w:val="20"/>
          <w:lang w:val="en-US"/>
        </w:rPr>
        <w:t xml:space="preserve"> </w:t>
      </w:r>
      <w:proofErr w:type="spellStart"/>
      <w:r w:rsidRPr="00666A36">
        <w:rPr>
          <w:color w:val="000000"/>
          <w:sz w:val="20"/>
          <w:szCs w:val="20"/>
          <w:lang w:val="en-US"/>
        </w:rPr>
        <w:t>sebanyak</w:t>
      </w:r>
      <w:proofErr w:type="spellEnd"/>
      <w:r w:rsidRPr="00666A36">
        <w:rPr>
          <w:color w:val="000000"/>
          <w:sz w:val="20"/>
          <w:szCs w:val="20"/>
          <w:lang w:val="en-US"/>
        </w:rPr>
        <w:t xml:space="preserve"> 130 dengan </w:t>
      </w:r>
      <w:proofErr w:type="spellStart"/>
      <w:r w:rsidRPr="00666A36">
        <w:rPr>
          <w:color w:val="000000"/>
          <w:sz w:val="20"/>
          <w:szCs w:val="20"/>
          <w:lang w:val="en-US"/>
        </w:rPr>
        <w:t>persentase</w:t>
      </w:r>
      <w:proofErr w:type="spellEnd"/>
      <w:r w:rsidRPr="00666A36">
        <w:rPr>
          <w:color w:val="000000"/>
          <w:sz w:val="20"/>
          <w:szCs w:val="20"/>
          <w:lang w:val="en-US"/>
        </w:rPr>
        <w:t xml:space="preserve"> 49%. Pada </w:t>
      </w:r>
      <w:proofErr w:type="spellStart"/>
      <w:r w:rsidRPr="00666A36">
        <w:rPr>
          <w:color w:val="000000"/>
          <w:sz w:val="20"/>
          <w:szCs w:val="20"/>
          <w:lang w:val="en-US"/>
        </w:rPr>
        <w:t>rentang</w:t>
      </w:r>
      <w:proofErr w:type="spellEnd"/>
      <w:r w:rsidRPr="00666A36">
        <w:rPr>
          <w:color w:val="000000"/>
          <w:sz w:val="20"/>
          <w:szCs w:val="20"/>
          <w:lang w:val="en-US"/>
        </w:rPr>
        <w:t xml:space="preserve"> </w:t>
      </w:r>
      <w:proofErr w:type="spellStart"/>
      <w:r w:rsidRPr="00666A36">
        <w:rPr>
          <w:color w:val="000000"/>
          <w:sz w:val="20"/>
          <w:szCs w:val="20"/>
          <w:lang w:val="en-US"/>
        </w:rPr>
        <w:t>berdasarkan</w:t>
      </w:r>
      <w:proofErr w:type="spellEnd"/>
      <w:r w:rsidRPr="00666A36">
        <w:rPr>
          <w:color w:val="000000"/>
          <w:sz w:val="20"/>
          <w:szCs w:val="20"/>
          <w:lang w:val="en-US"/>
        </w:rPr>
        <w:t xml:space="preserve"> kelas </w:t>
      </w:r>
      <w:proofErr w:type="spellStart"/>
      <w:r w:rsidRPr="00666A36">
        <w:rPr>
          <w:color w:val="000000"/>
          <w:sz w:val="20"/>
          <w:szCs w:val="20"/>
          <w:lang w:val="en-US"/>
        </w:rPr>
        <w:t>diperoleh</w:t>
      </w:r>
      <w:proofErr w:type="spellEnd"/>
      <w:r w:rsidRPr="00666A36">
        <w:rPr>
          <w:color w:val="000000"/>
          <w:sz w:val="20"/>
          <w:szCs w:val="20"/>
          <w:lang w:val="en-US"/>
        </w:rPr>
        <w:t xml:space="preserve"> bahwa kelas 8 lebih </w:t>
      </w:r>
      <w:proofErr w:type="spellStart"/>
      <w:r w:rsidRPr="00666A36">
        <w:rPr>
          <w:color w:val="000000"/>
          <w:sz w:val="20"/>
          <w:szCs w:val="20"/>
          <w:lang w:val="en-US"/>
        </w:rPr>
        <w:t>banyak</w:t>
      </w:r>
      <w:proofErr w:type="spellEnd"/>
      <w:r w:rsidRPr="00666A36">
        <w:rPr>
          <w:color w:val="000000"/>
          <w:sz w:val="20"/>
          <w:szCs w:val="20"/>
          <w:lang w:val="en-US"/>
        </w:rPr>
        <w:t xml:space="preserve"> dengan </w:t>
      </w:r>
      <w:proofErr w:type="spellStart"/>
      <w:r w:rsidRPr="00666A36">
        <w:rPr>
          <w:color w:val="000000"/>
          <w:sz w:val="20"/>
          <w:szCs w:val="20"/>
          <w:lang w:val="en-US"/>
        </w:rPr>
        <w:t>frekuensi</w:t>
      </w:r>
      <w:proofErr w:type="spellEnd"/>
      <w:r w:rsidRPr="00666A36">
        <w:rPr>
          <w:color w:val="000000"/>
          <w:sz w:val="20"/>
          <w:szCs w:val="20"/>
          <w:lang w:val="en-US"/>
        </w:rPr>
        <w:t xml:space="preserve"> 148 dengan </w:t>
      </w:r>
      <w:proofErr w:type="spellStart"/>
      <w:r w:rsidRPr="00666A36">
        <w:rPr>
          <w:color w:val="000000"/>
          <w:sz w:val="20"/>
          <w:szCs w:val="20"/>
          <w:lang w:val="en-US"/>
        </w:rPr>
        <w:t>persentase</w:t>
      </w:r>
      <w:proofErr w:type="spellEnd"/>
      <w:r w:rsidRPr="00666A36">
        <w:rPr>
          <w:color w:val="000000"/>
          <w:sz w:val="20"/>
          <w:szCs w:val="20"/>
          <w:lang w:val="en-US"/>
        </w:rPr>
        <w:t xml:space="preserve"> 56%.</w:t>
      </w:r>
      <w:r w:rsidR="00C43FDE">
        <w:rPr>
          <w:color w:val="000000"/>
          <w:sz w:val="20"/>
          <w:szCs w:val="20"/>
          <w:lang w:val="en-US"/>
        </w:rPr>
        <w:t xml:space="preserve"> Dengan </w:t>
      </w:r>
      <w:proofErr w:type="spellStart"/>
      <w:r w:rsidR="00C43FDE">
        <w:rPr>
          <w:color w:val="000000"/>
          <w:sz w:val="20"/>
          <w:szCs w:val="20"/>
          <w:lang w:val="en-US"/>
        </w:rPr>
        <w:t>demikian</w:t>
      </w:r>
      <w:proofErr w:type="spellEnd"/>
      <w:r w:rsidR="00C43FDE">
        <w:rPr>
          <w:color w:val="000000"/>
          <w:sz w:val="20"/>
          <w:szCs w:val="20"/>
          <w:lang w:val="en-US"/>
        </w:rPr>
        <w:t xml:space="preserve">, </w:t>
      </w:r>
      <w:proofErr w:type="spellStart"/>
      <w:r w:rsidR="00C43FDE">
        <w:rPr>
          <w:color w:val="000000"/>
          <w:sz w:val="20"/>
          <w:szCs w:val="20"/>
          <w:lang w:val="en-US"/>
        </w:rPr>
        <w:t>mayoritas</w:t>
      </w:r>
      <w:proofErr w:type="spellEnd"/>
      <w:r w:rsidR="00C43FDE">
        <w:rPr>
          <w:color w:val="000000"/>
          <w:sz w:val="20"/>
          <w:szCs w:val="20"/>
          <w:lang w:val="en-US"/>
        </w:rPr>
        <w:t xml:space="preserve"> </w:t>
      </w:r>
      <w:proofErr w:type="spellStart"/>
      <w:r w:rsidR="00C43FDE">
        <w:rPr>
          <w:color w:val="000000"/>
          <w:sz w:val="20"/>
          <w:szCs w:val="20"/>
          <w:lang w:val="en-US"/>
        </w:rPr>
        <w:t>responden</w:t>
      </w:r>
      <w:proofErr w:type="spellEnd"/>
      <w:r w:rsidR="00C43FDE">
        <w:rPr>
          <w:color w:val="000000"/>
          <w:sz w:val="20"/>
          <w:szCs w:val="20"/>
          <w:lang w:val="en-US"/>
        </w:rPr>
        <w:t xml:space="preserve"> </w:t>
      </w:r>
      <w:proofErr w:type="spellStart"/>
      <w:r w:rsidR="00C43FDE">
        <w:rPr>
          <w:color w:val="000000"/>
          <w:sz w:val="20"/>
          <w:szCs w:val="20"/>
          <w:lang w:val="en-US"/>
        </w:rPr>
        <w:t>survei</w:t>
      </w:r>
      <w:proofErr w:type="spellEnd"/>
      <w:r w:rsidR="00C43FDE">
        <w:rPr>
          <w:color w:val="000000"/>
          <w:sz w:val="20"/>
          <w:szCs w:val="20"/>
          <w:lang w:val="en-US"/>
        </w:rPr>
        <w:t xml:space="preserve"> ini </w:t>
      </w:r>
      <w:proofErr w:type="spellStart"/>
      <w:r w:rsidR="00C43FDE">
        <w:rPr>
          <w:color w:val="000000"/>
          <w:sz w:val="20"/>
          <w:szCs w:val="20"/>
          <w:lang w:val="en-US"/>
        </w:rPr>
        <w:t>adalah</w:t>
      </w:r>
      <w:proofErr w:type="spellEnd"/>
      <w:r w:rsidR="00C43FDE">
        <w:rPr>
          <w:color w:val="000000"/>
          <w:sz w:val="20"/>
          <w:szCs w:val="20"/>
          <w:lang w:val="en-US"/>
        </w:rPr>
        <w:t xml:space="preserve"> siswa laki-laki dan kelas 8.</w:t>
      </w:r>
    </w:p>
    <w:p w14:paraId="6E83F61F" w14:textId="77777777" w:rsidR="00C44209" w:rsidRPr="00DF5316" w:rsidRDefault="00C44209" w:rsidP="00C44209">
      <w:pPr>
        <w:pStyle w:val="ListParagraph"/>
        <w:pBdr>
          <w:top w:val="nil"/>
          <w:left w:val="nil"/>
          <w:bottom w:val="nil"/>
          <w:right w:val="nil"/>
          <w:between w:val="nil"/>
        </w:pBdr>
        <w:ind w:left="0" w:firstLine="270"/>
        <w:jc w:val="both"/>
        <w:rPr>
          <w:color w:val="000000"/>
          <w:sz w:val="20"/>
          <w:szCs w:val="20"/>
          <w:lang w:val="en-US"/>
        </w:rPr>
      </w:pPr>
      <w:r>
        <w:rPr>
          <w:color w:val="000000"/>
          <w:sz w:val="20"/>
          <w:szCs w:val="20"/>
          <w:lang w:val="en-US"/>
        </w:rPr>
        <w:t xml:space="preserve">Dalam penelitian ini dengan hasil </w:t>
      </w:r>
      <w:proofErr w:type="spellStart"/>
      <w:r>
        <w:rPr>
          <w:color w:val="000000"/>
          <w:sz w:val="20"/>
          <w:szCs w:val="20"/>
          <w:lang w:val="en-US"/>
        </w:rPr>
        <w:t>kategorisasi</w:t>
      </w:r>
      <w:proofErr w:type="spellEnd"/>
      <w:r>
        <w:rPr>
          <w:color w:val="000000"/>
          <w:sz w:val="20"/>
          <w:szCs w:val="20"/>
          <w:lang w:val="en-US"/>
        </w:rPr>
        <w:t xml:space="preserve"> yang </w:t>
      </w:r>
      <w:proofErr w:type="spellStart"/>
      <w:r>
        <w:rPr>
          <w:color w:val="000000"/>
          <w:sz w:val="20"/>
          <w:szCs w:val="20"/>
          <w:lang w:val="en-US"/>
        </w:rPr>
        <w:t>diperoleh</w:t>
      </w:r>
      <w:proofErr w:type="spellEnd"/>
      <w:r>
        <w:rPr>
          <w:color w:val="000000"/>
          <w:sz w:val="20"/>
          <w:szCs w:val="20"/>
          <w:lang w:val="en-US"/>
        </w:rPr>
        <w:t xml:space="preserve"> </w:t>
      </w:r>
      <w:proofErr w:type="spellStart"/>
      <w:r>
        <w:rPr>
          <w:color w:val="000000"/>
          <w:sz w:val="20"/>
          <w:szCs w:val="20"/>
          <w:lang w:val="en-US"/>
        </w:rPr>
        <w:t>dari</w:t>
      </w:r>
      <w:proofErr w:type="spellEnd"/>
      <w:r>
        <w:rPr>
          <w:color w:val="000000"/>
          <w:sz w:val="20"/>
          <w:szCs w:val="20"/>
          <w:lang w:val="en-US"/>
        </w:rPr>
        <w:t xml:space="preserve"> variabel konformitas teman sebaya </w:t>
      </w:r>
      <w:proofErr w:type="spellStart"/>
      <w:r>
        <w:rPr>
          <w:color w:val="000000"/>
          <w:sz w:val="20"/>
          <w:szCs w:val="20"/>
          <w:lang w:val="en-US"/>
        </w:rPr>
        <w:t>menunjukkan</w:t>
      </w:r>
      <w:proofErr w:type="spellEnd"/>
      <w:r>
        <w:rPr>
          <w:color w:val="000000"/>
          <w:sz w:val="20"/>
          <w:szCs w:val="20"/>
          <w:lang w:val="en-US"/>
        </w:rPr>
        <w:t xml:space="preserve"> bahwa </w:t>
      </w:r>
      <w:r w:rsidRPr="00DF5316">
        <w:rPr>
          <w:color w:val="000000"/>
          <w:sz w:val="20"/>
          <w:szCs w:val="20"/>
          <w:lang w:val="en-US"/>
        </w:rPr>
        <w:t xml:space="preserve">22 </w:t>
      </w:r>
      <w:proofErr w:type="spellStart"/>
      <w:r w:rsidRPr="00DF5316">
        <w:rPr>
          <w:color w:val="000000"/>
          <w:sz w:val="20"/>
          <w:szCs w:val="20"/>
          <w:lang w:val="en-US"/>
        </w:rPr>
        <w:t>subjek</w:t>
      </w:r>
      <w:proofErr w:type="spellEnd"/>
      <w:r w:rsidRPr="00DF5316">
        <w:rPr>
          <w:color w:val="000000"/>
          <w:sz w:val="20"/>
          <w:szCs w:val="20"/>
          <w:lang w:val="en-US"/>
        </w:rPr>
        <w:t xml:space="preserve"> memiliki konformitas </w:t>
      </w:r>
      <w:proofErr w:type="spellStart"/>
      <w:r w:rsidRPr="00DF5316">
        <w:rPr>
          <w:color w:val="000000"/>
          <w:sz w:val="20"/>
          <w:szCs w:val="20"/>
          <w:lang w:val="en-US"/>
        </w:rPr>
        <w:t>rendah</w:t>
      </w:r>
      <w:proofErr w:type="spellEnd"/>
      <w:r w:rsidRPr="00DF5316">
        <w:rPr>
          <w:color w:val="000000"/>
          <w:sz w:val="20"/>
          <w:szCs w:val="20"/>
          <w:lang w:val="en-US"/>
        </w:rPr>
        <w:t xml:space="preserve">, 194 </w:t>
      </w:r>
      <w:proofErr w:type="spellStart"/>
      <w:r w:rsidRPr="00DF5316">
        <w:rPr>
          <w:color w:val="000000"/>
          <w:sz w:val="20"/>
          <w:szCs w:val="20"/>
          <w:lang w:val="en-US"/>
        </w:rPr>
        <w:t>subjek</w:t>
      </w:r>
      <w:proofErr w:type="spellEnd"/>
      <w:r w:rsidRPr="00DF5316">
        <w:rPr>
          <w:color w:val="000000"/>
          <w:sz w:val="20"/>
          <w:szCs w:val="20"/>
          <w:lang w:val="en-US"/>
        </w:rPr>
        <w:t xml:space="preserve"> memiliki konformitas </w:t>
      </w:r>
      <w:proofErr w:type="spellStart"/>
      <w:r w:rsidRPr="00DF5316">
        <w:rPr>
          <w:color w:val="000000"/>
          <w:sz w:val="20"/>
          <w:szCs w:val="20"/>
          <w:lang w:val="en-US"/>
        </w:rPr>
        <w:t>sedang</w:t>
      </w:r>
      <w:proofErr w:type="spellEnd"/>
      <w:r w:rsidRPr="00DF5316">
        <w:rPr>
          <w:color w:val="000000"/>
          <w:sz w:val="20"/>
          <w:szCs w:val="20"/>
          <w:lang w:val="en-US"/>
        </w:rPr>
        <w:t xml:space="preserve">, dan 49 </w:t>
      </w:r>
      <w:proofErr w:type="spellStart"/>
      <w:r w:rsidRPr="00DF5316">
        <w:rPr>
          <w:color w:val="000000"/>
          <w:sz w:val="20"/>
          <w:szCs w:val="20"/>
          <w:lang w:val="en-US"/>
        </w:rPr>
        <w:t>subjek</w:t>
      </w:r>
      <w:proofErr w:type="spellEnd"/>
      <w:r w:rsidRPr="00DF5316">
        <w:rPr>
          <w:color w:val="000000"/>
          <w:sz w:val="20"/>
          <w:szCs w:val="20"/>
          <w:lang w:val="en-US"/>
        </w:rPr>
        <w:t xml:space="preserve"> memiliki konformitas </w:t>
      </w:r>
      <w:proofErr w:type="spellStart"/>
      <w:r w:rsidRPr="00DF5316">
        <w:rPr>
          <w:color w:val="000000"/>
          <w:sz w:val="20"/>
          <w:szCs w:val="20"/>
          <w:lang w:val="en-US"/>
        </w:rPr>
        <w:t>tinggi</w:t>
      </w:r>
      <w:proofErr w:type="spellEnd"/>
      <w:r w:rsidRPr="00DF5316">
        <w:rPr>
          <w:color w:val="000000"/>
          <w:sz w:val="20"/>
          <w:szCs w:val="20"/>
          <w:lang w:val="en-US"/>
        </w:rPr>
        <w:t xml:space="preserve">. Konformitas teman sebaya yang </w:t>
      </w:r>
      <w:proofErr w:type="spellStart"/>
      <w:r w:rsidRPr="00DF5316">
        <w:rPr>
          <w:color w:val="000000"/>
          <w:sz w:val="20"/>
          <w:szCs w:val="20"/>
          <w:lang w:val="en-US"/>
        </w:rPr>
        <w:t>rendah</w:t>
      </w:r>
      <w:proofErr w:type="spellEnd"/>
      <w:r w:rsidRPr="00DF5316">
        <w:rPr>
          <w:color w:val="000000"/>
          <w:sz w:val="20"/>
          <w:szCs w:val="20"/>
          <w:lang w:val="en-US"/>
        </w:rPr>
        <w:t xml:space="preserve"> dapat berarti bahwa </w:t>
      </w:r>
      <w:proofErr w:type="spellStart"/>
      <w:r w:rsidRPr="00DF5316">
        <w:rPr>
          <w:color w:val="000000"/>
          <w:sz w:val="20"/>
          <w:szCs w:val="20"/>
          <w:lang w:val="en-US"/>
        </w:rPr>
        <w:t>subjek</w:t>
      </w:r>
      <w:proofErr w:type="spellEnd"/>
      <w:r w:rsidRPr="00DF5316">
        <w:rPr>
          <w:color w:val="000000"/>
          <w:sz w:val="20"/>
          <w:szCs w:val="20"/>
          <w:lang w:val="en-US"/>
        </w:rPr>
        <w:t xml:space="preserve"> tersebut tidak </w:t>
      </w:r>
      <w:proofErr w:type="spellStart"/>
      <w:r w:rsidRPr="00DF5316">
        <w:rPr>
          <w:color w:val="000000"/>
          <w:sz w:val="20"/>
          <w:szCs w:val="20"/>
          <w:lang w:val="en-US"/>
        </w:rPr>
        <w:t>terlalu</w:t>
      </w:r>
      <w:proofErr w:type="spellEnd"/>
      <w:r w:rsidRPr="00DF5316">
        <w:rPr>
          <w:color w:val="000000"/>
          <w:sz w:val="20"/>
          <w:szCs w:val="20"/>
          <w:lang w:val="en-US"/>
        </w:rPr>
        <w:t xml:space="preserve"> mempengaruhi </w:t>
      </w:r>
      <w:proofErr w:type="spellStart"/>
      <w:r w:rsidRPr="00DF5316">
        <w:rPr>
          <w:color w:val="000000"/>
          <w:sz w:val="20"/>
          <w:szCs w:val="20"/>
          <w:lang w:val="en-US"/>
        </w:rPr>
        <w:t>perilaku</w:t>
      </w:r>
      <w:proofErr w:type="spellEnd"/>
      <w:r w:rsidRPr="00DF5316">
        <w:rPr>
          <w:color w:val="000000"/>
          <w:sz w:val="20"/>
          <w:szCs w:val="20"/>
          <w:lang w:val="en-US"/>
        </w:rPr>
        <w:t xml:space="preserve"> mereka oleh teman sebaya, </w:t>
      </w:r>
      <w:proofErr w:type="spellStart"/>
      <w:r w:rsidRPr="00DF5316">
        <w:rPr>
          <w:color w:val="000000"/>
          <w:sz w:val="20"/>
          <w:szCs w:val="20"/>
          <w:lang w:val="en-US"/>
        </w:rPr>
        <w:t>sedangkan</w:t>
      </w:r>
      <w:proofErr w:type="spellEnd"/>
      <w:r w:rsidRPr="00DF5316">
        <w:rPr>
          <w:color w:val="000000"/>
          <w:sz w:val="20"/>
          <w:szCs w:val="20"/>
          <w:lang w:val="en-US"/>
        </w:rPr>
        <w:t xml:space="preserve"> konformitas </w:t>
      </w:r>
      <w:proofErr w:type="spellStart"/>
      <w:r w:rsidRPr="00DF5316">
        <w:rPr>
          <w:color w:val="000000"/>
          <w:sz w:val="20"/>
          <w:szCs w:val="20"/>
          <w:lang w:val="en-US"/>
        </w:rPr>
        <w:t>tinggi</w:t>
      </w:r>
      <w:proofErr w:type="spellEnd"/>
      <w:r w:rsidRPr="00DF5316">
        <w:rPr>
          <w:color w:val="000000"/>
          <w:sz w:val="20"/>
          <w:szCs w:val="20"/>
          <w:lang w:val="en-US"/>
        </w:rPr>
        <w:t xml:space="preserve"> dapat berarti bahwa </w:t>
      </w:r>
      <w:proofErr w:type="spellStart"/>
      <w:r w:rsidRPr="00DF5316">
        <w:rPr>
          <w:color w:val="000000"/>
          <w:sz w:val="20"/>
          <w:szCs w:val="20"/>
          <w:lang w:val="en-US"/>
        </w:rPr>
        <w:t>subjek</w:t>
      </w:r>
      <w:proofErr w:type="spellEnd"/>
      <w:r w:rsidRPr="00DF5316">
        <w:rPr>
          <w:color w:val="000000"/>
          <w:sz w:val="20"/>
          <w:szCs w:val="20"/>
          <w:lang w:val="en-US"/>
        </w:rPr>
        <w:t xml:space="preserve"> tersebut sangat mempengaruhi </w:t>
      </w:r>
      <w:proofErr w:type="spellStart"/>
      <w:r w:rsidRPr="00DF5316">
        <w:rPr>
          <w:color w:val="000000"/>
          <w:sz w:val="20"/>
          <w:szCs w:val="20"/>
          <w:lang w:val="en-US"/>
        </w:rPr>
        <w:t>perilaku</w:t>
      </w:r>
      <w:proofErr w:type="spellEnd"/>
      <w:r w:rsidRPr="00DF5316">
        <w:rPr>
          <w:color w:val="000000"/>
          <w:sz w:val="20"/>
          <w:szCs w:val="20"/>
          <w:lang w:val="en-US"/>
        </w:rPr>
        <w:t xml:space="preserve"> mereka oleh teman sebaya.</w:t>
      </w:r>
      <w:r>
        <w:rPr>
          <w:color w:val="000000"/>
          <w:sz w:val="20"/>
          <w:szCs w:val="20"/>
          <w:lang w:val="en-US"/>
        </w:rPr>
        <w:t xml:space="preserve"> </w:t>
      </w:r>
      <w:r w:rsidRPr="00DF5316">
        <w:rPr>
          <w:color w:val="000000"/>
          <w:sz w:val="20"/>
          <w:szCs w:val="20"/>
          <w:lang w:val="en-US"/>
        </w:rPr>
        <w:t xml:space="preserve">Hasil ini </w:t>
      </w:r>
      <w:proofErr w:type="spellStart"/>
      <w:r w:rsidRPr="00DF5316">
        <w:rPr>
          <w:color w:val="000000"/>
          <w:sz w:val="20"/>
          <w:szCs w:val="20"/>
          <w:lang w:val="en-US"/>
        </w:rPr>
        <w:t>menunjukkan</w:t>
      </w:r>
      <w:proofErr w:type="spellEnd"/>
      <w:r w:rsidRPr="00DF5316">
        <w:rPr>
          <w:color w:val="000000"/>
          <w:sz w:val="20"/>
          <w:szCs w:val="20"/>
          <w:lang w:val="en-US"/>
        </w:rPr>
        <w:t xml:space="preserve"> bahwa </w:t>
      </w:r>
      <w:proofErr w:type="spellStart"/>
      <w:r w:rsidRPr="00DF5316">
        <w:rPr>
          <w:color w:val="000000"/>
          <w:sz w:val="20"/>
          <w:szCs w:val="20"/>
          <w:lang w:val="en-US"/>
        </w:rPr>
        <w:t>sebagian</w:t>
      </w:r>
      <w:proofErr w:type="spellEnd"/>
      <w:r w:rsidRPr="00DF5316">
        <w:rPr>
          <w:color w:val="000000"/>
          <w:sz w:val="20"/>
          <w:szCs w:val="20"/>
          <w:lang w:val="en-US"/>
        </w:rPr>
        <w:t xml:space="preserve"> besar </w:t>
      </w:r>
      <w:proofErr w:type="spellStart"/>
      <w:r w:rsidRPr="00DF5316">
        <w:rPr>
          <w:color w:val="000000"/>
          <w:sz w:val="20"/>
          <w:szCs w:val="20"/>
          <w:lang w:val="en-US"/>
        </w:rPr>
        <w:t>subjek</w:t>
      </w:r>
      <w:proofErr w:type="spellEnd"/>
      <w:r w:rsidRPr="00DF5316">
        <w:rPr>
          <w:color w:val="000000"/>
          <w:sz w:val="20"/>
          <w:szCs w:val="20"/>
          <w:lang w:val="en-US"/>
        </w:rPr>
        <w:t xml:space="preserve"> memiliki konformitas </w:t>
      </w:r>
      <w:proofErr w:type="spellStart"/>
      <w:r w:rsidRPr="00DF5316">
        <w:rPr>
          <w:color w:val="000000"/>
          <w:sz w:val="20"/>
          <w:szCs w:val="20"/>
          <w:lang w:val="en-US"/>
        </w:rPr>
        <w:t>sedang</w:t>
      </w:r>
      <w:proofErr w:type="spellEnd"/>
      <w:r w:rsidRPr="00DF5316">
        <w:rPr>
          <w:color w:val="000000"/>
          <w:sz w:val="20"/>
          <w:szCs w:val="20"/>
          <w:lang w:val="en-US"/>
        </w:rPr>
        <w:t xml:space="preserve">, yang berarti bahwa mereka memiliki </w:t>
      </w:r>
      <w:proofErr w:type="spellStart"/>
      <w:r w:rsidRPr="00DF5316">
        <w:rPr>
          <w:color w:val="000000"/>
          <w:sz w:val="20"/>
          <w:szCs w:val="20"/>
          <w:lang w:val="en-US"/>
        </w:rPr>
        <w:t>tingkat</w:t>
      </w:r>
      <w:proofErr w:type="spellEnd"/>
      <w:r w:rsidRPr="00DF5316">
        <w:rPr>
          <w:color w:val="000000"/>
          <w:sz w:val="20"/>
          <w:szCs w:val="20"/>
          <w:lang w:val="en-US"/>
        </w:rPr>
        <w:t xml:space="preserve"> </w:t>
      </w:r>
      <w:proofErr w:type="spellStart"/>
      <w:r w:rsidRPr="00DF5316">
        <w:rPr>
          <w:color w:val="000000"/>
          <w:sz w:val="20"/>
          <w:szCs w:val="20"/>
          <w:lang w:val="en-US"/>
        </w:rPr>
        <w:t>adaptasi</w:t>
      </w:r>
      <w:proofErr w:type="spellEnd"/>
      <w:r w:rsidRPr="00DF5316">
        <w:rPr>
          <w:color w:val="000000"/>
          <w:sz w:val="20"/>
          <w:szCs w:val="20"/>
          <w:lang w:val="en-US"/>
        </w:rPr>
        <w:t xml:space="preserve"> yang </w:t>
      </w:r>
      <w:proofErr w:type="spellStart"/>
      <w:r w:rsidRPr="00DF5316">
        <w:rPr>
          <w:color w:val="000000"/>
          <w:sz w:val="20"/>
          <w:szCs w:val="20"/>
          <w:lang w:val="en-US"/>
        </w:rPr>
        <w:t>relatif</w:t>
      </w:r>
      <w:proofErr w:type="spellEnd"/>
      <w:r w:rsidRPr="00DF5316">
        <w:rPr>
          <w:color w:val="000000"/>
          <w:sz w:val="20"/>
          <w:szCs w:val="20"/>
          <w:lang w:val="en-US"/>
        </w:rPr>
        <w:t xml:space="preserve"> </w:t>
      </w:r>
      <w:proofErr w:type="spellStart"/>
      <w:r w:rsidRPr="00DF5316">
        <w:rPr>
          <w:color w:val="000000"/>
          <w:sz w:val="20"/>
          <w:szCs w:val="20"/>
          <w:lang w:val="en-US"/>
        </w:rPr>
        <w:t>stabil</w:t>
      </w:r>
      <w:proofErr w:type="spellEnd"/>
      <w:r w:rsidRPr="00DF5316">
        <w:rPr>
          <w:color w:val="000000"/>
          <w:sz w:val="20"/>
          <w:szCs w:val="20"/>
          <w:lang w:val="en-US"/>
        </w:rPr>
        <w:t xml:space="preserve"> </w:t>
      </w:r>
      <w:proofErr w:type="spellStart"/>
      <w:r w:rsidRPr="00DF5316">
        <w:rPr>
          <w:color w:val="000000"/>
          <w:sz w:val="20"/>
          <w:szCs w:val="20"/>
          <w:lang w:val="en-US"/>
        </w:rPr>
        <w:t>terhadap</w:t>
      </w:r>
      <w:proofErr w:type="spellEnd"/>
      <w:r w:rsidRPr="00DF5316">
        <w:rPr>
          <w:color w:val="000000"/>
          <w:sz w:val="20"/>
          <w:szCs w:val="20"/>
          <w:lang w:val="en-US"/>
        </w:rPr>
        <w:t xml:space="preserve"> </w:t>
      </w:r>
      <w:proofErr w:type="spellStart"/>
      <w:r w:rsidRPr="00DF5316">
        <w:rPr>
          <w:color w:val="000000"/>
          <w:sz w:val="20"/>
          <w:szCs w:val="20"/>
          <w:lang w:val="en-US"/>
        </w:rPr>
        <w:t>tekanan</w:t>
      </w:r>
      <w:proofErr w:type="spellEnd"/>
      <w:r w:rsidRPr="00DF5316">
        <w:rPr>
          <w:color w:val="000000"/>
          <w:sz w:val="20"/>
          <w:szCs w:val="20"/>
          <w:lang w:val="en-US"/>
        </w:rPr>
        <w:t xml:space="preserve"> sosial </w:t>
      </w:r>
      <w:proofErr w:type="spellStart"/>
      <w:r w:rsidRPr="00DF5316">
        <w:rPr>
          <w:color w:val="000000"/>
          <w:sz w:val="20"/>
          <w:szCs w:val="20"/>
          <w:lang w:val="en-US"/>
        </w:rPr>
        <w:t>dari</w:t>
      </w:r>
      <w:proofErr w:type="spellEnd"/>
      <w:r w:rsidRPr="00DF5316">
        <w:rPr>
          <w:color w:val="000000"/>
          <w:sz w:val="20"/>
          <w:szCs w:val="20"/>
          <w:lang w:val="en-US"/>
        </w:rPr>
        <w:t xml:space="preserve"> teman sebaya.</w:t>
      </w:r>
      <w:r>
        <w:rPr>
          <w:color w:val="000000"/>
          <w:sz w:val="20"/>
          <w:szCs w:val="20"/>
          <w:lang w:val="en-US"/>
        </w:rPr>
        <w:t xml:space="preserve"> Dalam </w:t>
      </w:r>
      <w:proofErr w:type="spellStart"/>
      <w:r>
        <w:rPr>
          <w:color w:val="000000"/>
          <w:sz w:val="20"/>
          <w:szCs w:val="20"/>
          <w:lang w:val="en-US"/>
        </w:rPr>
        <w:t>kategorisasi</w:t>
      </w:r>
      <w:proofErr w:type="spellEnd"/>
      <w:r>
        <w:rPr>
          <w:color w:val="000000"/>
          <w:sz w:val="20"/>
          <w:szCs w:val="20"/>
          <w:lang w:val="en-US"/>
        </w:rPr>
        <w:t xml:space="preserve"> pada variabel </w:t>
      </w:r>
      <w:r w:rsidRPr="00DF5316">
        <w:rPr>
          <w:color w:val="000000"/>
          <w:sz w:val="20"/>
          <w:szCs w:val="20"/>
          <w:lang w:val="en-US"/>
        </w:rPr>
        <w:t xml:space="preserve">kepercayaan diri </w:t>
      </w:r>
      <w:proofErr w:type="spellStart"/>
      <w:r w:rsidRPr="00DF5316">
        <w:rPr>
          <w:color w:val="000000"/>
          <w:sz w:val="20"/>
          <w:szCs w:val="20"/>
          <w:lang w:val="en-US"/>
        </w:rPr>
        <w:t>menunjukkan</w:t>
      </w:r>
      <w:proofErr w:type="spellEnd"/>
      <w:r w:rsidRPr="00DF5316">
        <w:rPr>
          <w:color w:val="000000"/>
          <w:sz w:val="20"/>
          <w:szCs w:val="20"/>
          <w:lang w:val="en-US"/>
        </w:rPr>
        <w:t xml:space="preserve"> bahwa 26 </w:t>
      </w:r>
      <w:proofErr w:type="spellStart"/>
      <w:r w:rsidRPr="00DF5316">
        <w:rPr>
          <w:color w:val="000000"/>
          <w:sz w:val="20"/>
          <w:szCs w:val="20"/>
          <w:lang w:val="en-US"/>
        </w:rPr>
        <w:t>subjek</w:t>
      </w:r>
      <w:proofErr w:type="spellEnd"/>
      <w:r w:rsidRPr="00DF5316">
        <w:rPr>
          <w:color w:val="000000"/>
          <w:sz w:val="20"/>
          <w:szCs w:val="20"/>
          <w:lang w:val="en-US"/>
        </w:rPr>
        <w:t xml:space="preserve"> memiliki kepercayaan diri </w:t>
      </w:r>
      <w:proofErr w:type="spellStart"/>
      <w:r w:rsidRPr="00DF5316">
        <w:rPr>
          <w:color w:val="000000"/>
          <w:sz w:val="20"/>
          <w:szCs w:val="20"/>
          <w:lang w:val="en-US"/>
        </w:rPr>
        <w:t>rendah</w:t>
      </w:r>
      <w:proofErr w:type="spellEnd"/>
      <w:r w:rsidRPr="00DF5316">
        <w:rPr>
          <w:color w:val="000000"/>
          <w:sz w:val="20"/>
          <w:szCs w:val="20"/>
          <w:lang w:val="en-US"/>
        </w:rPr>
        <w:t xml:space="preserve">, 200 </w:t>
      </w:r>
      <w:proofErr w:type="spellStart"/>
      <w:r w:rsidRPr="00DF5316">
        <w:rPr>
          <w:color w:val="000000"/>
          <w:sz w:val="20"/>
          <w:szCs w:val="20"/>
          <w:lang w:val="en-US"/>
        </w:rPr>
        <w:t>subjek</w:t>
      </w:r>
      <w:proofErr w:type="spellEnd"/>
      <w:r w:rsidRPr="00DF5316">
        <w:rPr>
          <w:color w:val="000000"/>
          <w:sz w:val="20"/>
          <w:szCs w:val="20"/>
          <w:lang w:val="en-US"/>
        </w:rPr>
        <w:t xml:space="preserve"> memiliki kepercayaan diri </w:t>
      </w:r>
      <w:proofErr w:type="spellStart"/>
      <w:r w:rsidRPr="00DF5316">
        <w:rPr>
          <w:color w:val="000000"/>
          <w:sz w:val="20"/>
          <w:szCs w:val="20"/>
          <w:lang w:val="en-US"/>
        </w:rPr>
        <w:t>sedang</w:t>
      </w:r>
      <w:proofErr w:type="spellEnd"/>
      <w:r w:rsidRPr="00DF5316">
        <w:rPr>
          <w:color w:val="000000"/>
          <w:sz w:val="20"/>
          <w:szCs w:val="20"/>
          <w:lang w:val="en-US"/>
        </w:rPr>
        <w:t xml:space="preserve">, dan 39 </w:t>
      </w:r>
      <w:proofErr w:type="spellStart"/>
      <w:r w:rsidRPr="00DF5316">
        <w:rPr>
          <w:color w:val="000000"/>
          <w:sz w:val="20"/>
          <w:szCs w:val="20"/>
          <w:lang w:val="en-US"/>
        </w:rPr>
        <w:t>subjek</w:t>
      </w:r>
      <w:proofErr w:type="spellEnd"/>
      <w:r w:rsidRPr="00DF5316">
        <w:rPr>
          <w:color w:val="000000"/>
          <w:sz w:val="20"/>
          <w:szCs w:val="20"/>
          <w:lang w:val="en-US"/>
        </w:rPr>
        <w:t xml:space="preserve"> memiliki kepercayaan diri </w:t>
      </w:r>
      <w:proofErr w:type="spellStart"/>
      <w:r w:rsidRPr="00DF5316">
        <w:rPr>
          <w:color w:val="000000"/>
          <w:sz w:val="20"/>
          <w:szCs w:val="20"/>
          <w:lang w:val="en-US"/>
        </w:rPr>
        <w:t>tinggi</w:t>
      </w:r>
      <w:proofErr w:type="spellEnd"/>
      <w:r w:rsidRPr="00DF5316">
        <w:rPr>
          <w:color w:val="000000"/>
          <w:sz w:val="20"/>
          <w:szCs w:val="20"/>
          <w:lang w:val="en-US"/>
        </w:rPr>
        <w:t xml:space="preserve">. Kepercayaan diri yang </w:t>
      </w:r>
      <w:proofErr w:type="spellStart"/>
      <w:r w:rsidRPr="00DF5316">
        <w:rPr>
          <w:color w:val="000000"/>
          <w:sz w:val="20"/>
          <w:szCs w:val="20"/>
          <w:lang w:val="en-US"/>
        </w:rPr>
        <w:t>rendah</w:t>
      </w:r>
      <w:proofErr w:type="spellEnd"/>
      <w:r w:rsidRPr="00DF5316">
        <w:rPr>
          <w:color w:val="000000"/>
          <w:sz w:val="20"/>
          <w:szCs w:val="20"/>
          <w:lang w:val="en-US"/>
        </w:rPr>
        <w:t xml:space="preserve"> dapat berarti bahwa </w:t>
      </w:r>
      <w:proofErr w:type="spellStart"/>
      <w:r w:rsidRPr="00DF5316">
        <w:rPr>
          <w:color w:val="000000"/>
          <w:sz w:val="20"/>
          <w:szCs w:val="20"/>
          <w:lang w:val="en-US"/>
        </w:rPr>
        <w:t>subjek</w:t>
      </w:r>
      <w:proofErr w:type="spellEnd"/>
      <w:r w:rsidRPr="00DF5316">
        <w:rPr>
          <w:color w:val="000000"/>
          <w:sz w:val="20"/>
          <w:szCs w:val="20"/>
          <w:lang w:val="en-US"/>
        </w:rPr>
        <w:t xml:space="preserve"> tersebut memiliki self-doubt yang lebih </w:t>
      </w:r>
      <w:proofErr w:type="spellStart"/>
      <w:r w:rsidRPr="00DF5316">
        <w:rPr>
          <w:color w:val="000000"/>
          <w:sz w:val="20"/>
          <w:szCs w:val="20"/>
          <w:lang w:val="en-US"/>
        </w:rPr>
        <w:t>tinggi</w:t>
      </w:r>
      <w:proofErr w:type="spellEnd"/>
      <w:r w:rsidRPr="00DF5316">
        <w:rPr>
          <w:color w:val="000000"/>
          <w:sz w:val="20"/>
          <w:szCs w:val="20"/>
          <w:lang w:val="en-US"/>
        </w:rPr>
        <w:t xml:space="preserve"> dan </w:t>
      </w:r>
      <w:proofErr w:type="spellStart"/>
      <w:r w:rsidRPr="00DF5316">
        <w:rPr>
          <w:color w:val="000000"/>
          <w:sz w:val="20"/>
          <w:szCs w:val="20"/>
          <w:lang w:val="en-US"/>
        </w:rPr>
        <w:t>cenderung</w:t>
      </w:r>
      <w:proofErr w:type="spellEnd"/>
      <w:r w:rsidRPr="00DF5316">
        <w:rPr>
          <w:color w:val="000000"/>
          <w:sz w:val="20"/>
          <w:szCs w:val="20"/>
          <w:lang w:val="en-US"/>
        </w:rPr>
        <w:t xml:space="preserve"> untuk </w:t>
      </w:r>
      <w:proofErr w:type="spellStart"/>
      <w:r w:rsidRPr="00DF5316">
        <w:rPr>
          <w:color w:val="000000"/>
          <w:sz w:val="20"/>
          <w:szCs w:val="20"/>
          <w:lang w:val="en-US"/>
        </w:rPr>
        <w:t>mengevaluasi</w:t>
      </w:r>
      <w:proofErr w:type="spellEnd"/>
      <w:r w:rsidRPr="00DF5316">
        <w:rPr>
          <w:color w:val="000000"/>
          <w:sz w:val="20"/>
          <w:szCs w:val="20"/>
          <w:lang w:val="en-US"/>
        </w:rPr>
        <w:t xml:space="preserve"> diri mereka secara </w:t>
      </w:r>
      <w:proofErr w:type="spellStart"/>
      <w:r w:rsidRPr="00DF5316">
        <w:rPr>
          <w:color w:val="000000"/>
          <w:sz w:val="20"/>
          <w:szCs w:val="20"/>
          <w:lang w:val="en-US"/>
        </w:rPr>
        <w:t>negatif</w:t>
      </w:r>
      <w:proofErr w:type="spellEnd"/>
      <w:r w:rsidRPr="00DF5316">
        <w:rPr>
          <w:color w:val="000000"/>
          <w:sz w:val="20"/>
          <w:szCs w:val="20"/>
          <w:lang w:val="en-US"/>
        </w:rPr>
        <w:t xml:space="preserve">, </w:t>
      </w:r>
      <w:proofErr w:type="spellStart"/>
      <w:r w:rsidRPr="00DF5316">
        <w:rPr>
          <w:color w:val="000000"/>
          <w:sz w:val="20"/>
          <w:szCs w:val="20"/>
          <w:lang w:val="en-US"/>
        </w:rPr>
        <w:t>sedangkan</w:t>
      </w:r>
      <w:proofErr w:type="spellEnd"/>
      <w:r w:rsidRPr="00DF5316">
        <w:rPr>
          <w:color w:val="000000"/>
          <w:sz w:val="20"/>
          <w:szCs w:val="20"/>
          <w:lang w:val="en-US"/>
        </w:rPr>
        <w:t xml:space="preserve"> kepercayaan diri yang </w:t>
      </w:r>
      <w:proofErr w:type="spellStart"/>
      <w:r w:rsidRPr="00DF5316">
        <w:rPr>
          <w:color w:val="000000"/>
          <w:sz w:val="20"/>
          <w:szCs w:val="20"/>
          <w:lang w:val="en-US"/>
        </w:rPr>
        <w:t>tinggi</w:t>
      </w:r>
      <w:proofErr w:type="spellEnd"/>
      <w:r w:rsidRPr="00DF5316">
        <w:rPr>
          <w:color w:val="000000"/>
          <w:sz w:val="20"/>
          <w:szCs w:val="20"/>
          <w:lang w:val="en-US"/>
        </w:rPr>
        <w:t xml:space="preserve"> dapat berarti bahwa </w:t>
      </w:r>
      <w:proofErr w:type="spellStart"/>
      <w:r w:rsidRPr="00DF5316">
        <w:rPr>
          <w:color w:val="000000"/>
          <w:sz w:val="20"/>
          <w:szCs w:val="20"/>
          <w:lang w:val="en-US"/>
        </w:rPr>
        <w:t>subjek</w:t>
      </w:r>
      <w:proofErr w:type="spellEnd"/>
      <w:r w:rsidRPr="00DF5316">
        <w:rPr>
          <w:color w:val="000000"/>
          <w:sz w:val="20"/>
          <w:szCs w:val="20"/>
          <w:lang w:val="en-US"/>
        </w:rPr>
        <w:t xml:space="preserve"> tersebut memiliki self-confidence yang lebih </w:t>
      </w:r>
      <w:proofErr w:type="spellStart"/>
      <w:r w:rsidRPr="00DF5316">
        <w:rPr>
          <w:color w:val="000000"/>
          <w:sz w:val="20"/>
          <w:szCs w:val="20"/>
          <w:lang w:val="en-US"/>
        </w:rPr>
        <w:t>tinggi</w:t>
      </w:r>
      <w:proofErr w:type="spellEnd"/>
      <w:r w:rsidRPr="00DF5316">
        <w:rPr>
          <w:color w:val="000000"/>
          <w:sz w:val="20"/>
          <w:szCs w:val="20"/>
          <w:lang w:val="en-US"/>
        </w:rPr>
        <w:t xml:space="preserve"> dan </w:t>
      </w:r>
      <w:proofErr w:type="spellStart"/>
      <w:r w:rsidRPr="00DF5316">
        <w:rPr>
          <w:color w:val="000000"/>
          <w:sz w:val="20"/>
          <w:szCs w:val="20"/>
          <w:lang w:val="en-US"/>
        </w:rPr>
        <w:t>cenderung</w:t>
      </w:r>
      <w:proofErr w:type="spellEnd"/>
      <w:r w:rsidRPr="00DF5316">
        <w:rPr>
          <w:color w:val="000000"/>
          <w:sz w:val="20"/>
          <w:szCs w:val="20"/>
          <w:lang w:val="en-US"/>
        </w:rPr>
        <w:t xml:space="preserve"> untuk </w:t>
      </w:r>
      <w:proofErr w:type="spellStart"/>
      <w:r w:rsidRPr="00DF5316">
        <w:rPr>
          <w:color w:val="000000"/>
          <w:sz w:val="20"/>
          <w:szCs w:val="20"/>
          <w:lang w:val="en-US"/>
        </w:rPr>
        <w:t>mengevaluasi</w:t>
      </w:r>
      <w:proofErr w:type="spellEnd"/>
      <w:r w:rsidRPr="00DF5316">
        <w:rPr>
          <w:color w:val="000000"/>
          <w:sz w:val="20"/>
          <w:szCs w:val="20"/>
          <w:lang w:val="en-US"/>
        </w:rPr>
        <w:t xml:space="preserve"> diri mereka secara </w:t>
      </w:r>
      <w:proofErr w:type="spellStart"/>
      <w:r w:rsidRPr="00DF5316">
        <w:rPr>
          <w:color w:val="000000"/>
          <w:sz w:val="20"/>
          <w:szCs w:val="20"/>
          <w:lang w:val="en-US"/>
        </w:rPr>
        <w:t>positif</w:t>
      </w:r>
      <w:proofErr w:type="spellEnd"/>
      <w:r w:rsidRPr="00DF5316">
        <w:rPr>
          <w:color w:val="000000"/>
          <w:sz w:val="20"/>
          <w:szCs w:val="20"/>
          <w:lang w:val="en-US"/>
        </w:rPr>
        <w:t xml:space="preserve">. Hasil ini </w:t>
      </w:r>
      <w:proofErr w:type="spellStart"/>
      <w:r w:rsidRPr="00DF5316">
        <w:rPr>
          <w:color w:val="000000"/>
          <w:sz w:val="20"/>
          <w:szCs w:val="20"/>
          <w:lang w:val="en-US"/>
        </w:rPr>
        <w:t>menunjukkan</w:t>
      </w:r>
      <w:proofErr w:type="spellEnd"/>
      <w:r w:rsidRPr="00DF5316">
        <w:rPr>
          <w:color w:val="000000"/>
          <w:sz w:val="20"/>
          <w:szCs w:val="20"/>
          <w:lang w:val="en-US"/>
        </w:rPr>
        <w:t xml:space="preserve"> bahwa </w:t>
      </w:r>
      <w:proofErr w:type="spellStart"/>
      <w:r w:rsidRPr="00DF5316">
        <w:rPr>
          <w:color w:val="000000"/>
          <w:sz w:val="20"/>
          <w:szCs w:val="20"/>
          <w:lang w:val="en-US"/>
        </w:rPr>
        <w:t>sebagian</w:t>
      </w:r>
      <w:proofErr w:type="spellEnd"/>
      <w:r w:rsidRPr="00DF5316">
        <w:rPr>
          <w:color w:val="000000"/>
          <w:sz w:val="20"/>
          <w:szCs w:val="20"/>
          <w:lang w:val="en-US"/>
        </w:rPr>
        <w:t xml:space="preserve"> besar </w:t>
      </w:r>
      <w:proofErr w:type="spellStart"/>
      <w:r w:rsidRPr="00DF5316">
        <w:rPr>
          <w:color w:val="000000"/>
          <w:sz w:val="20"/>
          <w:szCs w:val="20"/>
          <w:lang w:val="en-US"/>
        </w:rPr>
        <w:t>subjek</w:t>
      </w:r>
      <w:proofErr w:type="spellEnd"/>
      <w:r w:rsidRPr="00DF5316">
        <w:rPr>
          <w:color w:val="000000"/>
          <w:sz w:val="20"/>
          <w:szCs w:val="20"/>
          <w:lang w:val="en-US"/>
        </w:rPr>
        <w:t xml:space="preserve"> memiliki kepercayaan diri </w:t>
      </w:r>
      <w:proofErr w:type="spellStart"/>
      <w:r w:rsidRPr="00DF5316">
        <w:rPr>
          <w:color w:val="000000"/>
          <w:sz w:val="20"/>
          <w:szCs w:val="20"/>
          <w:lang w:val="en-US"/>
        </w:rPr>
        <w:t>sedang</w:t>
      </w:r>
      <w:proofErr w:type="spellEnd"/>
      <w:r w:rsidRPr="00DF5316">
        <w:rPr>
          <w:color w:val="000000"/>
          <w:sz w:val="20"/>
          <w:szCs w:val="20"/>
          <w:lang w:val="en-US"/>
        </w:rPr>
        <w:t xml:space="preserve">, yang berarti bahwa mereka memiliki </w:t>
      </w:r>
      <w:proofErr w:type="spellStart"/>
      <w:r w:rsidRPr="00DF5316">
        <w:rPr>
          <w:color w:val="000000"/>
          <w:sz w:val="20"/>
          <w:szCs w:val="20"/>
          <w:lang w:val="en-US"/>
        </w:rPr>
        <w:t>tingkat</w:t>
      </w:r>
      <w:proofErr w:type="spellEnd"/>
      <w:r w:rsidRPr="00DF5316">
        <w:rPr>
          <w:color w:val="000000"/>
          <w:sz w:val="20"/>
          <w:szCs w:val="20"/>
          <w:lang w:val="en-US"/>
        </w:rPr>
        <w:t xml:space="preserve"> kepercayaan diri yang </w:t>
      </w:r>
      <w:proofErr w:type="spellStart"/>
      <w:r w:rsidRPr="00DF5316">
        <w:rPr>
          <w:color w:val="000000"/>
          <w:sz w:val="20"/>
          <w:szCs w:val="20"/>
          <w:lang w:val="en-US"/>
        </w:rPr>
        <w:t>relatif</w:t>
      </w:r>
      <w:proofErr w:type="spellEnd"/>
      <w:r w:rsidRPr="00DF5316">
        <w:rPr>
          <w:color w:val="000000"/>
          <w:sz w:val="20"/>
          <w:szCs w:val="20"/>
          <w:lang w:val="en-US"/>
        </w:rPr>
        <w:t xml:space="preserve"> </w:t>
      </w:r>
      <w:proofErr w:type="spellStart"/>
      <w:r w:rsidRPr="00DF5316">
        <w:rPr>
          <w:color w:val="000000"/>
          <w:sz w:val="20"/>
          <w:szCs w:val="20"/>
          <w:lang w:val="en-US"/>
        </w:rPr>
        <w:t>stabil</w:t>
      </w:r>
      <w:proofErr w:type="spellEnd"/>
      <w:r>
        <w:rPr>
          <w:color w:val="000000"/>
          <w:sz w:val="20"/>
          <w:szCs w:val="20"/>
          <w:lang w:val="en-US"/>
        </w:rPr>
        <w:t xml:space="preserve"> </w:t>
      </w:r>
      <w:proofErr w:type="spellStart"/>
      <w:r>
        <w:rPr>
          <w:color w:val="000000"/>
          <w:sz w:val="20"/>
          <w:szCs w:val="20"/>
          <w:lang w:val="en-US"/>
        </w:rPr>
        <w:t>namun</w:t>
      </w:r>
      <w:proofErr w:type="spellEnd"/>
      <w:r>
        <w:rPr>
          <w:color w:val="000000"/>
          <w:sz w:val="20"/>
          <w:szCs w:val="20"/>
          <w:lang w:val="en-US"/>
        </w:rPr>
        <w:t xml:space="preserve"> </w:t>
      </w:r>
      <w:proofErr w:type="spellStart"/>
      <w:r>
        <w:rPr>
          <w:color w:val="000000"/>
          <w:sz w:val="20"/>
          <w:szCs w:val="20"/>
          <w:lang w:val="en-US"/>
        </w:rPr>
        <w:t>masih</w:t>
      </w:r>
      <w:proofErr w:type="spellEnd"/>
      <w:r>
        <w:rPr>
          <w:color w:val="000000"/>
          <w:sz w:val="20"/>
          <w:szCs w:val="20"/>
          <w:lang w:val="en-US"/>
        </w:rPr>
        <w:t xml:space="preserve"> bisa </w:t>
      </w:r>
      <w:proofErr w:type="spellStart"/>
      <w:r>
        <w:rPr>
          <w:color w:val="000000"/>
          <w:sz w:val="20"/>
          <w:szCs w:val="20"/>
          <w:lang w:val="en-US"/>
        </w:rPr>
        <w:t>terpengaruh</w:t>
      </w:r>
      <w:proofErr w:type="spellEnd"/>
      <w:r>
        <w:rPr>
          <w:color w:val="000000"/>
          <w:sz w:val="20"/>
          <w:szCs w:val="20"/>
          <w:lang w:val="en-US"/>
        </w:rPr>
        <w:t xml:space="preserve"> oleh teman sebaya dalam beberapa situasi</w:t>
      </w:r>
      <w:r w:rsidRPr="00DF5316">
        <w:rPr>
          <w:color w:val="000000"/>
          <w:sz w:val="20"/>
          <w:szCs w:val="20"/>
          <w:lang w:val="en-US"/>
        </w:rPr>
        <w:t>.</w:t>
      </w:r>
      <w:r>
        <w:rPr>
          <w:color w:val="000000"/>
          <w:sz w:val="20"/>
          <w:szCs w:val="20"/>
          <w:lang w:val="en-US"/>
        </w:rPr>
        <w:t xml:space="preserve"> </w:t>
      </w:r>
      <w:proofErr w:type="spellStart"/>
      <w:r>
        <w:rPr>
          <w:color w:val="000000"/>
          <w:sz w:val="20"/>
          <w:szCs w:val="20"/>
          <w:lang w:val="en-US"/>
        </w:rPr>
        <w:t>Sedangkan</w:t>
      </w:r>
      <w:proofErr w:type="spellEnd"/>
      <w:r>
        <w:rPr>
          <w:color w:val="000000"/>
          <w:sz w:val="20"/>
          <w:szCs w:val="20"/>
          <w:lang w:val="en-US"/>
        </w:rPr>
        <w:t xml:space="preserve"> h</w:t>
      </w:r>
      <w:r w:rsidRPr="00DF5316">
        <w:rPr>
          <w:color w:val="000000"/>
          <w:sz w:val="20"/>
          <w:szCs w:val="20"/>
          <w:lang w:val="en-US"/>
        </w:rPr>
        <w:t xml:space="preserve">asil </w:t>
      </w:r>
      <w:proofErr w:type="spellStart"/>
      <w:r w:rsidRPr="00DF5316">
        <w:rPr>
          <w:color w:val="000000"/>
          <w:sz w:val="20"/>
          <w:szCs w:val="20"/>
          <w:lang w:val="en-US"/>
        </w:rPr>
        <w:t>kategorisasi</w:t>
      </w:r>
      <w:proofErr w:type="spellEnd"/>
      <w:r w:rsidRPr="00DF5316">
        <w:rPr>
          <w:color w:val="000000"/>
          <w:sz w:val="20"/>
          <w:szCs w:val="20"/>
          <w:lang w:val="en-US"/>
        </w:rPr>
        <w:t xml:space="preserve"> identitas sosial </w:t>
      </w:r>
      <w:proofErr w:type="spellStart"/>
      <w:r w:rsidRPr="00DF5316">
        <w:rPr>
          <w:color w:val="000000"/>
          <w:sz w:val="20"/>
          <w:szCs w:val="20"/>
          <w:lang w:val="en-US"/>
        </w:rPr>
        <w:t>menunjukkan</w:t>
      </w:r>
      <w:proofErr w:type="spellEnd"/>
      <w:r w:rsidRPr="00DF5316">
        <w:rPr>
          <w:color w:val="000000"/>
          <w:sz w:val="20"/>
          <w:szCs w:val="20"/>
          <w:lang w:val="en-US"/>
        </w:rPr>
        <w:t xml:space="preserve"> bahwa 24 </w:t>
      </w:r>
      <w:proofErr w:type="spellStart"/>
      <w:r w:rsidRPr="00DF5316">
        <w:rPr>
          <w:color w:val="000000"/>
          <w:sz w:val="20"/>
          <w:szCs w:val="20"/>
          <w:lang w:val="en-US"/>
        </w:rPr>
        <w:t>subjek</w:t>
      </w:r>
      <w:proofErr w:type="spellEnd"/>
      <w:r w:rsidRPr="00DF5316">
        <w:rPr>
          <w:color w:val="000000"/>
          <w:sz w:val="20"/>
          <w:szCs w:val="20"/>
          <w:lang w:val="en-US"/>
        </w:rPr>
        <w:t xml:space="preserve"> memiliki identitas sosial </w:t>
      </w:r>
      <w:proofErr w:type="spellStart"/>
      <w:r w:rsidRPr="00DF5316">
        <w:rPr>
          <w:color w:val="000000"/>
          <w:sz w:val="20"/>
          <w:szCs w:val="20"/>
          <w:lang w:val="en-US"/>
        </w:rPr>
        <w:t>rendah</w:t>
      </w:r>
      <w:proofErr w:type="spellEnd"/>
      <w:r w:rsidRPr="00DF5316">
        <w:rPr>
          <w:color w:val="000000"/>
          <w:sz w:val="20"/>
          <w:szCs w:val="20"/>
          <w:lang w:val="en-US"/>
        </w:rPr>
        <w:t xml:space="preserve">, 195 </w:t>
      </w:r>
      <w:proofErr w:type="spellStart"/>
      <w:r w:rsidRPr="00DF5316">
        <w:rPr>
          <w:color w:val="000000"/>
          <w:sz w:val="20"/>
          <w:szCs w:val="20"/>
          <w:lang w:val="en-US"/>
        </w:rPr>
        <w:t>subjek</w:t>
      </w:r>
      <w:proofErr w:type="spellEnd"/>
      <w:r w:rsidRPr="00DF5316">
        <w:rPr>
          <w:color w:val="000000"/>
          <w:sz w:val="20"/>
          <w:szCs w:val="20"/>
          <w:lang w:val="en-US"/>
        </w:rPr>
        <w:t xml:space="preserve"> memiliki identitas sosial </w:t>
      </w:r>
      <w:proofErr w:type="spellStart"/>
      <w:r w:rsidRPr="00DF5316">
        <w:rPr>
          <w:color w:val="000000"/>
          <w:sz w:val="20"/>
          <w:szCs w:val="20"/>
          <w:lang w:val="en-US"/>
        </w:rPr>
        <w:t>sedang</w:t>
      </w:r>
      <w:proofErr w:type="spellEnd"/>
      <w:r w:rsidRPr="00DF5316">
        <w:rPr>
          <w:color w:val="000000"/>
          <w:sz w:val="20"/>
          <w:szCs w:val="20"/>
          <w:lang w:val="en-US"/>
        </w:rPr>
        <w:t xml:space="preserve">, dan 49 </w:t>
      </w:r>
      <w:proofErr w:type="spellStart"/>
      <w:r w:rsidRPr="00DF5316">
        <w:rPr>
          <w:color w:val="000000"/>
          <w:sz w:val="20"/>
          <w:szCs w:val="20"/>
          <w:lang w:val="en-US"/>
        </w:rPr>
        <w:t>subjek</w:t>
      </w:r>
      <w:proofErr w:type="spellEnd"/>
      <w:r w:rsidRPr="00DF5316">
        <w:rPr>
          <w:color w:val="000000"/>
          <w:sz w:val="20"/>
          <w:szCs w:val="20"/>
          <w:lang w:val="en-US"/>
        </w:rPr>
        <w:t xml:space="preserve"> memiliki identitas sosial </w:t>
      </w:r>
      <w:proofErr w:type="spellStart"/>
      <w:r w:rsidRPr="00DF5316">
        <w:rPr>
          <w:color w:val="000000"/>
          <w:sz w:val="20"/>
          <w:szCs w:val="20"/>
          <w:lang w:val="en-US"/>
        </w:rPr>
        <w:t>tinggi</w:t>
      </w:r>
      <w:proofErr w:type="spellEnd"/>
      <w:r w:rsidRPr="00DF5316">
        <w:rPr>
          <w:color w:val="000000"/>
          <w:sz w:val="20"/>
          <w:szCs w:val="20"/>
          <w:lang w:val="en-US"/>
        </w:rPr>
        <w:t xml:space="preserve">. Identitas sosial yang </w:t>
      </w:r>
      <w:proofErr w:type="spellStart"/>
      <w:r w:rsidRPr="00DF5316">
        <w:rPr>
          <w:color w:val="000000"/>
          <w:sz w:val="20"/>
          <w:szCs w:val="20"/>
          <w:lang w:val="en-US"/>
        </w:rPr>
        <w:t>rendah</w:t>
      </w:r>
      <w:proofErr w:type="spellEnd"/>
      <w:r w:rsidRPr="00DF5316">
        <w:rPr>
          <w:color w:val="000000"/>
          <w:sz w:val="20"/>
          <w:szCs w:val="20"/>
          <w:lang w:val="en-US"/>
        </w:rPr>
        <w:t xml:space="preserve"> dapat berarti bahwa </w:t>
      </w:r>
      <w:proofErr w:type="spellStart"/>
      <w:r w:rsidRPr="00DF5316">
        <w:rPr>
          <w:color w:val="000000"/>
          <w:sz w:val="20"/>
          <w:szCs w:val="20"/>
          <w:lang w:val="en-US"/>
        </w:rPr>
        <w:t>subjek</w:t>
      </w:r>
      <w:proofErr w:type="spellEnd"/>
      <w:r w:rsidRPr="00DF5316">
        <w:rPr>
          <w:color w:val="000000"/>
          <w:sz w:val="20"/>
          <w:szCs w:val="20"/>
          <w:lang w:val="en-US"/>
        </w:rPr>
        <w:t xml:space="preserve"> tersebut memiliki identitas yang kurang jelas dan kurang </w:t>
      </w:r>
      <w:proofErr w:type="spellStart"/>
      <w:r w:rsidRPr="00DF5316">
        <w:rPr>
          <w:color w:val="000000"/>
          <w:sz w:val="20"/>
          <w:szCs w:val="20"/>
          <w:lang w:val="en-US"/>
        </w:rPr>
        <w:t>stabil</w:t>
      </w:r>
      <w:proofErr w:type="spellEnd"/>
      <w:r w:rsidRPr="00DF5316">
        <w:rPr>
          <w:color w:val="000000"/>
          <w:sz w:val="20"/>
          <w:szCs w:val="20"/>
          <w:lang w:val="en-US"/>
        </w:rPr>
        <w:t xml:space="preserve">, </w:t>
      </w:r>
      <w:proofErr w:type="spellStart"/>
      <w:r w:rsidRPr="00DF5316">
        <w:rPr>
          <w:color w:val="000000"/>
          <w:sz w:val="20"/>
          <w:szCs w:val="20"/>
          <w:lang w:val="en-US"/>
        </w:rPr>
        <w:t>sedangkan</w:t>
      </w:r>
      <w:proofErr w:type="spellEnd"/>
      <w:r w:rsidRPr="00DF5316">
        <w:rPr>
          <w:color w:val="000000"/>
          <w:sz w:val="20"/>
          <w:szCs w:val="20"/>
          <w:lang w:val="en-US"/>
        </w:rPr>
        <w:t xml:space="preserve"> identitas sosial yang </w:t>
      </w:r>
      <w:proofErr w:type="spellStart"/>
      <w:r w:rsidRPr="00DF5316">
        <w:rPr>
          <w:color w:val="000000"/>
          <w:sz w:val="20"/>
          <w:szCs w:val="20"/>
          <w:lang w:val="en-US"/>
        </w:rPr>
        <w:t>tinggi</w:t>
      </w:r>
      <w:proofErr w:type="spellEnd"/>
      <w:r w:rsidRPr="00DF5316">
        <w:rPr>
          <w:color w:val="000000"/>
          <w:sz w:val="20"/>
          <w:szCs w:val="20"/>
          <w:lang w:val="en-US"/>
        </w:rPr>
        <w:t xml:space="preserve"> dapat berarti bahwa </w:t>
      </w:r>
      <w:proofErr w:type="spellStart"/>
      <w:r w:rsidRPr="00DF5316">
        <w:rPr>
          <w:color w:val="000000"/>
          <w:sz w:val="20"/>
          <w:szCs w:val="20"/>
          <w:lang w:val="en-US"/>
        </w:rPr>
        <w:t>subjek</w:t>
      </w:r>
      <w:proofErr w:type="spellEnd"/>
      <w:r w:rsidRPr="00DF5316">
        <w:rPr>
          <w:color w:val="000000"/>
          <w:sz w:val="20"/>
          <w:szCs w:val="20"/>
          <w:lang w:val="en-US"/>
        </w:rPr>
        <w:t xml:space="preserve"> tersebut memiliki identitas yang jelas dan </w:t>
      </w:r>
      <w:proofErr w:type="spellStart"/>
      <w:r w:rsidRPr="00DF5316">
        <w:rPr>
          <w:color w:val="000000"/>
          <w:sz w:val="20"/>
          <w:szCs w:val="20"/>
          <w:lang w:val="en-US"/>
        </w:rPr>
        <w:t>stabil</w:t>
      </w:r>
      <w:proofErr w:type="spellEnd"/>
      <w:r w:rsidRPr="00DF5316">
        <w:rPr>
          <w:color w:val="000000"/>
          <w:sz w:val="20"/>
          <w:szCs w:val="20"/>
          <w:lang w:val="en-US"/>
        </w:rPr>
        <w:t xml:space="preserve">. Hasil ini </w:t>
      </w:r>
      <w:proofErr w:type="spellStart"/>
      <w:r w:rsidRPr="00DF5316">
        <w:rPr>
          <w:color w:val="000000"/>
          <w:sz w:val="20"/>
          <w:szCs w:val="20"/>
          <w:lang w:val="en-US"/>
        </w:rPr>
        <w:t>menunjukkan</w:t>
      </w:r>
      <w:proofErr w:type="spellEnd"/>
      <w:r w:rsidRPr="00DF5316">
        <w:rPr>
          <w:color w:val="000000"/>
          <w:sz w:val="20"/>
          <w:szCs w:val="20"/>
          <w:lang w:val="en-US"/>
        </w:rPr>
        <w:t xml:space="preserve"> bahwa </w:t>
      </w:r>
      <w:proofErr w:type="spellStart"/>
      <w:r w:rsidRPr="00DF5316">
        <w:rPr>
          <w:color w:val="000000"/>
          <w:sz w:val="20"/>
          <w:szCs w:val="20"/>
          <w:lang w:val="en-US"/>
        </w:rPr>
        <w:t>sebagian</w:t>
      </w:r>
      <w:proofErr w:type="spellEnd"/>
      <w:r w:rsidRPr="00DF5316">
        <w:rPr>
          <w:color w:val="000000"/>
          <w:sz w:val="20"/>
          <w:szCs w:val="20"/>
          <w:lang w:val="en-US"/>
        </w:rPr>
        <w:t xml:space="preserve"> besar </w:t>
      </w:r>
      <w:proofErr w:type="spellStart"/>
      <w:r w:rsidRPr="00DF5316">
        <w:rPr>
          <w:color w:val="000000"/>
          <w:sz w:val="20"/>
          <w:szCs w:val="20"/>
          <w:lang w:val="en-US"/>
        </w:rPr>
        <w:t>subjek</w:t>
      </w:r>
      <w:proofErr w:type="spellEnd"/>
      <w:r w:rsidRPr="00DF5316">
        <w:rPr>
          <w:color w:val="000000"/>
          <w:sz w:val="20"/>
          <w:szCs w:val="20"/>
          <w:lang w:val="en-US"/>
        </w:rPr>
        <w:t xml:space="preserve"> memiliki identitas sosial </w:t>
      </w:r>
      <w:proofErr w:type="spellStart"/>
      <w:r w:rsidRPr="00DF5316">
        <w:rPr>
          <w:color w:val="000000"/>
          <w:sz w:val="20"/>
          <w:szCs w:val="20"/>
          <w:lang w:val="en-US"/>
        </w:rPr>
        <w:t>sedang</w:t>
      </w:r>
      <w:proofErr w:type="spellEnd"/>
      <w:r w:rsidRPr="00DF5316">
        <w:rPr>
          <w:color w:val="000000"/>
          <w:sz w:val="20"/>
          <w:szCs w:val="20"/>
          <w:lang w:val="en-US"/>
        </w:rPr>
        <w:t xml:space="preserve">, yang berarti bahwa mereka memiliki </w:t>
      </w:r>
      <w:proofErr w:type="spellStart"/>
      <w:r w:rsidRPr="00DF5316">
        <w:rPr>
          <w:color w:val="000000"/>
          <w:sz w:val="20"/>
          <w:szCs w:val="20"/>
          <w:lang w:val="en-US"/>
        </w:rPr>
        <w:t>tingkat</w:t>
      </w:r>
      <w:proofErr w:type="spellEnd"/>
      <w:r w:rsidRPr="00DF5316">
        <w:rPr>
          <w:color w:val="000000"/>
          <w:sz w:val="20"/>
          <w:szCs w:val="20"/>
          <w:lang w:val="en-US"/>
        </w:rPr>
        <w:t xml:space="preserve"> identitas yang </w:t>
      </w:r>
      <w:proofErr w:type="spellStart"/>
      <w:r w:rsidRPr="00DF5316">
        <w:rPr>
          <w:color w:val="000000"/>
          <w:sz w:val="20"/>
          <w:szCs w:val="20"/>
          <w:lang w:val="en-US"/>
        </w:rPr>
        <w:t>relatif</w:t>
      </w:r>
      <w:proofErr w:type="spellEnd"/>
      <w:r w:rsidRPr="00DF5316">
        <w:rPr>
          <w:color w:val="000000"/>
          <w:sz w:val="20"/>
          <w:szCs w:val="20"/>
          <w:lang w:val="en-US"/>
        </w:rPr>
        <w:t xml:space="preserve"> </w:t>
      </w:r>
      <w:proofErr w:type="spellStart"/>
      <w:r w:rsidRPr="00DF5316">
        <w:rPr>
          <w:color w:val="000000"/>
          <w:sz w:val="20"/>
          <w:szCs w:val="20"/>
          <w:lang w:val="en-US"/>
        </w:rPr>
        <w:t>stabil</w:t>
      </w:r>
      <w:proofErr w:type="spellEnd"/>
      <w:r>
        <w:rPr>
          <w:color w:val="000000"/>
          <w:sz w:val="20"/>
          <w:szCs w:val="20"/>
          <w:lang w:val="en-US"/>
        </w:rPr>
        <w:t xml:space="preserve"> dan mereka dapat menyesuaikan diri dalam beberapa aspek </w:t>
      </w:r>
      <w:proofErr w:type="spellStart"/>
      <w:r>
        <w:rPr>
          <w:color w:val="000000"/>
          <w:sz w:val="20"/>
          <w:szCs w:val="20"/>
          <w:lang w:val="en-US"/>
        </w:rPr>
        <w:t>namun</w:t>
      </w:r>
      <w:proofErr w:type="spellEnd"/>
      <w:r>
        <w:rPr>
          <w:color w:val="000000"/>
          <w:sz w:val="20"/>
          <w:szCs w:val="20"/>
          <w:lang w:val="en-US"/>
        </w:rPr>
        <w:t xml:space="preserve"> </w:t>
      </w:r>
      <w:proofErr w:type="spellStart"/>
      <w:r>
        <w:rPr>
          <w:color w:val="000000"/>
          <w:sz w:val="20"/>
          <w:szCs w:val="20"/>
          <w:lang w:val="en-US"/>
        </w:rPr>
        <w:t>tetap</w:t>
      </w:r>
      <w:proofErr w:type="spellEnd"/>
      <w:r>
        <w:rPr>
          <w:color w:val="000000"/>
          <w:sz w:val="20"/>
          <w:szCs w:val="20"/>
          <w:lang w:val="en-US"/>
        </w:rPr>
        <w:t xml:space="preserve"> </w:t>
      </w:r>
      <w:proofErr w:type="spellStart"/>
      <w:r>
        <w:rPr>
          <w:color w:val="000000"/>
          <w:sz w:val="20"/>
          <w:szCs w:val="20"/>
          <w:lang w:val="en-US"/>
        </w:rPr>
        <w:t>mempertahankan</w:t>
      </w:r>
      <w:proofErr w:type="spellEnd"/>
      <w:r>
        <w:rPr>
          <w:color w:val="000000"/>
          <w:sz w:val="20"/>
          <w:szCs w:val="20"/>
          <w:lang w:val="en-US"/>
        </w:rPr>
        <w:t xml:space="preserve"> beberapa </w:t>
      </w:r>
      <w:proofErr w:type="spellStart"/>
      <w:r>
        <w:rPr>
          <w:color w:val="000000"/>
          <w:sz w:val="20"/>
          <w:szCs w:val="20"/>
          <w:lang w:val="en-US"/>
        </w:rPr>
        <w:t>keyakinan</w:t>
      </w:r>
      <w:proofErr w:type="spellEnd"/>
      <w:r>
        <w:rPr>
          <w:color w:val="000000"/>
          <w:sz w:val="20"/>
          <w:szCs w:val="20"/>
          <w:lang w:val="en-US"/>
        </w:rPr>
        <w:t xml:space="preserve"> </w:t>
      </w:r>
      <w:proofErr w:type="spellStart"/>
      <w:r>
        <w:rPr>
          <w:color w:val="000000"/>
          <w:sz w:val="20"/>
          <w:szCs w:val="20"/>
          <w:lang w:val="en-US"/>
        </w:rPr>
        <w:t>pribadi</w:t>
      </w:r>
      <w:proofErr w:type="spellEnd"/>
      <w:r w:rsidRPr="00DF5316">
        <w:rPr>
          <w:color w:val="000000"/>
          <w:sz w:val="20"/>
          <w:szCs w:val="20"/>
          <w:lang w:val="en-US"/>
        </w:rPr>
        <w:t>.</w:t>
      </w:r>
    </w:p>
    <w:p w14:paraId="5785F813" w14:textId="77777777" w:rsidR="00C44209" w:rsidRPr="00983097" w:rsidRDefault="00C44209" w:rsidP="00C44209">
      <w:pPr>
        <w:pBdr>
          <w:top w:val="nil"/>
          <w:left w:val="nil"/>
          <w:bottom w:val="nil"/>
          <w:right w:val="nil"/>
          <w:between w:val="nil"/>
        </w:pBdr>
        <w:ind w:firstLine="288"/>
        <w:jc w:val="both"/>
        <w:rPr>
          <w:color w:val="000000"/>
          <w:sz w:val="20"/>
          <w:szCs w:val="20"/>
          <w:lang w:val="en-US"/>
        </w:rPr>
      </w:pPr>
      <w:r w:rsidRPr="00950804">
        <w:rPr>
          <w:color w:val="000000"/>
          <w:sz w:val="20"/>
          <w:szCs w:val="20"/>
          <w:lang w:val="en-US"/>
        </w:rPr>
        <w:t>Dari hasil penelitian</w:t>
      </w:r>
      <w:r>
        <w:rPr>
          <w:color w:val="000000"/>
          <w:sz w:val="20"/>
          <w:szCs w:val="20"/>
          <w:lang w:val="en-US"/>
        </w:rPr>
        <w:t xml:space="preserve"> </w:t>
      </w:r>
      <w:r w:rsidRPr="008A7C23">
        <w:rPr>
          <w:color w:val="000000"/>
          <w:sz w:val="20"/>
          <w:szCs w:val="20"/>
          <w:lang w:val="en-US"/>
        </w:rPr>
        <w:t xml:space="preserve">"Hubungan Kepercayaan Diri dengan Konformitas Pada Remaja" </w:t>
      </w:r>
      <w:r>
        <w:rPr>
          <w:color w:val="000000"/>
          <w:sz w:val="20"/>
          <w:szCs w:val="20"/>
          <w:lang w:val="en-US"/>
        </w:rPr>
        <w:t>yang ditulis oleh</w:t>
      </w:r>
      <w:r w:rsidRPr="008A7C23">
        <w:rPr>
          <w:color w:val="000000"/>
          <w:sz w:val="20"/>
          <w:szCs w:val="20"/>
          <w:lang w:val="en-US"/>
        </w:rPr>
        <w:t xml:space="preserve"> </w:t>
      </w:r>
      <w:proofErr w:type="spellStart"/>
      <w:r w:rsidRPr="008A7C23">
        <w:rPr>
          <w:color w:val="000000"/>
          <w:sz w:val="20"/>
          <w:szCs w:val="20"/>
          <w:lang w:val="en-US"/>
        </w:rPr>
        <w:t>Bimsi</w:t>
      </w:r>
      <w:proofErr w:type="spellEnd"/>
      <w:r w:rsidRPr="008A7C23">
        <w:rPr>
          <w:color w:val="000000"/>
          <w:sz w:val="20"/>
          <w:szCs w:val="20"/>
          <w:lang w:val="en-US"/>
        </w:rPr>
        <w:t xml:space="preserve">, Emma, dan Marina, </w:t>
      </w:r>
      <w:proofErr w:type="spellStart"/>
      <w:r w:rsidRPr="008A7C23">
        <w:rPr>
          <w:color w:val="000000"/>
          <w:sz w:val="20"/>
          <w:szCs w:val="20"/>
          <w:lang w:val="en-US"/>
        </w:rPr>
        <w:t>analisis</w:t>
      </w:r>
      <w:proofErr w:type="spellEnd"/>
      <w:r w:rsidRPr="008A7C23">
        <w:rPr>
          <w:color w:val="000000"/>
          <w:sz w:val="20"/>
          <w:szCs w:val="20"/>
          <w:lang w:val="en-US"/>
        </w:rPr>
        <w:t xml:space="preserve"> data </w:t>
      </w:r>
      <w:proofErr w:type="spellStart"/>
      <w:r w:rsidRPr="008A7C23">
        <w:rPr>
          <w:color w:val="000000"/>
          <w:sz w:val="20"/>
          <w:szCs w:val="20"/>
          <w:lang w:val="en-US"/>
        </w:rPr>
        <w:t>menunjukkan</w:t>
      </w:r>
      <w:proofErr w:type="spellEnd"/>
      <w:r w:rsidRPr="008A7C23">
        <w:rPr>
          <w:color w:val="000000"/>
          <w:sz w:val="20"/>
          <w:szCs w:val="20"/>
          <w:lang w:val="en-US"/>
        </w:rPr>
        <w:t xml:space="preserve"> </w:t>
      </w:r>
      <w:proofErr w:type="spellStart"/>
      <w:r>
        <w:rPr>
          <w:color w:val="000000"/>
          <w:sz w:val="20"/>
          <w:szCs w:val="20"/>
          <w:lang w:val="en-US"/>
        </w:rPr>
        <w:t>adanya</w:t>
      </w:r>
      <w:proofErr w:type="spellEnd"/>
      <w:r>
        <w:rPr>
          <w:color w:val="000000"/>
          <w:sz w:val="20"/>
          <w:szCs w:val="20"/>
          <w:lang w:val="en-US"/>
        </w:rPr>
        <w:t xml:space="preserve"> </w:t>
      </w:r>
      <w:proofErr w:type="spellStart"/>
      <w:r>
        <w:rPr>
          <w:color w:val="000000"/>
          <w:sz w:val="20"/>
          <w:szCs w:val="20"/>
          <w:lang w:val="en-US"/>
        </w:rPr>
        <w:t>signifikansi</w:t>
      </w:r>
      <w:proofErr w:type="spellEnd"/>
      <w:r>
        <w:rPr>
          <w:color w:val="000000"/>
          <w:sz w:val="20"/>
          <w:szCs w:val="20"/>
          <w:lang w:val="en-US"/>
        </w:rPr>
        <w:t xml:space="preserve"> dalam </w:t>
      </w:r>
      <w:proofErr w:type="spellStart"/>
      <w:r>
        <w:rPr>
          <w:color w:val="000000"/>
          <w:sz w:val="20"/>
          <w:szCs w:val="20"/>
          <w:lang w:val="en-US"/>
        </w:rPr>
        <w:t>korelasi</w:t>
      </w:r>
      <w:proofErr w:type="spellEnd"/>
      <w:r>
        <w:rPr>
          <w:color w:val="000000"/>
          <w:sz w:val="20"/>
          <w:szCs w:val="20"/>
          <w:lang w:val="en-US"/>
        </w:rPr>
        <w:t xml:space="preserve"> dengan</w:t>
      </w:r>
      <w:r w:rsidRPr="008A7C23">
        <w:rPr>
          <w:color w:val="000000"/>
          <w:sz w:val="20"/>
          <w:szCs w:val="20"/>
          <w:lang w:val="en-US"/>
        </w:rPr>
        <w:t xml:space="preserve"> r=0,344 </w:t>
      </w:r>
      <w:proofErr w:type="spellStart"/>
      <w:r w:rsidRPr="008A7C23">
        <w:rPr>
          <w:color w:val="000000"/>
          <w:sz w:val="20"/>
          <w:szCs w:val="20"/>
          <w:lang w:val="en-US"/>
        </w:rPr>
        <w:t>antara</w:t>
      </w:r>
      <w:proofErr w:type="spellEnd"/>
      <w:r w:rsidRPr="008A7C23">
        <w:rPr>
          <w:color w:val="000000"/>
          <w:sz w:val="20"/>
          <w:szCs w:val="20"/>
          <w:lang w:val="en-US"/>
        </w:rPr>
        <w:t xml:space="preserve"> variabel kepercayaan diri dan konformitas pada level 0,001. Nilai ini </w:t>
      </w:r>
      <w:proofErr w:type="spellStart"/>
      <w:r w:rsidRPr="008A7C23">
        <w:rPr>
          <w:color w:val="000000"/>
          <w:sz w:val="20"/>
          <w:szCs w:val="20"/>
          <w:lang w:val="en-US"/>
        </w:rPr>
        <w:t>menunjukkan</w:t>
      </w:r>
      <w:proofErr w:type="spellEnd"/>
      <w:r w:rsidRPr="008A7C23">
        <w:rPr>
          <w:color w:val="000000"/>
          <w:sz w:val="20"/>
          <w:szCs w:val="20"/>
          <w:lang w:val="en-US"/>
        </w:rPr>
        <w:t xml:space="preserve"> </w:t>
      </w:r>
      <w:proofErr w:type="spellStart"/>
      <w:r>
        <w:rPr>
          <w:color w:val="000000"/>
          <w:sz w:val="20"/>
          <w:szCs w:val="20"/>
          <w:lang w:val="en-US"/>
        </w:rPr>
        <w:t>adanya</w:t>
      </w:r>
      <w:proofErr w:type="spellEnd"/>
      <w:r w:rsidRPr="008A7C23">
        <w:rPr>
          <w:color w:val="000000"/>
          <w:sz w:val="20"/>
          <w:szCs w:val="20"/>
          <w:lang w:val="en-US"/>
        </w:rPr>
        <w:t xml:space="preserve"> </w:t>
      </w:r>
      <w:proofErr w:type="spellStart"/>
      <w:r w:rsidRPr="008A7C23">
        <w:rPr>
          <w:color w:val="000000"/>
          <w:sz w:val="20"/>
          <w:szCs w:val="20"/>
          <w:lang w:val="en-US"/>
        </w:rPr>
        <w:t>korelasi</w:t>
      </w:r>
      <w:proofErr w:type="spellEnd"/>
      <w:r w:rsidRPr="008A7C23">
        <w:rPr>
          <w:color w:val="000000"/>
          <w:sz w:val="20"/>
          <w:szCs w:val="20"/>
          <w:lang w:val="en-US"/>
        </w:rPr>
        <w:t xml:space="preserve"> yang </w:t>
      </w:r>
      <w:proofErr w:type="spellStart"/>
      <w:r w:rsidRPr="008A7C23">
        <w:rPr>
          <w:color w:val="000000"/>
          <w:sz w:val="20"/>
          <w:szCs w:val="20"/>
          <w:lang w:val="en-US"/>
        </w:rPr>
        <w:t>signifikan</w:t>
      </w:r>
      <w:proofErr w:type="spellEnd"/>
      <w:r w:rsidRPr="008A7C23">
        <w:rPr>
          <w:color w:val="000000"/>
          <w:sz w:val="20"/>
          <w:szCs w:val="20"/>
          <w:lang w:val="en-US"/>
        </w:rPr>
        <w:t xml:space="preserve"> </w:t>
      </w:r>
      <w:proofErr w:type="spellStart"/>
      <w:r w:rsidRPr="008A7C23">
        <w:rPr>
          <w:color w:val="000000"/>
          <w:sz w:val="20"/>
          <w:szCs w:val="20"/>
          <w:lang w:val="en-US"/>
        </w:rPr>
        <w:t>antara</w:t>
      </w:r>
      <w:proofErr w:type="spellEnd"/>
      <w:r w:rsidRPr="008A7C23">
        <w:rPr>
          <w:color w:val="000000"/>
          <w:sz w:val="20"/>
          <w:szCs w:val="20"/>
          <w:lang w:val="en-US"/>
        </w:rPr>
        <w:t xml:space="preserve"> </w:t>
      </w:r>
      <w:proofErr w:type="spellStart"/>
      <w:r w:rsidRPr="008A7C23">
        <w:rPr>
          <w:color w:val="000000"/>
          <w:sz w:val="20"/>
          <w:szCs w:val="20"/>
          <w:lang w:val="en-US"/>
        </w:rPr>
        <w:t>kedua</w:t>
      </w:r>
      <w:proofErr w:type="spellEnd"/>
      <w:r w:rsidRPr="008A7C23">
        <w:rPr>
          <w:color w:val="000000"/>
          <w:sz w:val="20"/>
          <w:szCs w:val="20"/>
          <w:lang w:val="en-US"/>
        </w:rPr>
        <w:t xml:space="preserve"> variabel dengan arah hubungan </w:t>
      </w:r>
      <w:proofErr w:type="spellStart"/>
      <w:r w:rsidRPr="008A7C23">
        <w:rPr>
          <w:color w:val="000000"/>
          <w:sz w:val="20"/>
          <w:szCs w:val="20"/>
          <w:lang w:val="en-US"/>
        </w:rPr>
        <w:t>positif</w:t>
      </w:r>
      <w:proofErr w:type="spellEnd"/>
      <w:r w:rsidRPr="008A7C23">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{"citationItems":[{"id":"ITEM-1","itemData":{"DOI":"10.20527/ecopsy.v3i2.2652","abstract":"Kepercayaan diri memiliki keterkaitan dalam mempengaruhi konformitas. Adanya kepercayaan diri dalam diri seseorang membuatnya tidak mudah terpengaruh oleh orang lain. Tujuan penelitian ini adalah untuk mengetahui hubungan kepercayaan diri dengan konformitas pada remaja. Metode yang digunakan dalam penelitian ini adalah metode penelitian kuantitatif. Subyek penelitian ini adalah siswa-siswi kelas VIII di SMP Negeri 1 Banjarmasin sebanyak 196 orang. Instrumen yang digunakan dalam penelitian ini yaitu skala kepercayaan diri dan skala konformitas. Berdasarkan hasil korelasi pearson product moment diketahui bahwa ada hubungan yang signifikan antara kepercayaan diri dengan konformitas pada remaja.","author":[{"dropping-particle":"","family":"Mayara, B. H., Yuniarrahmah, E., &amp; Mayangsari","given":"M. D","non-dropping-particle":"","parse-names":false,"suffix":""}],"container-title":"jurnal ecopsy","id":"ITEM-1","issued":{"date-parts":[["2016"]]},"title":"Hubungan Kepercayaan Diri Dengan Konformtas Pada Remaja","type":"article-journal","volume":"3"},"uris":["http://www.mendeley.com/documents/?uuid=d00c119b-9a94-400b-b3c1-ae5bc0db84dd"]}],"mendeley":{"formattedCitation":"[12]","plainTextFormattedCitation":"[12]","previouslyFormattedCitation":"[12]"},"properties":{"noteIndex":0},"schema":"https://github.com/citation-style-language/schema/raw/master/csl-citation.json"}</w:instrText>
      </w:r>
      <w:r>
        <w:rPr>
          <w:color w:val="000000"/>
          <w:sz w:val="20"/>
          <w:szCs w:val="20"/>
          <w:lang w:val="en-US"/>
        </w:rPr>
        <w:fldChar w:fldCharType="separate"/>
      </w:r>
      <w:r w:rsidRPr="001C65CC">
        <w:rPr>
          <w:noProof/>
          <w:color w:val="000000"/>
          <w:sz w:val="20"/>
          <w:szCs w:val="20"/>
          <w:lang w:val="en-US"/>
        </w:rPr>
        <w:t>[12]</w:t>
      </w:r>
      <w:r>
        <w:rPr>
          <w:color w:val="000000"/>
          <w:sz w:val="20"/>
          <w:szCs w:val="20"/>
          <w:lang w:val="en-US"/>
        </w:rPr>
        <w:fldChar w:fldCharType="end"/>
      </w:r>
      <w:r>
        <w:rPr>
          <w:color w:val="000000"/>
          <w:sz w:val="20"/>
          <w:szCs w:val="20"/>
          <w:lang w:val="en-US"/>
        </w:rPr>
        <w:t>. P</w:t>
      </w:r>
      <w:r w:rsidRPr="00421939">
        <w:rPr>
          <w:color w:val="000000"/>
          <w:sz w:val="20"/>
          <w:szCs w:val="20"/>
          <w:lang w:val="en-US"/>
        </w:rPr>
        <w:t xml:space="preserve">enelitian </w:t>
      </w:r>
      <w:proofErr w:type="spellStart"/>
      <w:r w:rsidRPr="00421939">
        <w:rPr>
          <w:color w:val="000000"/>
          <w:sz w:val="20"/>
          <w:szCs w:val="20"/>
          <w:lang w:val="en-US"/>
        </w:rPr>
        <w:t>terdahulu</w:t>
      </w:r>
      <w:proofErr w:type="spellEnd"/>
      <w:r w:rsidRPr="00421939">
        <w:rPr>
          <w:color w:val="000000"/>
          <w:sz w:val="20"/>
          <w:szCs w:val="20"/>
          <w:lang w:val="en-US"/>
        </w:rPr>
        <w:t xml:space="preserve"> </w:t>
      </w:r>
      <w:r>
        <w:rPr>
          <w:color w:val="000000"/>
          <w:sz w:val="20"/>
          <w:szCs w:val="20"/>
          <w:lang w:val="en-US"/>
        </w:rPr>
        <w:t>dengan judul</w:t>
      </w:r>
      <w:r w:rsidRPr="00421939">
        <w:rPr>
          <w:color w:val="000000"/>
          <w:sz w:val="20"/>
          <w:szCs w:val="20"/>
          <w:lang w:val="en-US"/>
        </w:rPr>
        <w:t xml:space="preserve"> “Hubungan Antara Identitas Sosial dengan Konformitas Pada Klub Motor Ford Supermoto Squad” </w:t>
      </w:r>
      <w:r>
        <w:rPr>
          <w:color w:val="000000"/>
          <w:sz w:val="20"/>
          <w:szCs w:val="20"/>
          <w:lang w:val="en-US"/>
        </w:rPr>
        <w:t>menggunakan</w:t>
      </w:r>
      <w:r w:rsidRPr="00421939">
        <w:rPr>
          <w:color w:val="000000"/>
          <w:sz w:val="20"/>
          <w:szCs w:val="20"/>
          <w:lang w:val="en-US"/>
        </w:rPr>
        <w:t xml:space="preserve"> </w:t>
      </w:r>
      <w:proofErr w:type="spellStart"/>
      <w:r w:rsidRPr="00421939">
        <w:rPr>
          <w:color w:val="000000"/>
          <w:sz w:val="20"/>
          <w:szCs w:val="20"/>
          <w:lang w:val="en-US"/>
        </w:rPr>
        <w:t>analisis</w:t>
      </w:r>
      <w:proofErr w:type="spellEnd"/>
      <w:r w:rsidRPr="00421939">
        <w:rPr>
          <w:color w:val="000000"/>
          <w:sz w:val="20"/>
          <w:szCs w:val="20"/>
          <w:lang w:val="en-US"/>
        </w:rPr>
        <w:t xml:space="preserve"> </w:t>
      </w:r>
      <w:r w:rsidRPr="00C436A2">
        <w:rPr>
          <w:i/>
          <w:iCs/>
          <w:color w:val="000000"/>
          <w:sz w:val="20"/>
          <w:szCs w:val="20"/>
          <w:lang w:val="en-US"/>
        </w:rPr>
        <w:t>statistic</w:t>
      </w:r>
      <w:r>
        <w:rPr>
          <w:color w:val="000000"/>
          <w:sz w:val="20"/>
          <w:szCs w:val="20"/>
          <w:lang w:val="en-US"/>
        </w:rPr>
        <w:t xml:space="preserve"> dengan hasil</w:t>
      </w:r>
      <w:r w:rsidRPr="00421939">
        <w:rPr>
          <w:color w:val="000000"/>
          <w:sz w:val="20"/>
          <w:szCs w:val="20"/>
          <w:lang w:val="en-US"/>
        </w:rPr>
        <w:t xml:space="preserve"> </w:t>
      </w:r>
      <w:proofErr w:type="spellStart"/>
      <w:r w:rsidRPr="00421939">
        <w:rPr>
          <w:color w:val="000000"/>
          <w:sz w:val="20"/>
          <w:szCs w:val="20"/>
          <w:lang w:val="en-US"/>
        </w:rPr>
        <w:t>koefisien</w:t>
      </w:r>
      <w:proofErr w:type="spellEnd"/>
      <w:r w:rsidRPr="00421939">
        <w:rPr>
          <w:color w:val="000000"/>
          <w:sz w:val="20"/>
          <w:szCs w:val="20"/>
          <w:lang w:val="en-US"/>
        </w:rPr>
        <w:t xml:space="preserve"> </w:t>
      </w:r>
      <w:proofErr w:type="spellStart"/>
      <w:r w:rsidRPr="00421939">
        <w:rPr>
          <w:color w:val="000000"/>
          <w:sz w:val="20"/>
          <w:szCs w:val="20"/>
          <w:lang w:val="en-US"/>
        </w:rPr>
        <w:t>korelasi</w:t>
      </w:r>
      <w:proofErr w:type="spellEnd"/>
      <w:r w:rsidRPr="00421939">
        <w:rPr>
          <w:color w:val="000000"/>
          <w:sz w:val="20"/>
          <w:szCs w:val="20"/>
          <w:lang w:val="en-US"/>
        </w:rPr>
        <w:t xml:space="preserve"> (r) = 0,344 dan </w:t>
      </w:r>
      <w:proofErr w:type="spellStart"/>
      <w:r w:rsidRPr="00421939">
        <w:rPr>
          <w:color w:val="000000"/>
          <w:sz w:val="20"/>
          <w:szCs w:val="20"/>
          <w:lang w:val="en-US"/>
        </w:rPr>
        <w:t>nilai</w:t>
      </w:r>
      <w:proofErr w:type="spellEnd"/>
      <w:r w:rsidRPr="00421939">
        <w:rPr>
          <w:color w:val="000000"/>
          <w:sz w:val="20"/>
          <w:szCs w:val="20"/>
          <w:lang w:val="en-US"/>
        </w:rPr>
        <w:t xml:space="preserve"> </w:t>
      </w:r>
      <w:proofErr w:type="spellStart"/>
      <w:r w:rsidRPr="00421939">
        <w:rPr>
          <w:color w:val="000000"/>
          <w:sz w:val="20"/>
          <w:szCs w:val="20"/>
          <w:lang w:val="en-US"/>
        </w:rPr>
        <w:t>signifikansi</w:t>
      </w:r>
      <w:proofErr w:type="spellEnd"/>
      <w:r w:rsidRPr="00421939">
        <w:rPr>
          <w:color w:val="000000"/>
          <w:sz w:val="20"/>
          <w:szCs w:val="20"/>
          <w:lang w:val="en-US"/>
        </w:rPr>
        <w:t xml:space="preserve"> 0.000 (p&lt;0,05). Hal ini </w:t>
      </w:r>
      <w:proofErr w:type="spellStart"/>
      <w:r w:rsidRPr="00421939">
        <w:rPr>
          <w:color w:val="000000"/>
          <w:sz w:val="20"/>
          <w:szCs w:val="20"/>
          <w:lang w:val="en-US"/>
        </w:rPr>
        <w:t>menunjukkan</w:t>
      </w:r>
      <w:proofErr w:type="spellEnd"/>
      <w:r w:rsidRPr="00421939">
        <w:rPr>
          <w:color w:val="000000"/>
          <w:sz w:val="20"/>
          <w:szCs w:val="20"/>
          <w:lang w:val="en-US"/>
        </w:rPr>
        <w:t xml:space="preserve"> </w:t>
      </w:r>
      <w:proofErr w:type="spellStart"/>
      <w:r>
        <w:rPr>
          <w:color w:val="000000"/>
          <w:sz w:val="20"/>
          <w:szCs w:val="20"/>
          <w:lang w:val="en-US"/>
        </w:rPr>
        <w:t>adanya</w:t>
      </w:r>
      <w:proofErr w:type="spellEnd"/>
      <w:r w:rsidRPr="00421939">
        <w:rPr>
          <w:color w:val="000000"/>
          <w:sz w:val="20"/>
          <w:szCs w:val="20"/>
          <w:lang w:val="en-US"/>
        </w:rPr>
        <w:t xml:space="preserve"> </w:t>
      </w:r>
      <w:proofErr w:type="spellStart"/>
      <w:r w:rsidRPr="00421939">
        <w:rPr>
          <w:color w:val="000000"/>
          <w:sz w:val="20"/>
          <w:szCs w:val="20"/>
          <w:lang w:val="en-US"/>
        </w:rPr>
        <w:t>korelasi</w:t>
      </w:r>
      <w:proofErr w:type="spellEnd"/>
      <w:r w:rsidRPr="00421939">
        <w:rPr>
          <w:color w:val="000000"/>
          <w:sz w:val="20"/>
          <w:szCs w:val="20"/>
          <w:lang w:val="en-US"/>
        </w:rPr>
        <w:t xml:space="preserve"> </w:t>
      </w:r>
      <w:proofErr w:type="spellStart"/>
      <w:r w:rsidRPr="00421939">
        <w:rPr>
          <w:color w:val="000000"/>
          <w:sz w:val="20"/>
          <w:szCs w:val="20"/>
          <w:lang w:val="en-US"/>
        </w:rPr>
        <w:t>positif</w:t>
      </w:r>
      <w:proofErr w:type="spellEnd"/>
      <w:r w:rsidRPr="00421939">
        <w:rPr>
          <w:color w:val="000000"/>
          <w:sz w:val="20"/>
          <w:szCs w:val="20"/>
          <w:lang w:val="en-US"/>
        </w:rPr>
        <w:t xml:space="preserve"> yang </w:t>
      </w:r>
      <w:proofErr w:type="spellStart"/>
      <w:r w:rsidRPr="00421939">
        <w:rPr>
          <w:color w:val="000000"/>
          <w:sz w:val="20"/>
          <w:szCs w:val="20"/>
          <w:lang w:val="en-US"/>
        </w:rPr>
        <w:t>signifikan</w:t>
      </w:r>
      <w:proofErr w:type="spellEnd"/>
      <w:r w:rsidRPr="00421939">
        <w:rPr>
          <w:color w:val="000000"/>
          <w:sz w:val="20"/>
          <w:szCs w:val="20"/>
          <w:lang w:val="en-US"/>
        </w:rPr>
        <w:t xml:space="preserve"> </w:t>
      </w:r>
      <w:proofErr w:type="spellStart"/>
      <w:r w:rsidRPr="00421939">
        <w:rPr>
          <w:color w:val="000000"/>
          <w:sz w:val="20"/>
          <w:szCs w:val="20"/>
          <w:lang w:val="en-US"/>
        </w:rPr>
        <w:t>antara</w:t>
      </w:r>
      <w:proofErr w:type="spellEnd"/>
      <w:r w:rsidRPr="00421939">
        <w:rPr>
          <w:color w:val="000000"/>
          <w:sz w:val="20"/>
          <w:szCs w:val="20"/>
          <w:lang w:val="en-US"/>
        </w:rPr>
        <w:t xml:space="preserve"> konformitas dengan identitas sosial pada Klub Fort Supermoto Squad, </w:t>
      </w:r>
      <w:r>
        <w:rPr>
          <w:color w:val="000000"/>
          <w:sz w:val="20"/>
          <w:szCs w:val="20"/>
          <w:lang w:val="en-US"/>
        </w:rPr>
        <w:t xml:space="preserve">dengan </w:t>
      </w:r>
      <w:proofErr w:type="spellStart"/>
      <w:r>
        <w:rPr>
          <w:color w:val="000000"/>
          <w:sz w:val="20"/>
          <w:szCs w:val="20"/>
          <w:lang w:val="en-US"/>
        </w:rPr>
        <w:t>kesimpulan</w:t>
      </w:r>
      <w:proofErr w:type="spellEnd"/>
      <w:r>
        <w:rPr>
          <w:color w:val="000000"/>
          <w:sz w:val="20"/>
          <w:szCs w:val="20"/>
          <w:lang w:val="en-US"/>
        </w:rPr>
        <w:t xml:space="preserve"> </w:t>
      </w:r>
      <w:proofErr w:type="spellStart"/>
      <w:r>
        <w:rPr>
          <w:color w:val="000000"/>
          <w:sz w:val="20"/>
          <w:szCs w:val="20"/>
          <w:lang w:val="en-US"/>
        </w:rPr>
        <w:t>peningkatan</w:t>
      </w:r>
      <w:proofErr w:type="spellEnd"/>
      <w:r w:rsidRPr="00421939">
        <w:rPr>
          <w:color w:val="000000"/>
          <w:sz w:val="20"/>
          <w:szCs w:val="20"/>
          <w:lang w:val="en-US"/>
        </w:rPr>
        <w:t xml:space="preserve"> </w:t>
      </w:r>
      <w:proofErr w:type="spellStart"/>
      <w:r w:rsidRPr="00421939">
        <w:rPr>
          <w:color w:val="000000"/>
          <w:sz w:val="20"/>
          <w:szCs w:val="20"/>
          <w:lang w:val="en-US"/>
        </w:rPr>
        <w:t>perilaku</w:t>
      </w:r>
      <w:proofErr w:type="spellEnd"/>
      <w:r w:rsidRPr="00421939">
        <w:rPr>
          <w:color w:val="000000"/>
          <w:sz w:val="20"/>
          <w:szCs w:val="20"/>
          <w:lang w:val="en-US"/>
        </w:rPr>
        <w:t xml:space="preserve"> konformitas yang </w:t>
      </w:r>
      <w:proofErr w:type="spellStart"/>
      <w:r w:rsidRPr="00421939">
        <w:rPr>
          <w:color w:val="000000"/>
          <w:sz w:val="20"/>
          <w:szCs w:val="20"/>
          <w:lang w:val="en-US"/>
        </w:rPr>
        <w:t>dilakukan</w:t>
      </w:r>
      <w:proofErr w:type="spellEnd"/>
      <w:r w:rsidRPr="00421939">
        <w:rPr>
          <w:color w:val="000000"/>
          <w:sz w:val="20"/>
          <w:szCs w:val="20"/>
          <w:lang w:val="en-US"/>
        </w:rPr>
        <w:t xml:space="preserve"> </w:t>
      </w:r>
      <w:proofErr w:type="spellStart"/>
      <w:r w:rsidRPr="00421939">
        <w:rPr>
          <w:color w:val="000000"/>
          <w:sz w:val="20"/>
          <w:szCs w:val="20"/>
          <w:lang w:val="en-US"/>
        </w:rPr>
        <w:t>klub</w:t>
      </w:r>
      <w:proofErr w:type="spellEnd"/>
      <w:r w:rsidRPr="00421939">
        <w:rPr>
          <w:color w:val="000000"/>
          <w:sz w:val="20"/>
          <w:szCs w:val="20"/>
          <w:lang w:val="en-US"/>
        </w:rPr>
        <w:t xml:space="preserve"> motor </w:t>
      </w:r>
      <w:proofErr w:type="spellStart"/>
      <w:r>
        <w:rPr>
          <w:color w:val="000000"/>
          <w:sz w:val="20"/>
          <w:szCs w:val="20"/>
          <w:lang w:val="en-US"/>
        </w:rPr>
        <w:t>akan</w:t>
      </w:r>
      <w:proofErr w:type="spellEnd"/>
      <w:r>
        <w:rPr>
          <w:color w:val="000000"/>
          <w:sz w:val="20"/>
          <w:szCs w:val="20"/>
          <w:lang w:val="en-US"/>
        </w:rPr>
        <w:t xml:space="preserve"> </w:t>
      </w:r>
      <w:proofErr w:type="spellStart"/>
      <w:r>
        <w:rPr>
          <w:color w:val="000000"/>
          <w:sz w:val="20"/>
          <w:szCs w:val="20"/>
          <w:lang w:val="en-US"/>
        </w:rPr>
        <w:t>meningkatkan</w:t>
      </w:r>
      <w:proofErr w:type="spellEnd"/>
      <w:r w:rsidRPr="00421939">
        <w:rPr>
          <w:color w:val="000000"/>
          <w:sz w:val="20"/>
          <w:szCs w:val="20"/>
          <w:lang w:val="en-US"/>
        </w:rPr>
        <w:t xml:space="preserve"> identitas sosial pada </w:t>
      </w:r>
      <w:proofErr w:type="spellStart"/>
      <w:r w:rsidRPr="00421939">
        <w:rPr>
          <w:color w:val="000000"/>
          <w:sz w:val="20"/>
          <w:szCs w:val="20"/>
          <w:lang w:val="en-US"/>
        </w:rPr>
        <w:t>klub</w:t>
      </w:r>
      <w:proofErr w:type="spellEnd"/>
      <w:r w:rsidRPr="00421939">
        <w:rPr>
          <w:color w:val="000000"/>
          <w:sz w:val="20"/>
          <w:szCs w:val="20"/>
          <w:lang w:val="en-US"/>
        </w:rPr>
        <w:t xml:space="preserve"> motor dan </w:t>
      </w:r>
      <w:proofErr w:type="spellStart"/>
      <w:r>
        <w:rPr>
          <w:color w:val="000000"/>
          <w:sz w:val="20"/>
          <w:szCs w:val="20"/>
          <w:lang w:val="en-US"/>
        </w:rPr>
        <w:t>berlaku</w:t>
      </w:r>
      <w:proofErr w:type="spellEnd"/>
      <w:r w:rsidRPr="00421939">
        <w:rPr>
          <w:color w:val="000000"/>
          <w:sz w:val="20"/>
          <w:szCs w:val="20"/>
          <w:lang w:val="en-US"/>
        </w:rPr>
        <w:t xml:space="preserve"> </w:t>
      </w:r>
      <w:proofErr w:type="spellStart"/>
      <w:r w:rsidRPr="00421939">
        <w:rPr>
          <w:color w:val="000000"/>
          <w:sz w:val="20"/>
          <w:szCs w:val="20"/>
          <w:lang w:val="en-US"/>
        </w:rPr>
        <w:t>sebaliknya</w:t>
      </w:r>
      <w:proofErr w:type="spellEnd"/>
      <w:r w:rsidRPr="00421939">
        <w:rPr>
          <w:color w:val="000000"/>
          <w:sz w:val="20"/>
          <w:szCs w:val="20"/>
          <w:lang w:val="en-US"/>
        </w:rPr>
        <w:t xml:space="preserve"> </w:t>
      </w:r>
      <w:proofErr w:type="spellStart"/>
      <w:r>
        <w:rPr>
          <w:color w:val="000000"/>
          <w:sz w:val="20"/>
          <w:szCs w:val="20"/>
          <w:lang w:val="en-US"/>
        </w:rPr>
        <w:t>adanya</w:t>
      </w:r>
      <w:proofErr w:type="spellEnd"/>
      <w:r>
        <w:rPr>
          <w:color w:val="000000"/>
          <w:sz w:val="20"/>
          <w:szCs w:val="20"/>
          <w:lang w:val="en-US"/>
        </w:rPr>
        <w:t xml:space="preserve"> </w:t>
      </w:r>
      <w:proofErr w:type="spellStart"/>
      <w:r>
        <w:rPr>
          <w:color w:val="000000"/>
          <w:sz w:val="20"/>
          <w:szCs w:val="20"/>
          <w:lang w:val="en-US"/>
        </w:rPr>
        <w:t>penurunan</w:t>
      </w:r>
      <w:proofErr w:type="spellEnd"/>
      <w:r w:rsidRPr="00421939">
        <w:rPr>
          <w:color w:val="000000"/>
          <w:sz w:val="20"/>
          <w:szCs w:val="20"/>
          <w:lang w:val="en-US"/>
        </w:rPr>
        <w:t xml:space="preserve"> konformitas </w:t>
      </w:r>
      <w:proofErr w:type="spellStart"/>
      <w:r>
        <w:rPr>
          <w:color w:val="000000"/>
          <w:sz w:val="20"/>
          <w:szCs w:val="20"/>
          <w:lang w:val="en-US"/>
        </w:rPr>
        <w:t>berpengaruh</w:t>
      </w:r>
      <w:proofErr w:type="spellEnd"/>
      <w:r>
        <w:rPr>
          <w:color w:val="000000"/>
          <w:sz w:val="20"/>
          <w:szCs w:val="20"/>
          <w:lang w:val="en-US"/>
        </w:rPr>
        <w:t xml:space="preserve"> </w:t>
      </w:r>
      <w:proofErr w:type="spellStart"/>
      <w:r>
        <w:rPr>
          <w:color w:val="000000"/>
          <w:sz w:val="20"/>
          <w:szCs w:val="20"/>
          <w:lang w:val="en-US"/>
        </w:rPr>
        <w:t>terhadap</w:t>
      </w:r>
      <w:proofErr w:type="spellEnd"/>
      <w:r>
        <w:rPr>
          <w:color w:val="000000"/>
          <w:sz w:val="20"/>
          <w:szCs w:val="20"/>
          <w:lang w:val="en-US"/>
        </w:rPr>
        <w:t xml:space="preserve"> </w:t>
      </w:r>
      <w:proofErr w:type="spellStart"/>
      <w:r>
        <w:rPr>
          <w:color w:val="000000"/>
          <w:sz w:val="20"/>
          <w:szCs w:val="20"/>
          <w:lang w:val="en-US"/>
        </w:rPr>
        <w:t>penurunan</w:t>
      </w:r>
      <w:proofErr w:type="spellEnd"/>
      <w:r w:rsidRPr="00421939">
        <w:rPr>
          <w:color w:val="000000"/>
          <w:sz w:val="20"/>
          <w:szCs w:val="20"/>
          <w:lang w:val="en-US"/>
        </w:rPr>
        <w:t xml:space="preserve"> identitas sosial </w:t>
      </w:r>
      <w:proofErr w:type="spellStart"/>
      <w:r w:rsidRPr="00421939">
        <w:rPr>
          <w:color w:val="000000"/>
          <w:sz w:val="20"/>
          <w:szCs w:val="20"/>
          <w:lang w:val="en-US"/>
        </w:rPr>
        <w:t>terhadap</w:t>
      </w:r>
      <w:proofErr w:type="spellEnd"/>
      <w:r w:rsidRPr="00421939">
        <w:rPr>
          <w:color w:val="000000"/>
          <w:sz w:val="20"/>
          <w:szCs w:val="20"/>
          <w:lang w:val="en-US"/>
        </w:rPr>
        <w:t xml:space="preserve"> </w:t>
      </w:r>
      <w:proofErr w:type="spellStart"/>
      <w:r w:rsidRPr="00421939">
        <w:rPr>
          <w:color w:val="000000"/>
          <w:sz w:val="20"/>
          <w:szCs w:val="20"/>
          <w:lang w:val="en-US"/>
        </w:rPr>
        <w:t>klub</w:t>
      </w:r>
      <w:proofErr w:type="spellEnd"/>
      <w:r w:rsidRPr="00421939">
        <w:rPr>
          <w:color w:val="000000"/>
          <w:sz w:val="20"/>
          <w:szCs w:val="20"/>
          <w:lang w:val="en-US"/>
        </w:rPr>
        <w:t xml:space="preserve"> motor </w:t>
      </w:r>
      <w:r>
        <w:rPr>
          <w:color w:val="000000"/>
          <w:sz w:val="20"/>
          <w:szCs w:val="20"/>
          <w:lang w:val="en-US"/>
        </w:rPr>
        <w:t xml:space="preserve">yang </w:t>
      </w:r>
      <w:proofErr w:type="spellStart"/>
      <w:r>
        <w:rPr>
          <w:color w:val="000000"/>
          <w:sz w:val="20"/>
          <w:szCs w:val="20"/>
          <w:lang w:val="en-US"/>
        </w:rPr>
        <w:t>berdasarkan</w:t>
      </w:r>
      <w:proofErr w:type="spellEnd"/>
      <w:r>
        <w:rPr>
          <w:color w:val="000000"/>
          <w:sz w:val="20"/>
          <w:szCs w:val="20"/>
          <w:lang w:val="en-US"/>
        </w:rPr>
        <w:t xml:space="preserve"> hasil</w:t>
      </w:r>
      <w:r w:rsidRPr="00421939">
        <w:rPr>
          <w:color w:val="000000"/>
          <w:sz w:val="20"/>
          <w:szCs w:val="20"/>
          <w:lang w:val="en-US"/>
        </w:rPr>
        <w:t xml:space="preserve"> uji </w:t>
      </w:r>
      <w:proofErr w:type="spellStart"/>
      <w:r w:rsidRPr="00421939">
        <w:rPr>
          <w:color w:val="000000"/>
          <w:sz w:val="20"/>
          <w:szCs w:val="20"/>
          <w:lang w:val="en-US"/>
        </w:rPr>
        <w:t>analisis</w:t>
      </w:r>
      <w:proofErr w:type="spellEnd"/>
      <w:r w:rsidRPr="00421939">
        <w:rPr>
          <w:color w:val="000000"/>
          <w:sz w:val="20"/>
          <w:szCs w:val="20"/>
          <w:lang w:val="en-US"/>
        </w:rPr>
        <w:t xml:space="preserve"> data </w:t>
      </w:r>
      <w:proofErr w:type="spellStart"/>
      <w:r w:rsidRPr="00421939">
        <w:rPr>
          <w:color w:val="000000"/>
          <w:sz w:val="20"/>
          <w:szCs w:val="20"/>
          <w:lang w:val="en-US"/>
        </w:rPr>
        <w:t>menyatakan</w:t>
      </w:r>
      <w:proofErr w:type="spellEnd"/>
      <w:r w:rsidRPr="00421939">
        <w:rPr>
          <w:color w:val="000000"/>
          <w:sz w:val="20"/>
          <w:szCs w:val="20"/>
          <w:lang w:val="en-US"/>
        </w:rPr>
        <w:t xml:space="preserve"> bahwa </w:t>
      </w:r>
      <w:proofErr w:type="spellStart"/>
      <w:r w:rsidRPr="00421939">
        <w:rPr>
          <w:color w:val="000000"/>
          <w:sz w:val="20"/>
          <w:szCs w:val="20"/>
          <w:lang w:val="en-US"/>
        </w:rPr>
        <w:t>hipotesis</w:t>
      </w:r>
      <w:proofErr w:type="spellEnd"/>
      <w:r w:rsidRPr="00421939">
        <w:rPr>
          <w:color w:val="000000"/>
          <w:sz w:val="20"/>
          <w:szCs w:val="20"/>
          <w:lang w:val="en-US"/>
        </w:rPr>
        <w:t xml:space="preserve"> dalam penelitian</w:t>
      </w:r>
      <w:r>
        <w:rPr>
          <w:color w:val="000000"/>
          <w:sz w:val="20"/>
          <w:szCs w:val="20"/>
          <w:lang w:val="en-US"/>
        </w:rPr>
        <w:t xml:space="preserve"> </w:t>
      </w:r>
      <w:proofErr w:type="spellStart"/>
      <w:r>
        <w:rPr>
          <w:color w:val="000000"/>
          <w:sz w:val="20"/>
          <w:szCs w:val="20"/>
          <w:lang w:val="en-US"/>
        </w:rPr>
        <w:t>diterima</w:t>
      </w:r>
      <w:proofErr w:type="spellEnd"/>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{"citationItems":[{"id":"ITEM-1","itemData":{"abstract":"Background Background Non-fatal self-harm Non-fatal self-harm frequently leads to non-fatal repetition frequently leads to non-fatal repetition and sometimes to suicide.We need to and sometimes to suicide.We need to quantify these two outcomes of self-harm quantify these two outcomes of self-harm to help us to develop and test effective to help us to develop and test effective interventions. interventions. Aims Aims To estimate rates of fatal and To estimate rates of fatal and non-fatal repetition of self-harm. non-fatal repetition of self-harm. Method Method A systematic review of A systematic review of published follow-up data, from published follow-up data, from observational and experimental studies. observational and experimental studies. Four electronic databases were searched Four electronic databases were searched and 90 studies metthe inclusion criteria. and 90 studies metthe inclusion criteria. Results Results Eighty per cent of studies found Eighty per cent of studies found were undertaken in Europe, over one-were undertaken in Europe, over one-third in the UK. Median proportions for third in the UK.Median proportions for repetition1year later were: 16% non-fatal repetition1year later were: 16% non-fatal and 2% fatal; after more than 9 years, and 2% fatal; after more than 9 years, around 7% of patients had died by suicide. around 7% of patients had died by suicide. The UK studies found particularly low The UK studies found particularly low rates of subsequent suicide. rates of subsequent suicide. Conclusions Conclusions After1year, non-fatal After1year, non-fatal repetition rates are around15%.The repetition rates are around15%.The strong connection between self-harm and strong connection between self-harm and later suicide lies somewhere between later suicide lies somewhere between 0.5% and 2% after1year and above 5% 0.5% and 2% after1year and above 5% after 9 years. Suicide risk among self-harm after 9 years. Suicide risk among self-harm patientsis hundreds oftimes higher than in patientsis hundreds oftimes higher than in the general population. the general population.","author":[{"dropping-particle":"","family":"Merdawati","given":"","non-dropping-particle":"","parse-names":false,"suffix":""}],"id":"ITEM-1","issued":{"date-parts":[["2021"]]},"number-of-pages":"6","publisher":"Universitas Islam Riau","title":"Hubungan Antara Identitas Sosial Dengan KOnformitas Pada Klub Motor Fort Supermoto Squad","type":"thesis","volume":"10"},"uris":["http://www.mendeley.com/documents/?uuid=19352b84-ad47-48ff-9db2-5c701c22b87a"]}],"mendeley":{"formattedCitation":"[16]","plainTextFormattedCitation":"[16]","previouslyFormattedCitation":"[16]"},"properties":{"noteIndex":0},"schema":"https://github.com/citation-style-language/schema/raw/master/csl-citation.json"}</w:instrText>
      </w:r>
      <w:r>
        <w:rPr>
          <w:color w:val="000000"/>
          <w:sz w:val="20"/>
          <w:szCs w:val="20"/>
          <w:lang w:val="en-US"/>
        </w:rPr>
        <w:fldChar w:fldCharType="separate"/>
      </w:r>
      <w:r w:rsidRPr="00196E45">
        <w:rPr>
          <w:noProof/>
          <w:color w:val="000000"/>
          <w:sz w:val="20"/>
          <w:szCs w:val="20"/>
          <w:lang w:val="en-US"/>
        </w:rPr>
        <w:t>[16]</w:t>
      </w:r>
      <w:r>
        <w:rPr>
          <w:color w:val="000000"/>
          <w:sz w:val="20"/>
          <w:szCs w:val="20"/>
          <w:lang w:val="en-US"/>
        </w:rPr>
        <w:fldChar w:fldCharType="end"/>
      </w:r>
      <w:r>
        <w:rPr>
          <w:color w:val="000000"/>
          <w:sz w:val="20"/>
          <w:szCs w:val="20"/>
          <w:lang w:val="en-US"/>
        </w:rPr>
        <w:t>.</w:t>
      </w:r>
    </w:p>
    <w:p w14:paraId="498AD1A2" w14:textId="77777777" w:rsidR="00C44209" w:rsidRPr="00D970B9" w:rsidRDefault="00C44209" w:rsidP="00C44209">
      <w:pPr>
        <w:pBdr>
          <w:top w:val="nil"/>
          <w:left w:val="nil"/>
          <w:bottom w:val="nil"/>
          <w:right w:val="nil"/>
          <w:between w:val="nil"/>
        </w:pBdr>
        <w:ind w:firstLine="288"/>
        <w:jc w:val="both"/>
        <w:rPr>
          <w:color w:val="000000"/>
          <w:sz w:val="20"/>
          <w:szCs w:val="20"/>
          <w:lang w:val="en-US"/>
        </w:rPr>
      </w:pPr>
      <w:r>
        <w:rPr>
          <w:color w:val="000000"/>
          <w:sz w:val="20"/>
          <w:szCs w:val="20"/>
          <w:lang w:val="en-US"/>
        </w:rPr>
        <w:t>K</w:t>
      </w:r>
      <w:r w:rsidRPr="00D970B9">
        <w:rPr>
          <w:color w:val="000000"/>
          <w:sz w:val="20"/>
          <w:szCs w:val="20"/>
          <w:lang w:val="en-US"/>
        </w:rPr>
        <w:t xml:space="preserve">epercayaan diri </w:t>
      </w:r>
      <w:proofErr w:type="spellStart"/>
      <w:r>
        <w:rPr>
          <w:color w:val="000000"/>
          <w:sz w:val="20"/>
          <w:szCs w:val="20"/>
          <w:lang w:val="en-US"/>
        </w:rPr>
        <w:t>diartikan</w:t>
      </w:r>
      <w:proofErr w:type="spellEnd"/>
      <w:r>
        <w:rPr>
          <w:color w:val="000000"/>
          <w:sz w:val="20"/>
          <w:szCs w:val="20"/>
          <w:lang w:val="en-US"/>
        </w:rPr>
        <w:t xml:space="preserve"> </w:t>
      </w:r>
      <w:proofErr w:type="spellStart"/>
      <w:r>
        <w:rPr>
          <w:color w:val="000000"/>
          <w:sz w:val="20"/>
          <w:szCs w:val="20"/>
          <w:lang w:val="en-US"/>
        </w:rPr>
        <w:t>Lauster</w:t>
      </w:r>
      <w:proofErr w:type="spellEnd"/>
      <w:r>
        <w:rPr>
          <w:color w:val="000000"/>
          <w:sz w:val="20"/>
          <w:szCs w:val="20"/>
          <w:lang w:val="en-US"/>
        </w:rPr>
        <w:t xml:space="preserve"> sebagai</w:t>
      </w:r>
      <w:r w:rsidRPr="00D970B9">
        <w:rPr>
          <w:color w:val="000000"/>
          <w:sz w:val="20"/>
          <w:szCs w:val="20"/>
          <w:lang w:val="en-US"/>
        </w:rPr>
        <w:t xml:space="preserve"> </w:t>
      </w:r>
      <w:proofErr w:type="spellStart"/>
      <w:r>
        <w:rPr>
          <w:color w:val="000000"/>
          <w:sz w:val="20"/>
          <w:szCs w:val="20"/>
          <w:lang w:val="en-US"/>
        </w:rPr>
        <w:t>sesuatu</w:t>
      </w:r>
      <w:proofErr w:type="spellEnd"/>
      <w:r>
        <w:rPr>
          <w:color w:val="000000"/>
          <w:sz w:val="20"/>
          <w:szCs w:val="20"/>
          <w:lang w:val="en-US"/>
        </w:rPr>
        <w:t xml:space="preserve"> </w:t>
      </w:r>
      <w:proofErr w:type="spellStart"/>
      <w:r>
        <w:rPr>
          <w:color w:val="000000"/>
          <w:sz w:val="20"/>
          <w:szCs w:val="20"/>
          <w:lang w:val="en-US"/>
        </w:rPr>
        <w:t>didapatkan</w:t>
      </w:r>
      <w:proofErr w:type="spellEnd"/>
      <w:r w:rsidRPr="00D970B9">
        <w:rPr>
          <w:color w:val="000000"/>
          <w:sz w:val="20"/>
          <w:szCs w:val="20"/>
          <w:lang w:val="en-US"/>
        </w:rPr>
        <w:t xml:space="preserve"> </w:t>
      </w:r>
      <w:proofErr w:type="spellStart"/>
      <w:r>
        <w:rPr>
          <w:color w:val="000000"/>
          <w:sz w:val="20"/>
          <w:szCs w:val="20"/>
          <w:lang w:val="en-US"/>
        </w:rPr>
        <w:t>melalui</w:t>
      </w:r>
      <w:proofErr w:type="spellEnd"/>
      <w:r w:rsidRPr="00D970B9">
        <w:rPr>
          <w:color w:val="000000"/>
          <w:sz w:val="20"/>
          <w:szCs w:val="20"/>
          <w:lang w:val="en-US"/>
        </w:rPr>
        <w:t xml:space="preserve"> </w:t>
      </w:r>
      <w:proofErr w:type="spellStart"/>
      <w:r w:rsidRPr="00D970B9">
        <w:rPr>
          <w:color w:val="000000"/>
          <w:sz w:val="20"/>
          <w:szCs w:val="20"/>
          <w:lang w:val="en-US"/>
        </w:rPr>
        <w:t>pengalaman</w:t>
      </w:r>
      <w:proofErr w:type="spellEnd"/>
      <w:r w:rsidRPr="00D970B9">
        <w:rPr>
          <w:color w:val="000000"/>
          <w:sz w:val="20"/>
          <w:szCs w:val="20"/>
          <w:lang w:val="en-US"/>
        </w:rPr>
        <w:t xml:space="preserve"> </w:t>
      </w:r>
      <w:proofErr w:type="spellStart"/>
      <w:r w:rsidRPr="00D970B9">
        <w:rPr>
          <w:color w:val="000000"/>
          <w:sz w:val="20"/>
          <w:szCs w:val="20"/>
          <w:lang w:val="en-US"/>
        </w:rPr>
        <w:t>hidup</w:t>
      </w:r>
      <w:proofErr w:type="spellEnd"/>
      <w:r w:rsidRPr="00D970B9">
        <w:rPr>
          <w:color w:val="000000"/>
          <w:sz w:val="20"/>
          <w:szCs w:val="20"/>
          <w:lang w:val="en-US"/>
        </w:rPr>
        <w:t xml:space="preserve">. Kepercayaan diri </w:t>
      </w:r>
      <w:proofErr w:type="spellStart"/>
      <w:r>
        <w:rPr>
          <w:color w:val="000000"/>
          <w:sz w:val="20"/>
          <w:szCs w:val="20"/>
          <w:lang w:val="en-US"/>
        </w:rPr>
        <w:t>termasuk</w:t>
      </w:r>
      <w:proofErr w:type="spellEnd"/>
      <w:r>
        <w:rPr>
          <w:color w:val="000000"/>
          <w:sz w:val="20"/>
          <w:szCs w:val="20"/>
          <w:lang w:val="en-US"/>
        </w:rPr>
        <w:t xml:space="preserve"> ke dalam</w:t>
      </w:r>
      <w:r w:rsidRPr="00D970B9">
        <w:rPr>
          <w:color w:val="000000"/>
          <w:sz w:val="20"/>
          <w:szCs w:val="20"/>
          <w:lang w:val="en-US"/>
        </w:rPr>
        <w:t xml:space="preserve"> salah </w:t>
      </w:r>
      <w:proofErr w:type="spellStart"/>
      <w:r w:rsidRPr="00D970B9">
        <w:rPr>
          <w:color w:val="000000"/>
          <w:sz w:val="20"/>
          <w:szCs w:val="20"/>
          <w:lang w:val="en-US"/>
        </w:rPr>
        <w:t>satu</w:t>
      </w:r>
      <w:proofErr w:type="spellEnd"/>
      <w:r w:rsidRPr="00D970B9">
        <w:rPr>
          <w:color w:val="000000"/>
          <w:sz w:val="20"/>
          <w:szCs w:val="20"/>
          <w:lang w:val="en-US"/>
        </w:rPr>
        <w:t xml:space="preserve"> aspek </w:t>
      </w:r>
      <w:proofErr w:type="spellStart"/>
      <w:r w:rsidRPr="00D970B9">
        <w:rPr>
          <w:color w:val="000000"/>
          <w:sz w:val="20"/>
          <w:szCs w:val="20"/>
          <w:lang w:val="en-US"/>
        </w:rPr>
        <w:t>kepribadian</w:t>
      </w:r>
      <w:proofErr w:type="spellEnd"/>
      <w:r w:rsidRPr="00D970B9">
        <w:rPr>
          <w:color w:val="000000"/>
          <w:sz w:val="20"/>
          <w:szCs w:val="20"/>
          <w:lang w:val="en-US"/>
        </w:rPr>
        <w:t xml:space="preserve"> </w:t>
      </w:r>
      <w:proofErr w:type="spellStart"/>
      <w:r>
        <w:rPr>
          <w:color w:val="000000"/>
          <w:sz w:val="20"/>
          <w:szCs w:val="20"/>
          <w:lang w:val="en-US"/>
        </w:rPr>
        <w:t>mempercayai</w:t>
      </w:r>
      <w:proofErr w:type="spellEnd"/>
      <w:r>
        <w:rPr>
          <w:color w:val="000000"/>
          <w:sz w:val="20"/>
          <w:szCs w:val="20"/>
          <w:lang w:val="en-US"/>
        </w:rPr>
        <w:t xml:space="preserve"> </w:t>
      </w:r>
      <w:r w:rsidRPr="00D970B9">
        <w:rPr>
          <w:color w:val="000000"/>
          <w:sz w:val="20"/>
          <w:szCs w:val="20"/>
          <w:lang w:val="en-US"/>
        </w:rPr>
        <w:t xml:space="preserve">kemampuan diri </w:t>
      </w:r>
      <w:r>
        <w:rPr>
          <w:color w:val="000000"/>
          <w:sz w:val="20"/>
          <w:szCs w:val="20"/>
          <w:lang w:val="en-US"/>
        </w:rPr>
        <w:t>sendiri</w:t>
      </w:r>
      <w:r w:rsidRPr="00D970B9">
        <w:rPr>
          <w:color w:val="000000"/>
          <w:sz w:val="20"/>
          <w:szCs w:val="20"/>
          <w:lang w:val="en-US"/>
        </w:rPr>
        <w:t xml:space="preserve"> </w:t>
      </w:r>
      <w:r>
        <w:rPr>
          <w:color w:val="000000"/>
          <w:sz w:val="20"/>
          <w:szCs w:val="20"/>
          <w:lang w:val="en-US"/>
        </w:rPr>
        <w:t xml:space="preserve">dengan tidak </w:t>
      </w:r>
      <w:proofErr w:type="spellStart"/>
      <w:r>
        <w:rPr>
          <w:color w:val="000000"/>
          <w:sz w:val="20"/>
          <w:szCs w:val="20"/>
          <w:lang w:val="en-US"/>
        </w:rPr>
        <w:t>mudah</w:t>
      </w:r>
      <w:proofErr w:type="spellEnd"/>
      <w:r>
        <w:rPr>
          <w:color w:val="000000"/>
          <w:sz w:val="20"/>
          <w:szCs w:val="20"/>
          <w:lang w:val="en-US"/>
        </w:rPr>
        <w:t xml:space="preserve"> </w:t>
      </w:r>
      <w:proofErr w:type="spellStart"/>
      <w:r>
        <w:rPr>
          <w:color w:val="000000"/>
          <w:sz w:val="20"/>
          <w:szCs w:val="20"/>
          <w:lang w:val="en-US"/>
        </w:rPr>
        <w:t>terpengaruh</w:t>
      </w:r>
      <w:proofErr w:type="spellEnd"/>
      <w:r>
        <w:rPr>
          <w:color w:val="000000"/>
          <w:sz w:val="20"/>
          <w:szCs w:val="20"/>
          <w:lang w:val="en-US"/>
        </w:rPr>
        <w:t xml:space="preserve"> oleh </w:t>
      </w:r>
      <w:proofErr w:type="spellStart"/>
      <w:r>
        <w:rPr>
          <w:color w:val="000000"/>
          <w:sz w:val="20"/>
          <w:szCs w:val="20"/>
          <w:lang w:val="en-US"/>
        </w:rPr>
        <w:t>tindakan</w:t>
      </w:r>
      <w:proofErr w:type="spellEnd"/>
      <w:r>
        <w:rPr>
          <w:color w:val="000000"/>
          <w:sz w:val="20"/>
          <w:szCs w:val="20"/>
          <w:lang w:val="en-US"/>
        </w:rPr>
        <w:t xml:space="preserve"> orang lain, </w:t>
      </w:r>
      <w:proofErr w:type="spellStart"/>
      <w:r>
        <w:rPr>
          <w:color w:val="000000"/>
          <w:sz w:val="20"/>
          <w:szCs w:val="20"/>
          <w:lang w:val="en-US"/>
        </w:rPr>
        <w:t>serta</w:t>
      </w:r>
      <w:proofErr w:type="spellEnd"/>
      <w:r>
        <w:rPr>
          <w:color w:val="000000"/>
          <w:sz w:val="20"/>
          <w:szCs w:val="20"/>
          <w:lang w:val="en-US"/>
        </w:rPr>
        <w:t xml:space="preserve"> mampu</w:t>
      </w:r>
      <w:r w:rsidRPr="00D970B9">
        <w:rPr>
          <w:color w:val="000000"/>
          <w:sz w:val="20"/>
          <w:szCs w:val="20"/>
          <w:lang w:val="en-US"/>
        </w:rPr>
        <w:t xml:space="preserve"> </w:t>
      </w:r>
      <w:proofErr w:type="spellStart"/>
      <w:r w:rsidRPr="00D970B9">
        <w:rPr>
          <w:color w:val="000000"/>
          <w:sz w:val="20"/>
          <w:szCs w:val="20"/>
          <w:lang w:val="en-US"/>
        </w:rPr>
        <w:t>bertindak</w:t>
      </w:r>
      <w:proofErr w:type="spellEnd"/>
      <w:r w:rsidRPr="00D970B9">
        <w:rPr>
          <w:color w:val="000000"/>
          <w:sz w:val="20"/>
          <w:szCs w:val="20"/>
          <w:lang w:val="en-US"/>
        </w:rPr>
        <w:t xml:space="preserve"> sesuai </w:t>
      </w:r>
      <w:proofErr w:type="spellStart"/>
      <w:r w:rsidRPr="00D970B9">
        <w:rPr>
          <w:color w:val="000000"/>
          <w:sz w:val="20"/>
          <w:szCs w:val="20"/>
          <w:lang w:val="en-US"/>
        </w:rPr>
        <w:t>kehendak</w:t>
      </w:r>
      <w:proofErr w:type="spellEnd"/>
      <w:r w:rsidRPr="00D970B9">
        <w:rPr>
          <w:color w:val="000000"/>
          <w:sz w:val="20"/>
          <w:szCs w:val="20"/>
          <w:lang w:val="en-US"/>
        </w:rPr>
        <w:t xml:space="preserve">, </w:t>
      </w:r>
      <w:proofErr w:type="spellStart"/>
      <w:r w:rsidRPr="00D970B9">
        <w:rPr>
          <w:color w:val="000000"/>
          <w:sz w:val="20"/>
          <w:szCs w:val="20"/>
          <w:lang w:val="en-US"/>
        </w:rPr>
        <w:t>gembira</w:t>
      </w:r>
      <w:proofErr w:type="spellEnd"/>
      <w:r w:rsidRPr="00D970B9">
        <w:rPr>
          <w:color w:val="000000"/>
          <w:sz w:val="20"/>
          <w:szCs w:val="20"/>
          <w:lang w:val="en-US"/>
        </w:rPr>
        <w:t xml:space="preserve">, </w:t>
      </w:r>
      <w:proofErr w:type="spellStart"/>
      <w:r>
        <w:rPr>
          <w:color w:val="000000"/>
          <w:sz w:val="20"/>
          <w:szCs w:val="20"/>
          <w:lang w:val="en-US"/>
        </w:rPr>
        <w:t>sikap</w:t>
      </w:r>
      <w:proofErr w:type="spellEnd"/>
      <w:r>
        <w:rPr>
          <w:color w:val="000000"/>
          <w:sz w:val="20"/>
          <w:szCs w:val="20"/>
          <w:lang w:val="en-US"/>
        </w:rPr>
        <w:t xml:space="preserve"> </w:t>
      </w:r>
      <w:proofErr w:type="spellStart"/>
      <w:r>
        <w:rPr>
          <w:color w:val="000000"/>
          <w:sz w:val="20"/>
          <w:szCs w:val="20"/>
          <w:lang w:val="en-US"/>
        </w:rPr>
        <w:t>optimis</w:t>
      </w:r>
      <w:proofErr w:type="spellEnd"/>
      <w:r w:rsidRPr="00D970B9">
        <w:rPr>
          <w:color w:val="000000"/>
          <w:sz w:val="20"/>
          <w:szCs w:val="20"/>
          <w:lang w:val="en-US"/>
        </w:rPr>
        <w:t xml:space="preserve">, </w:t>
      </w:r>
      <w:proofErr w:type="spellStart"/>
      <w:r>
        <w:rPr>
          <w:color w:val="000000"/>
          <w:sz w:val="20"/>
          <w:szCs w:val="20"/>
          <w:lang w:val="en-US"/>
        </w:rPr>
        <w:t>memilliki</w:t>
      </w:r>
      <w:proofErr w:type="spellEnd"/>
      <w:r>
        <w:rPr>
          <w:color w:val="000000"/>
          <w:sz w:val="20"/>
          <w:szCs w:val="20"/>
          <w:lang w:val="en-US"/>
        </w:rPr>
        <w:t xml:space="preserve"> </w:t>
      </w:r>
      <w:proofErr w:type="spellStart"/>
      <w:r>
        <w:rPr>
          <w:color w:val="000000"/>
          <w:sz w:val="20"/>
          <w:szCs w:val="20"/>
          <w:lang w:val="en-US"/>
        </w:rPr>
        <w:t>sikap</w:t>
      </w:r>
      <w:proofErr w:type="spellEnd"/>
      <w:r>
        <w:rPr>
          <w:color w:val="000000"/>
          <w:sz w:val="20"/>
          <w:szCs w:val="20"/>
          <w:lang w:val="en-US"/>
        </w:rPr>
        <w:t xml:space="preserve"> yang </w:t>
      </w:r>
      <w:proofErr w:type="spellStart"/>
      <w:r>
        <w:rPr>
          <w:color w:val="000000"/>
          <w:sz w:val="20"/>
          <w:szCs w:val="20"/>
          <w:lang w:val="en-US"/>
        </w:rPr>
        <w:t>toleran</w:t>
      </w:r>
      <w:proofErr w:type="spellEnd"/>
      <w:r w:rsidRPr="00D970B9">
        <w:rPr>
          <w:color w:val="000000"/>
          <w:sz w:val="20"/>
          <w:szCs w:val="20"/>
          <w:lang w:val="en-US"/>
        </w:rPr>
        <w:t xml:space="preserve">, dan </w:t>
      </w:r>
      <w:proofErr w:type="spellStart"/>
      <w:r w:rsidRPr="00D970B9">
        <w:rPr>
          <w:color w:val="000000"/>
          <w:sz w:val="20"/>
          <w:szCs w:val="20"/>
          <w:lang w:val="en-US"/>
        </w:rPr>
        <w:t>bertanggung</w:t>
      </w:r>
      <w:proofErr w:type="spellEnd"/>
      <w:r w:rsidRPr="00D970B9">
        <w:rPr>
          <w:color w:val="000000"/>
          <w:sz w:val="20"/>
          <w:szCs w:val="20"/>
          <w:lang w:val="en-US"/>
        </w:rPr>
        <w:t xml:space="preserve"> jawab. </w:t>
      </w:r>
      <w:proofErr w:type="spellStart"/>
      <w:r w:rsidRPr="00D970B9">
        <w:rPr>
          <w:color w:val="000000"/>
          <w:sz w:val="20"/>
          <w:szCs w:val="20"/>
          <w:lang w:val="en-US"/>
        </w:rPr>
        <w:t>Tanpa</w:t>
      </w:r>
      <w:proofErr w:type="spellEnd"/>
      <w:r w:rsidRPr="00D970B9">
        <w:rPr>
          <w:color w:val="000000"/>
          <w:sz w:val="20"/>
          <w:szCs w:val="20"/>
          <w:lang w:val="en-US"/>
        </w:rPr>
        <w:t xml:space="preserve"> </w:t>
      </w:r>
      <w:proofErr w:type="spellStart"/>
      <w:r w:rsidRPr="00D970B9">
        <w:rPr>
          <w:color w:val="000000"/>
          <w:sz w:val="20"/>
          <w:szCs w:val="20"/>
          <w:lang w:val="en-US"/>
        </w:rPr>
        <w:t>adanya</w:t>
      </w:r>
      <w:proofErr w:type="spellEnd"/>
      <w:r w:rsidRPr="00D970B9">
        <w:rPr>
          <w:color w:val="000000"/>
          <w:sz w:val="20"/>
          <w:szCs w:val="20"/>
          <w:lang w:val="en-US"/>
        </w:rPr>
        <w:t xml:space="preserve"> kepercayaan diri </w:t>
      </w:r>
      <w:proofErr w:type="spellStart"/>
      <w:r w:rsidRPr="00D970B9">
        <w:rPr>
          <w:color w:val="000000"/>
          <w:sz w:val="20"/>
          <w:szCs w:val="20"/>
          <w:lang w:val="en-US"/>
        </w:rPr>
        <w:t>akan</w:t>
      </w:r>
      <w:proofErr w:type="spellEnd"/>
      <w:r w:rsidRPr="00D970B9">
        <w:rPr>
          <w:color w:val="000000"/>
          <w:sz w:val="20"/>
          <w:szCs w:val="20"/>
          <w:lang w:val="en-US"/>
        </w:rPr>
        <w:t xml:space="preserve"> </w:t>
      </w:r>
      <w:proofErr w:type="spellStart"/>
      <w:r w:rsidRPr="00D970B9">
        <w:rPr>
          <w:color w:val="000000"/>
          <w:sz w:val="20"/>
          <w:szCs w:val="20"/>
          <w:lang w:val="en-US"/>
        </w:rPr>
        <w:t>banyak</w:t>
      </w:r>
      <w:proofErr w:type="spellEnd"/>
      <w:r w:rsidRPr="00D970B9">
        <w:rPr>
          <w:color w:val="000000"/>
          <w:sz w:val="20"/>
          <w:szCs w:val="20"/>
          <w:lang w:val="en-US"/>
        </w:rPr>
        <w:t xml:space="preserve"> </w:t>
      </w:r>
      <w:proofErr w:type="spellStart"/>
      <w:r w:rsidRPr="00D970B9">
        <w:rPr>
          <w:color w:val="000000"/>
          <w:sz w:val="20"/>
          <w:szCs w:val="20"/>
          <w:lang w:val="en-US"/>
        </w:rPr>
        <w:t>menimbulkan</w:t>
      </w:r>
      <w:proofErr w:type="spellEnd"/>
      <w:r w:rsidRPr="00D970B9">
        <w:rPr>
          <w:color w:val="000000"/>
          <w:sz w:val="20"/>
          <w:szCs w:val="20"/>
          <w:lang w:val="en-US"/>
        </w:rPr>
        <w:t xml:space="preserve"> masalah pada diri sendiri. Kepercayaan diri </w:t>
      </w:r>
      <w:proofErr w:type="spellStart"/>
      <w:r w:rsidRPr="00D970B9">
        <w:rPr>
          <w:color w:val="000000"/>
          <w:sz w:val="20"/>
          <w:szCs w:val="20"/>
          <w:lang w:val="en-US"/>
        </w:rPr>
        <w:t>diperlukan</w:t>
      </w:r>
      <w:proofErr w:type="spellEnd"/>
      <w:r w:rsidRPr="00D970B9">
        <w:rPr>
          <w:color w:val="000000"/>
          <w:sz w:val="20"/>
          <w:szCs w:val="20"/>
          <w:lang w:val="en-US"/>
        </w:rPr>
        <w:t xml:space="preserve"> baik bagi </w:t>
      </w:r>
      <w:proofErr w:type="spellStart"/>
      <w:r w:rsidRPr="00D970B9">
        <w:rPr>
          <w:color w:val="000000"/>
          <w:sz w:val="20"/>
          <w:szCs w:val="20"/>
          <w:lang w:val="en-US"/>
        </w:rPr>
        <w:t>seseorang</w:t>
      </w:r>
      <w:proofErr w:type="spellEnd"/>
      <w:r w:rsidRPr="00D970B9">
        <w:rPr>
          <w:color w:val="000000"/>
          <w:sz w:val="20"/>
          <w:szCs w:val="20"/>
          <w:lang w:val="en-US"/>
        </w:rPr>
        <w:t xml:space="preserve"> secara individual maupun kelompok </w:t>
      </w:r>
      <w:r w:rsidRPr="00D970B9">
        <w:rPr>
          <w:color w:val="000000"/>
          <w:sz w:val="20"/>
          <w:szCs w:val="20"/>
          <w:lang w:val="en-US"/>
        </w:rPr>
        <w:fldChar w:fldCharType="begin" w:fldLock="1"/>
      </w:r>
      <w:r>
        <w:rPr>
          <w:color w:val="000000"/>
          <w:sz w:val="20"/>
          <w:szCs w:val="20"/>
          <w:lang w:val="en-US"/>
        </w:rPr>
        <w:instrText>ADDIN CSL_CITATION {"citationItems":[{"id":"ITEM-1","itemData":{"ISBN":"978-979-25-4708-5","ISSN":"23409444","abstract":"Psikologi adalah ilmu yang mempelajari proses mental dan jiwa dalam kaitannya dengan perilaku manusia.Di dalam ilmu ini, manusia menempati kedudukan istimewa, sebagai objek sekaligus sebagai subjek. Berposisi sebagai subjek karena manusia bertindak sebagai peneliti dan objek karena manusia pulalah yang menjadi sasaran penelitian. Kondisi yang demikian itu, menjadikan psikologi sebagai ilmu yang terus mengalami perkembangan seiring dengan perkembangan manusia.","author":[{"dropping-particle":"","family":"Ghufron","given":"M. Nur","non-dropping-particle":"","parse-names":false,"suffix":""},{"dropping-particle":"","family":"Suminta","given":"Rini Risnawita","non-dropping-particle":"","parse-names":false,"suffix":""}],"container-title":"BRQ Business Research Quarterly","id":"ITEM-1","issue":"2","issued":{"date-parts":[["2018"]]},"number-of-pages":"99-110","publisher":"AR-RUZZ MEDIA","title":"Teori-Teori Psikologi (Efikasi Diri)","type":"book","volume":"21"},"uris":["http://www.mendeley.com/documents/?uuid=c7d3c59e-8c87-4424-8e39-2b2ab4c55ac5"]}],"mendeley":{"formattedCitation":"[28]","plainTextFormattedCitation":"[28]","previouslyFormattedCitation":"[27]"},"properties":{"noteIndex":0},"schema":"https://github.com/citation-style-language/schema/raw/master/csl-citation.json"}</w:instrText>
      </w:r>
      <w:r w:rsidRPr="00D970B9">
        <w:rPr>
          <w:color w:val="000000"/>
          <w:sz w:val="20"/>
          <w:szCs w:val="20"/>
          <w:lang w:val="en-US"/>
        </w:rPr>
        <w:fldChar w:fldCharType="separate"/>
      </w:r>
      <w:r w:rsidRPr="003740A5">
        <w:rPr>
          <w:noProof/>
          <w:color w:val="000000"/>
          <w:sz w:val="20"/>
          <w:szCs w:val="20"/>
          <w:lang w:val="en-US"/>
        </w:rPr>
        <w:t>[28]</w:t>
      </w:r>
      <w:r w:rsidRPr="00D970B9">
        <w:rPr>
          <w:color w:val="000000"/>
          <w:sz w:val="20"/>
          <w:szCs w:val="20"/>
          <w:lang w:val="en-US"/>
        </w:rPr>
        <w:fldChar w:fldCharType="end"/>
      </w:r>
      <w:r w:rsidRPr="00D970B9">
        <w:rPr>
          <w:color w:val="000000"/>
          <w:sz w:val="20"/>
          <w:szCs w:val="20"/>
          <w:lang w:val="en-US"/>
        </w:rPr>
        <w:t xml:space="preserve"> dan identitas sosial Tajfel &amp; Turner </w:t>
      </w:r>
      <w:proofErr w:type="spellStart"/>
      <w:r w:rsidRPr="00D970B9">
        <w:rPr>
          <w:color w:val="000000"/>
          <w:sz w:val="20"/>
          <w:szCs w:val="20"/>
          <w:lang w:val="en-US"/>
        </w:rPr>
        <w:t>menyatakan</w:t>
      </w:r>
      <w:proofErr w:type="spellEnd"/>
      <w:r w:rsidRPr="00D970B9">
        <w:rPr>
          <w:color w:val="000000"/>
          <w:sz w:val="20"/>
          <w:szCs w:val="20"/>
          <w:lang w:val="en-US"/>
        </w:rPr>
        <w:t xml:space="preserve"> bahwa identitas sosial </w:t>
      </w:r>
      <w:proofErr w:type="spellStart"/>
      <w:r w:rsidRPr="00D970B9">
        <w:rPr>
          <w:color w:val="000000"/>
          <w:sz w:val="20"/>
          <w:szCs w:val="20"/>
          <w:lang w:val="en-US"/>
        </w:rPr>
        <w:t>seseorang</w:t>
      </w:r>
      <w:proofErr w:type="spellEnd"/>
      <w:r w:rsidRPr="00D970B9">
        <w:rPr>
          <w:color w:val="000000"/>
          <w:sz w:val="20"/>
          <w:szCs w:val="20"/>
          <w:lang w:val="en-US"/>
        </w:rPr>
        <w:t xml:space="preserve"> </w:t>
      </w:r>
      <w:proofErr w:type="spellStart"/>
      <w:r w:rsidRPr="00D970B9">
        <w:rPr>
          <w:color w:val="000000"/>
          <w:sz w:val="20"/>
          <w:szCs w:val="20"/>
          <w:lang w:val="en-US"/>
        </w:rPr>
        <w:t>ditentukan</w:t>
      </w:r>
      <w:proofErr w:type="spellEnd"/>
      <w:r w:rsidRPr="00D970B9">
        <w:rPr>
          <w:color w:val="000000"/>
          <w:sz w:val="20"/>
          <w:szCs w:val="20"/>
          <w:lang w:val="en-US"/>
        </w:rPr>
        <w:t xml:space="preserve"> </w:t>
      </w:r>
      <w:proofErr w:type="spellStart"/>
      <w:r w:rsidRPr="00D970B9">
        <w:rPr>
          <w:color w:val="000000"/>
          <w:sz w:val="20"/>
          <w:szCs w:val="20"/>
          <w:lang w:val="en-US"/>
        </w:rPr>
        <w:t>dari</w:t>
      </w:r>
      <w:proofErr w:type="spellEnd"/>
      <w:r w:rsidRPr="00D970B9">
        <w:rPr>
          <w:color w:val="000000"/>
          <w:sz w:val="20"/>
          <w:szCs w:val="20"/>
          <w:lang w:val="en-US"/>
        </w:rPr>
        <w:t xml:space="preserve"> kelompok mana </w:t>
      </w:r>
      <w:proofErr w:type="spellStart"/>
      <w:r w:rsidRPr="00D970B9">
        <w:rPr>
          <w:color w:val="000000"/>
          <w:sz w:val="20"/>
          <w:szCs w:val="20"/>
          <w:lang w:val="en-US"/>
        </w:rPr>
        <w:t>ia</w:t>
      </w:r>
      <w:proofErr w:type="spellEnd"/>
      <w:r w:rsidRPr="00D970B9">
        <w:rPr>
          <w:color w:val="000000"/>
          <w:sz w:val="20"/>
          <w:szCs w:val="20"/>
          <w:lang w:val="en-US"/>
        </w:rPr>
        <w:t xml:space="preserve"> </w:t>
      </w:r>
      <w:proofErr w:type="spellStart"/>
      <w:r w:rsidRPr="00D970B9">
        <w:rPr>
          <w:color w:val="000000"/>
          <w:sz w:val="20"/>
          <w:szCs w:val="20"/>
          <w:lang w:val="en-US"/>
        </w:rPr>
        <w:t>bergabung</w:t>
      </w:r>
      <w:proofErr w:type="spellEnd"/>
      <w:r w:rsidRPr="00D970B9">
        <w:rPr>
          <w:color w:val="000000"/>
          <w:sz w:val="20"/>
          <w:szCs w:val="20"/>
          <w:lang w:val="en-US"/>
        </w:rPr>
        <w:t xml:space="preserve">. Sehingga </w:t>
      </w:r>
      <w:proofErr w:type="spellStart"/>
      <w:r w:rsidRPr="00D970B9">
        <w:rPr>
          <w:color w:val="000000"/>
          <w:sz w:val="20"/>
          <w:szCs w:val="20"/>
          <w:lang w:val="en-US"/>
        </w:rPr>
        <w:t>seseorang</w:t>
      </w:r>
      <w:proofErr w:type="spellEnd"/>
      <w:r w:rsidRPr="00D970B9">
        <w:rPr>
          <w:color w:val="000000"/>
          <w:sz w:val="20"/>
          <w:szCs w:val="20"/>
          <w:lang w:val="en-US"/>
        </w:rPr>
        <w:t xml:space="preserve"> </w:t>
      </w:r>
      <w:proofErr w:type="spellStart"/>
      <w:r w:rsidRPr="00D970B9">
        <w:rPr>
          <w:color w:val="000000"/>
          <w:sz w:val="20"/>
          <w:szCs w:val="20"/>
          <w:lang w:val="en-US"/>
        </w:rPr>
        <w:t>akan</w:t>
      </w:r>
      <w:proofErr w:type="spellEnd"/>
      <w:r w:rsidRPr="00D970B9">
        <w:rPr>
          <w:color w:val="000000"/>
          <w:sz w:val="20"/>
          <w:szCs w:val="20"/>
          <w:lang w:val="en-US"/>
        </w:rPr>
        <w:t xml:space="preserve"> </w:t>
      </w:r>
      <w:proofErr w:type="spellStart"/>
      <w:r>
        <w:rPr>
          <w:color w:val="000000"/>
          <w:sz w:val="20"/>
          <w:szCs w:val="20"/>
          <w:lang w:val="en-US"/>
        </w:rPr>
        <w:t>tertarik</w:t>
      </w:r>
      <w:proofErr w:type="spellEnd"/>
      <w:r>
        <w:rPr>
          <w:color w:val="000000"/>
          <w:sz w:val="20"/>
          <w:szCs w:val="20"/>
          <w:lang w:val="en-US"/>
        </w:rPr>
        <w:t xml:space="preserve"> untuk </w:t>
      </w:r>
      <w:proofErr w:type="spellStart"/>
      <w:r>
        <w:rPr>
          <w:color w:val="000000"/>
          <w:sz w:val="20"/>
          <w:szCs w:val="20"/>
          <w:lang w:val="en-US"/>
        </w:rPr>
        <w:t>turut</w:t>
      </w:r>
      <w:proofErr w:type="spellEnd"/>
      <w:r>
        <w:rPr>
          <w:color w:val="000000"/>
          <w:sz w:val="20"/>
          <w:szCs w:val="20"/>
          <w:lang w:val="en-US"/>
        </w:rPr>
        <w:t xml:space="preserve"> </w:t>
      </w:r>
      <w:proofErr w:type="spellStart"/>
      <w:r>
        <w:rPr>
          <w:color w:val="000000"/>
          <w:sz w:val="20"/>
          <w:szCs w:val="20"/>
          <w:lang w:val="en-US"/>
        </w:rPr>
        <w:t>tergabung</w:t>
      </w:r>
      <w:proofErr w:type="spellEnd"/>
      <w:r>
        <w:rPr>
          <w:color w:val="000000"/>
          <w:sz w:val="20"/>
          <w:szCs w:val="20"/>
          <w:lang w:val="en-US"/>
        </w:rPr>
        <w:t xml:space="preserve"> dalam </w:t>
      </w:r>
      <w:r w:rsidRPr="00D970B9">
        <w:rPr>
          <w:color w:val="000000"/>
          <w:sz w:val="20"/>
          <w:szCs w:val="20"/>
          <w:lang w:val="en-US"/>
        </w:rPr>
        <w:t xml:space="preserve">kelompok yang </w:t>
      </w:r>
      <w:proofErr w:type="spellStart"/>
      <w:r w:rsidRPr="00D970B9">
        <w:rPr>
          <w:color w:val="000000"/>
          <w:sz w:val="20"/>
          <w:szCs w:val="20"/>
          <w:lang w:val="en-US"/>
        </w:rPr>
        <w:t>dianggap</w:t>
      </w:r>
      <w:proofErr w:type="spellEnd"/>
      <w:r w:rsidRPr="00D970B9">
        <w:rPr>
          <w:color w:val="000000"/>
          <w:sz w:val="20"/>
          <w:szCs w:val="20"/>
          <w:lang w:val="en-US"/>
        </w:rPr>
        <w:t xml:space="preserve"> </w:t>
      </w:r>
      <w:proofErr w:type="spellStart"/>
      <w:r w:rsidRPr="00D970B9">
        <w:rPr>
          <w:color w:val="000000"/>
          <w:sz w:val="20"/>
          <w:szCs w:val="20"/>
          <w:lang w:val="en-US"/>
        </w:rPr>
        <w:t>menarik</w:t>
      </w:r>
      <w:proofErr w:type="spellEnd"/>
      <w:r w:rsidRPr="00D970B9">
        <w:rPr>
          <w:color w:val="000000"/>
          <w:sz w:val="20"/>
          <w:szCs w:val="20"/>
          <w:lang w:val="en-US"/>
        </w:rPr>
        <w:t xml:space="preserve"> </w:t>
      </w:r>
      <w:proofErr w:type="spellStart"/>
      <w:r>
        <w:rPr>
          <w:color w:val="000000"/>
          <w:sz w:val="20"/>
          <w:szCs w:val="20"/>
          <w:lang w:val="en-US"/>
        </w:rPr>
        <w:t>serta</w:t>
      </w:r>
      <w:proofErr w:type="spellEnd"/>
      <w:r>
        <w:rPr>
          <w:color w:val="000000"/>
          <w:sz w:val="20"/>
          <w:szCs w:val="20"/>
          <w:lang w:val="en-US"/>
        </w:rPr>
        <w:t xml:space="preserve"> mampu</w:t>
      </w:r>
      <w:r w:rsidRPr="00D970B9">
        <w:rPr>
          <w:color w:val="000000"/>
          <w:sz w:val="20"/>
          <w:szCs w:val="20"/>
          <w:lang w:val="en-US"/>
        </w:rPr>
        <w:t xml:space="preserve"> </w:t>
      </w:r>
      <w:proofErr w:type="spellStart"/>
      <w:r>
        <w:rPr>
          <w:color w:val="000000"/>
          <w:sz w:val="20"/>
          <w:szCs w:val="20"/>
          <w:lang w:val="en-US"/>
        </w:rPr>
        <w:t>menghasilkan</w:t>
      </w:r>
      <w:proofErr w:type="spellEnd"/>
      <w:r w:rsidRPr="00D970B9">
        <w:rPr>
          <w:color w:val="000000"/>
          <w:sz w:val="20"/>
          <w:szCs w:val="20"/>
          <w:lang w:val="en-US"/>
        </w:rPr>
        <w:t xml:space="preserve"> </w:t>
      </w:r>
      <w:proofErr w:type="spellStart"/>
      <w:r w:rsidRPr="00D970B9">
        <w:rPr>
          <w:color w:val="000000"/>
          <w:sz w:val="20"/>
          <w:szCs w:val="20"/>
          <w:lang w:val="en-US"/>
        </w:rPr>
        <w:t>keuntungan</w:t>
      </w:r>
      <w:proofErr w:type="spellEnd"/>
      <w:r w:rsidRPr="00D970B9">
        <w:rPr>
          <w:color w:val="000000"/>
          <w:sz w:val="20"/>
          <w:szCs w:val="20"/>
          <w:lang w:val="en-US"/>
        </w:rPr>
        <w:t xml:space="preserve"> bagi mereka yang </w:t>
      </w:r>
      <w:proofErr w:type="spellStart"/>
      <w:r w:rsidRPr="00D970B9">
        <w:rPr>
          <w:color w:val="000000"/>
          <w:sz w:val="20"/>
          <w:szCs w:val="20"/>
          <w:lang w:val="en-US"/>
        </w:rPr>
        <w:t>bergabung</w:t>
      </w:r>
      <w:proofErr w:type="spellEnd"/>
      <w:r w:rsidRPr="00D970B9">
        <w:rPr>
          <w:color w:val="000000"/>
          <w:sz w:val="20"/>
          <w:szCs w:val="20"/>
          <w:lang w:val="en-US"/>
        </w:rPr>
        <w:t xml:space="preserve"> </w:t>
      </w:r>
      <w:r w:rsidRPr="00D970B9">
        <w:rPr>
          <w:color w:val="000000"/>
          <w:sz w:val="20"/>
          <w:szCs w:val="20"/>
          <w:lang w:val="en-US"/>
        </w:rPr>
        <w:fldChar w:fldCharType="begin" w:fldLock="1"/>
      </w:r>
      <w:r>
        <w:rPr>
          <w:color w:val="000000"/>
          <w:sz w:val="20"/>
          <w:szCs w:val="20"/>
          <w:lang w:val="en-US"/>
        </w:rPr>
        <w:instrText>ADDIN CSL_CITATION {"citationItems":[{"id":"ITEM-1","itemData":{"ISBN":"2013206534","abstract":"Seiring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Kata","author":[{"dropping-particle":"","family":"Sari","given":"Evi Juliana","non-dropping-particle":"","parse-names":false,"suffix":""}],"container-title":"S1 thesis, UNIVERSITAS ATMA JAYA YOGYAKARTA.","id":"ITEM-1","issue":"1979","issued":{"date-parts":[["2021"]]},"page":"1-23","title":"Pengaruh Brand Personality Terhadap Kepercayaan Merk Dan Daya Tarik Perusahaan Calon Pelamar Kerja Pada Shopee","type":"article-journal"},"uris":["http://www.mendeley.com/documents/?uuid=7577822f-146f-4537-8a58-efdc42384114"]}],"mendeley":{"formattedCitation":"[18]","plainTextFormattedCitation":"[18]","previouslyFormattedCitation":"[18]"},"properties":{"noteIndex":0},"schema":"https://github.com/citation-style-language/schema/raw/master/csl-citation.json"}</w:instrText>
      </w:r>
      <w:r w:rsidRPr="00D970B9">
        <w:rPr>
          <w:color w:val="000000"/>
          <w:sz w:val="20"/>
          <w:szCs w:val="20"/>
          <w:lang w:val="en-US"/>
        </w:rPr>
        <w:fldChar w:fldCharType="separate"/>
      </w:r>
      <w:r w:rsidRPr="00196E45">
        <w:rPr>
          <w:noProof/>
          <w:color w:val="000000"/>
          <w:sz w:val="20"/>
          <w:szCs w:val="20"/>
          <w:lang w:val="en-US"/>
        </w:rPr>
        <w:t>[18]</w:t>
      </w:r>
      <w:r w:rsidRPr="00D970B9">
        <w:rPr>
          <w:color w:val="000000"/>
          <w:sz w:val="20"/>
          <w:szCs w:val="20"/>
          <w:lang w:val="en-US"/>
        </w:rPr>
        <w:fldChar w:fldCharType="end"/>
      </w:r>
      <w:r w:rsidRPr="00D970B9">
        <w:rPr>
          <w:color w:val="000000"/>
          <w:sz w:val="20"/>
          <w:szCs w:val="20"/>
          <w:lang w:val="en-US"/>
        </w:rPr>
        <w:t xml:space="preserve">. Konformitas teman sebaya dalam </w:t>
      </w:r>
      <w:proofErr w:type="spellStart"/>
      <w:r w:rsidRPr="00D970B9">
        <w:rPr>
          <w:color w:val="000000"/>
          <w:sz w:val="20"/>
          <w:szCs w:val="20"/>
          <w:lang w:val="en-US"/>
        </w:rPr>
        <w:t>artian</w:t>
      </w:r>
      <w:proofErr w:type="spellEnd"/>
      <w:r w:rsidRPr="00D970B9">
        <w:rPr>
          <w:color w:val="000000"/>
          <w:sz w:val="20"/>
          <w:szCs w:val="20"/>
          <w:lang w:val="en-US"/>
        </w:rPr>
        <w:t xml:space="preserve"> </w:t>
      </w:r>
      <w:proofErr w:type="spellStart"/>
      <w:r w:rsidRPr="00D970B9">
        <w:rPr>
          <w:color w:val="000000"/>
          <w:sz w:val="20"/>
          <w:szCs w:val="20"/>
          <w:lang w:val="en-US"/>
        </w:rPr>
        <w:t>seseorang</w:t>
      </w:r>
      <w:proofErr w:type="spellEnd"/>
      <w:r w:rsidRPr="00D970B9">
        <w:rPr>
          <w:color w:val="000000"/>
          <w:sz w:val="20"/>
          <w:szCs w:val="20"/>
          <w:lang w:val="en-US"/>
        </w:rPr>
        <w:t xml:space="preserve"> </w:t>
      </w:r>
      <w:proofErr w:type="spellStart"/>
      <w:r w:rsidRPr="00D970B9">
        <w:rPr>
          <w:color w:val="000000"/>
          <w:sz w:val="20"/>
          <w:szCs w:val="20"/>
          <w:lang w:val="en-US"/>
        </w:rPr>
        <w:t>menampilkan</w:t>
      </w:r>
      <w:proofErr w:type="spellEnd"/>
      <w:r w:rsidRPr="00D970B9">
        <w:rPr>
          <w:color w:val="000000"/>
          <w:sz w:val="20"/>
          <w:szCs w:val="20"/>
          <w:lang w:val="en-US"/>
        </w:rPr>
        <w:t xml:space="preserve"> </w:t>
      </w:r>
      <w:proofErr w:type="spellStart"/>
      <w:r w:rsidRPr="00D970B9">
        <w:rPr>
          <w:color w:val="000000"/>
          <w:sz w:val="20"/>
          <w:szCs w:val="20"/>
          <w:lang w:val="en-US"/>
        </w:rPr>
        <w:t>bersikap</w:t>
      </w:r>
      <w:proofErr w:type="spellEnd"/>
      <w:r w:rsidRPr="00D970B9">
        <w:rPr>
          <w:color w:val="000000"/>
          <w:sz w:val="20"/>
          <w:szCs w:val="20"/>
          <w:lang w:val="en-US"/>
        </w:rPr>
        <w:t xml:space="preserve"> dan </w:t>
      </w:r>
      <w:proofErr w:type="spellStart"/>
      <w:r w:rsidRPr="00D970B9">
        <w:rPr>
          <w:color w:val="000000"/>
          <w:sz w:val="20"/>
          <w:szCs w:val="20"/>
          <w:lang w:val="en-US"/>
        </w:rPr>
        <w:t>bertingkah</w:t>
      </w:r>
      <w:proofErr w:type="spellEnd"/>
      <w:r w:rsidRPr="00D970B9">
        <w:rPr>
          <w:color w:val="000000"/>
          <w:sz w:val="20"/>
          <w:szCs w:val="20"/>
          <w:lang w:val="en-US"/>
        </w:rPr>
        <w:t xml:space="preserve"> </w:t>
      </w:r>
      <w:proofErr w:type="spellStart"/>
      <w:r w:rsidRPr="00D970B9">
        <w:rPr>
          <w:color w:val="000000"/>
          <w:sz w:val="20"/>
          <w:szCs w:val="20"/>
          <w:lang w:val="en-US"/>
        </w:rPr>
        <w:t>laku</w:t>
      </w:r>
      <w:proofErr w:type="spellEnd"/>
      <w:r w:rsidRPr="00D970B9">
        <w:rPr>
          <w:color w:val="000000"/>
          <w:sz w:val="20"/>
          <w:szCs w:val="20"/>
          <w:lang w:val="en-US"/>
        </w:rPr>
        <w:t xml:space="preserve"> </w:t>
      </w:r>
      <w:proofErr w:type="spellStart"/>
      <w:r w:rsidRPr="00D970B9">
        <w:rPr>
          <w:color w:val="000000"/>
          <w:sz w:val="20"/>
          <w:szCs w:val="20"/>
          <w:lang w:val="en-US"/>
        </w:rPr>
        <w:t>tertentu</w:t>
      </w:r>
      <w:proofErr w:type="spellEnd"/>
      <w:r w:rsidRPr="00D970B9">
        <w:rPr>
          <w:color w:val="000000"/>
          <w:sz w:val="20"/>
          <w:szCs w:val="20"/>
          <w:lang w:val="en-US"/>
        </w:rPr>
        <w:t xml:space="preserve"> untuk </w:t>
      </w:r>
      <w:r>
        <w:rPr>
          <w:color w:val="000000"/>
          <w:sz w:val="20"/>
          <w:szCs w:val="20"/>
          <w:lang w:val="en-US"/>
        </w:rPr>
        <w:t xml:space="preserve">menyesuaikan dengan </w:t>
      </w:r>
      <w:proofErr w:type="spellStart"/>
      <w:r>
        <w:rPr>
          <w:color w:val="000000"/>
          <w:sz w:val="20"/>
          <w:szCs w:val="20"/>
          <w:lang w:val="en-US"/>
        </w:rPr>
        <w:t>budaya</w:t>
      </w:r>
      <w:proofErr w:type="spellEnd"/>
      <w:r>
        <w:rPr>
          <w:color w:val="000000"/>
          <w:sz w:val="20"/>
          <w:szCs w:val="20"/>
          <w:lang w:val="en-US"/>
        </w:rPr>
        <w:t xml:space="preserve"> kelompok </w:t>
      </w:r>
      <w:proofErr w:type="spellStart"/>
      <w:r>
        <w:rPr>
          <w:color w:val="000000"/>
          <w:sz w:val="20"/>
          <w:szCs w:val="20"/>
          <w:lang w:val="en-US"/>
        </w:rPr>
        <w:t>tertentu</w:t>
      </w:r>
      <w:proofErr w:type="spellEnd"/>
      <w:r>
        <w:rPr>
          <w:color w:val="000000"/>
          <w:sz w:val="20"/>
          <w:szCs w:val="20"/>
          <w:lang w:val="en-US"/>
        </w:rPr>
        <w:t xml:space="preserve"> </w:t>
      </w:r>
      <w:proofErr w:type="spellStart"/>
      <w:r>
        <w:rPr>
          <w:color w:val="000000"/>
          <w:sz w:val="20"/>
          <w:szCs w:val="20"/>
          <w:lang w:val="en-US"/>
        </w:rPr>
        <w:t>supaya</w:t>
      </w:r>
      <w:proofErr w:type="spellEnd"/>
      <w:r>
        <w:rPr>
          <w:color w:val="000000"/>
          <w:sz w:val="20"/>
          <w:szCs w:val="20"/>
          <w:lang w:val="en-US"/>
        </w:rPr>
        <w:t xml:space="preserve"> dapat </w:t>
      </w:r>
      <w:proofErr w:type="spellStart"/>
      <w:r>
        <w:rPr>
          <w:color w:val="000000"/>
          <w:sz w:val="20"/>
          <w:szCs w:val="20"/>
          <w:lang w:val="en-US"/>
        </w:rPr>
        <w:t>diterima</w:t>
      </w:r>
      <w:proofErr w:type="spellEnd"/>
      <w:r>
        <w:rPr>
          <w:color w:val="000000"/>
          <w:sz w:val="20"/>
          <w:szCs w:val="20"/>
          <w:lang w:val="en-US"/>
        </w:rPr>
        <w:t xml:space="preserve"> dan </w:t>
      </w:r>
      <w:proofErr w:type="spellStart"/>
      <w:r>
        <w:rPr>
          <w:color w:val="000000"/>
          <w:sz w:val="20"/>
          <w:szCs w:val="20"/>
          <w:lang w:val="en-US"/>
        </w:rPr>
        <w:t>sejalan</w:t>
      </w:r>
      <w:proofErr w:type="spellEnd"/>
      <w:r>
        <w:rPr>
          <w:color w:val="000000"/>
          <w:sz w:val="20"/>
          <w:szCs w:val="20"/>
          <w:lang w:val="en-US"/>
        </w:rPr>
        <w:t xml:space="preserve"> </w:t>
      </w:r>
      <w:r w:rsidRPr="00D970B9">
        <w:rPr>
          <w:color w:val="000000"/>
          <w:sz w:val="20"/>
          <w:szCs w:val="20"/>
          <w:lang w:val="en-US"/>
        </w:rPr>
        <w:t xml:space="preserve">dalam kelompok tersebut </w:t>
      </w:r>
      <w:r w:rsidRPr="00D970B9">
        <w:rPr>
          <w:color w:val="000000"/>
          <w:sz w:val="20"/>
          <w:szCs w:val="20"/>
          <w:lang w:val="en-US"/>
        </w:rPr>
        <w:fldChar w:fldCharType="begin" w:fldLock="1"/>
      </w:r>
      <w:r>
        <w:rPr>
          <w:color w:val="000000"/>
          <w:sz w:val="20"/>
          <w:szCs w:val="20"/>
          <w:lang w:val="en-US"/>
        </w:rPr>
        <w:instrText>ADDIN CSL_CITATION {"citationItems":[{"id":"ITEM-1","itemData":{"abstract":"Konformitas merupakan tindakan secara sukarela yang dilakukan siswa, karena orang lain juga melakukannya. Kenakalan remaja ialah tindak perbuatan sebagian para remaja yang bertentangan dengan hukum, agama dan norma-norma masyarakat, sehingga akibatnya dapat merugikan orang lain, mengganggu ketentraman umum dan juga merusak dirinya sendiri. Penelitian ini bertujuan untuk mengetahui hubungan Hubungan Konformitas Teman Sebaya dengan Kenakalan Remaja pada Siswa Madrasah Tsanawiyah Swasta Tangan-Tangan Kabupaten Aceh Barat Daya. Penelitian ini merupakan penelitian kuantitatif dengan menggunakan metode uji korelasi dengan uji product moment. Alat ukur dalam penelitian ini yaitu skala Konformitas dan skala Kenakalan Remaja. Jumlah sampel dalam penelitian ini sebanyak 91 siswa. Pengambilan sampel dalam penelitian ini dengan menggunakan teknik simple total sampling. Hasil dari penelitian ini menunjukkan koefisien korelasi r = -0,069 dengan p = 0,516 yang menandakan bahwa tidak terdapat hubungan yang signifikan antara Konformitas Teman Sebaya dengan Kenakalan Remaja pada Siswa Madrasah Tsanawiyah Swasta Tangan-Tangan Kabupaten Aceh Barat Daya, artinya semakin tinggi Konformitas teman sebaya maka semakin tinggi kenakalan remaja, sebaliknya semakin rendah konformitas teman sebaya maka semakin rendah Kenakalan Remaja pada Siswa Madrasah Tsanawiyah Swasta Tangan-Tangan Kabupaten Aceh Barat Daya.","author":[{"dropping-particle":"","family":"Yelvita","given":"Feby Sri","non-dropping-particle":"","parse-names":false,"suffix":""}],"container-title":"הארץ","id":"ITEM-1","issue":"8.5.2017","issued":{"date-parts":[["2022"]]},"number-of-pages":"2003-2005","publisher":"UIN Ar-Raniry","title":"Hubungan Konformitas Teman Sebaya Dengan Kenakalan Remaja Pada Siswa Madrasah Tsanawiyah Swasta Tangan-Tangan Kabupaten Aceh Barat Daya","type":"thesis"},"uris":["http://www.mendeley.com/documents/?uuid=45a3a416-236c-4407-a4e4-d2efc15201c4"]}],"mendeley":{"formattedCitation":"[29]","plainTextFormattedCitation":"[29]","previouslyFormattedCitation":"[28]"},"properties":{"noteIndex":0},"schema":"https://github.com/citation-style-language/schema/raw/master/csl-citation.json"}</w:instrText>
      </w:r>
      <w:r w:rsidRPr="00D970B9">
        <w:rPr>
          <w:color w:val="000000"/>
          <w:sz w:val="20"/>
          <w:szCs w:val="20"/>
          <w:lang w:val="en-US"/>
        </w:rPr>
        <w:fldChar w:fldCharType="separate"/>
      </w:r>
      <w:r w:rsidRPr="003740A5">
        <w:rPr>
          <w:noProof/>
          <w:color w:val="000000"/>
          <w:sz w:val="20"/>
          <w:szCs w:val="20"/>
          <w:lang w:val="en-US"/>
        </w:rPr>
        <w:t>[29]</w:t>
      </w:r>
      <w:r w:rsidRPr="00D970B9">
        <w:rPr>
          <w:color w:val="000000"/>
          <w:sz w:val="20"/>
          <w:szCs w:val="20"/>
          <w:lang w:val="en-US"/>
        </w:rPr>
        <w:fldChar w:fldCharType="end"/>
      </w:r>
    </w:p>
    <w:p w14:paraId="6D9920CB" w14:textId="77777777" w:rsidR="00C44209" w:rsidRDefault="00C44209" w:rsidP="00C44209">
      <w:pPr>
        <w:pBdr>
          <w:top w:val="nil"/>
          <w:left w:val="nil"/>
          <w:bottom w:val="nil"/>
          <w:right w:val="nil"/>
          <w:between w:val="nil"/>
        </w:pBdr>
        <w:ind w:firstLine="288"/>
        <w:jc w:val="both"/>
        <w:rPr>
          <w:color w:val="000000"/>
          <w:sz w:val="20"/>
          <w:szCs w:val="20"/>
        </w:rPr>
      </w:pPr>
      <w:r w:rsidRPr="00485543">
        <w:rPr>
          <w:color w:val="000000"/>
          <w:sz w:val="20"/>
          <w:szCs w:val="20"/>
        </w:rPr>
        <w:lastRenderedPageBreak/>
        <w:t xml:space="preserve">Perkembangan remaja dengan teman sebaya adalah bagian penting dari kehidupan remaja yang berdampak pada berbagai aspek kehidupan mereka. Perkembangan sosial, emosional, dan kognitif remaja sangat dipengaruhi oleh teman sebaya mereka. Mereka memiliki kemampuan untuk memberikan dukungan sosial, membantu orang menemukan identitas mereka, dan menjadi sumber dukungan dan pemahaman. Perilaku, prinsip, dan perspektif remaja sering dipengaruhi oleh teman sebaya. </w:t>
      </w:r>
    </w:p>
    <w:p w14:paraId="268C0FFF" w14:textId="77777777" w:rsidR="00C44209" w:rsidRPr="00EC0BB6" w:rsidRDefault="00C44209" w:rsidP="00C44209">
      <w:pPr>
        <w:pBdr>
          <w:top w:val="nil"/>
          <w:left w:val="nil"/>
          <w:bottom w:val="nil"/>
          <w:right w:val="nil"/>
          <w:between w:val="nil"/>
        </w:pBdr>
        <w:ind w:firstLine="288"/>
        <w:jc w:val="both"/>
        <w:rPr>
          <w:color w:val="000000"/>
          <w:sz w:val="20"/>
          <w:szCs w:val="20"/>
          <w:lang w:val="en-ID"/>
        </w:rPr>
      </w:pPr>
      <w:r w:rsidRPr="00EC0BB6">
        <w:rPr>
          <w:color w:val="000000"/>
          <w:sz w:val="20"/>
          <w:szCs w:val="20"/>
          <w:lang w:val="en-ID"/>
        </w:rPr>
        <w:t xml:space="preserve">Hasil </w:t>
      </w:r>
      <w:proofErr w:type="spellStart"/>
      <w:r w:rsidRPr="00EC0BB6">
        <w:rPr>
          <w:color w:val="000000"/>
          <w:sz w:val="20"/>
          <w:szCs w:val="20"/>
          <w:lang w:val="en-ID"/>
        </w:rPr>
        <w:t>penelitian</w:t>
      </w:r>
      <w:proofErr w:type="spellEnd"/>
      <w:r w:rsidRPr="00EC0BB6">
        <w:rPr>
          <w:color w:val="000000"/>
          <w:sz w:val="20"/>
          <w:szCs w:val="20"/>
          <w:lang w:val="en-ID"/>
        </w:rPr>
        <w:t xml:space="preserve"> </w:t>
      </w:r>
      <w:proofErr w:type="spellStart"/>
      <w:r w:rsidRPr="00EC0BB6">
        <w:rPr>
          <w:color w:val="000000"/>
          <w:sz w:val="20"/>
          <w:szCs w:val="20"/>
          <w:lang w:val="en-ID"/>
        </w:rPr>
        <w:t>menunjukkan</w:t>
      </w:r>
      <w:proofErr w:type="spellEnd"/>
      <w:r w:rsidRPr="00EC0BB6">
        <w:rPr>
          <w:color w:val="000000"/>
          <w:sz w:val="20"/>
          <w:szCs w:val="20"/>
          <w:lang w:val="en-ID"/>
        </w:rPr>
        <w:t xml:space="preserve"> </w:t>
      </w:r>
      <w:proofErr w:type="spellStart"/>
      <w:r w:rsidRPr="00EC0BB6">
        <w:rPr>
          <w:color w:val="000000"/>
          <w:sz w:val="20"/>
          <w:szCs w:val="20"/>
          <w:lang w:val="en-ID"/>
        </w:rPr>
        <w:t>bahwa</w:t>
      </w:r>
      <w:proofErr w:type="spellEnd"/>
      <w:r w:rsidRPr="00EC0BB6">
        <w:rPr>
          <w:color w:val="000000"/>
          <w:sz w:val="20"/>
          <w:szCs w:val="20"/>
          <w:lang w:val="en-ID"/>
        </w:rPr>
        <w:t xml:space="preserve"> </w:t>
      </w:r>
      <w:proofErr w:type="spellStart"/>
      <w:r w:rsidRPr="00EC0BB6">
        <w:rPr>
          <w:color w:val="000000"/>
          <w:sz w:val="20"/>
          <w:szCs w:val="20"/>
          <w:lang w:val="en-ID"/>
        </w:rPr>
        <w:t>kepercayaan</w:t>
      </w:r>
      <w:proofErr w:type="spellEnd"/>
      <w:r w:rsidRPr="00EC0BB6">
        <w:rPr>
          <w:color w:val="000000"/>
          <w:sz w:val="20"/>
          <w:szCs w:val="20"/>
          <w:lang w:val="en-ID"/>
        </w:rPr>
        <w:t xml:space="preserve"> </w:t>
      </w:r>
      <w:proofErr w:type="spellStart"/>
      <w:r w:rsidRPr="00EC0BB6">
        <w:rPr>
          <w:color w:val="000000"/>
          <w:sz w:val="20"/>
          <w:szCs w:val="20"/>
          <w:lang w:val="en-ID"/>
        </w:rPr>
        <w:t>diri</w:t>
      </w:r>
      <w:proofErr w:type="spellEnd"/>
      <w:r w:rsidRPr="00EC0BB6">
        <w:rPr>
          <w:color w:val="000000"/>
          <w:sz w:val="20"/>
          <w:szCs w:val="20"/>
          <w:lang w:val="en-ID"/>
        </w:rPr>
        <w:t xml:space="preserve"> dan </w:t>
      </w:r>
      <w:proofErr w:type="spellStart"/>
      <w:r w:rsidRPr="00EC0BB6">
        <w:rPr>
          <w:color w:val="000000"/>
          <w:sz w:val="20"/>
          <w:szCs w:val="20"/>
          <w:lang w:val="en-ID"/>
        </w:rPr>
        <w:t>identitas</w:t>
      </w:r>
      <w:proofErr w:type="spellEnd"/>
      <w:r w:rsidRPr="00EC0BB6">
        <w:rPr>
          <w:color w:val="000000"/>
          <w:sz w:val="20"/>
          <w:szCs w:val="20"/>
          <w:lang w:val="en-ID"/>
        </w:rPr>
        <w:t xml:space="preserve"> </w:t>
      </w:r>
      <w:proofErr w:type="spellStart"/>
      <w:r w:rsidRPr="00EC0BB6">
        <w:rPr>
          <w:color w:val="000000"/>
          <w:sz w:val="20"/>
          <w:szCs w:val="20"/>
          <w:lang w:val="en-ID"/>
        </w:rPr>
        <w:t>sosial</w:t>
      </w:r>
      <w:proofErr w:type="spellEnd"/>
      <w:r w:rsidRPr="00EC0BB6">
        <w:rPr>
          <w:color w:val="000000"/>
          <w:sz w:val="20"/>
          <w:szCs w:val="20"/>
          <w:lang w:val="en-ID"/>
        </w:rPr>
        <w:t xml:space="preserve"> </w:t>
      </w:r>
      <w:proofErr w:type="spellStart"/>
      <w:r w:rsidRPr="00EC0BB6">
        <w:rPr>
          <w:color w:val="000000"/>
          <w:sz w:val="20"/>
          <w:szCs w:val="20"/>
          <w:lang w:val="en-ID"/>
        </w:rPr>
        <w:t>memiliki</w:t>
      </w:r>
      <w:proofErr w:type="spellEnd"/>
      <w:r w:rsidRPr="00EC0BB6">
        <w:rPr>
          <w:color w:val="000000"/>
          <w:sz w:val="20"/>
          <w:szCs w:val="20"/>
          <w:lang w:val="en-ID"/>
        </w:rPr>
        <w:t xml:space="preserve"> </w:t>
      </w:r>
      <w:proofErr w:type="spellStart"/>
      <w:r w:rsidRPr="00EC0BB6">
        <w:rPr>
          <w:color w:val="000000"/>
          <w:sz w:val="20"/>
          <w:szCs w:val="20"/>
          <w:lang w:val="en-ID"/>
        </w:rPr>
        <w:t>korelasi</w:t>
      </w:r>
      <w:proofErr w:type="spellEnd"/>
      <w:r w:rsidRPr="00EC0BB6">
        <w:rPr>
          <w:color w:val="000000"/>
          <w:sz w:val="20"/>
          <w:szCs w:val="20"/>
          <w:lang w:val="en-ID"/>
        </w:rPr>
        <w:t xml:space="preserve"> </w:t>
      </w:r>
      <w:proofErr w:type="spellStart"/>
      <w:r w:rsidRPr="00EC0BB6">
        <w:rPr>
          <w:color w:val="000000"/>
          <w:sz w:val="20"/>
          <w:szCs w:val="20"/>
          <w:lang w:val="en-ID"/>
        </w:rPr>
        <w:t>dengan</w:t>
      </w:r>
      <w:proofErr w:type="spellEnd"/>
      <w:r w:rsidRPr="00EC0BB6">
        <w:rPr>
          <w:color w:val="000000"/>
          <w:sz w:val="20"/>
          <w:szCs w:val="20"/>
          <w:lang w:val="en-ID"/>
        </w:rPr>
        <w:t xml:space="preserve"> </w:t>
      </w:r>
      <w:proofErr w:type="spellStart"/>
      <w:r w:rsidRPr="00EC0BB6">
        <w:rPr>
          <w:color w:val="000000"/>
          <w:sz w:val="20"/>
          <w:szCs w:val="20"/>
          <w:lang w:val="en-ID"/>
        </w:rPr>
        <w:t>konformitas</w:t>
      </w:r>
      <w:proofErr w:type="spellEnd"/>
      <w:r w:rsidRPr="00EC0BB6">
        <w:rPr>
          <w:color w:val="000000"/>
          <w:sz w:val="20"/>
          <w:szCs w:val="20"/>
          <w:lang w:val="en-ID"/>
        </w:rPr>
        <w:t xml:space="preserve"> </w:t>
      </w:r>
      <w:proofErr w:type="spellStart"/>
      <w:r w:rsidRPr="00EC0BB6">
        <w:rPr>
          <w:color w:val="000000"/>
          <w:sz w:val="20"/>
          <w:szCs w:val="20"/>
          <w:lang w:val="en-ID"/>
        </w:rPr>
        <w:t>teman</w:t>
      </w:r>
      <w:proofErr w:type="spellEnd"/>
      <w:r w:rsidRPr="00EC0BB6">
        <w:rPr>
          <w:color w:val="000000"/>
          <w:sz w:val="20"/>
          <w:szCs w:val="20"/>
          <w:lang w:val="en-ID"/>
        </w:rPr>
        <w:t xml:space="preserve"> </w:t>
      </w:r>
      <w:proofErr w:type="spellStart"/>
      <w:r w:rsidRPr="00EC0BB6">
        <w:rPr>
          <w:color w:val="000000"/>
          <w:sz w:val="20"/>
          <w:szCs w:val="20"/>
          <w:lang w:val="en-ID"/>
        </w:rPr>
        <w:t>sebaya</w:t>
      </w:r>
      <w:proofErr w:type="spellEnd"/>
      <w:r w:rsidRPr="00EC0BB6">
        <w:rPr>
          <w:color w:val="000000"/>
          <w:sz w:val="20"/>
          <w:szCs w:val="20"/>
          <w:lang w:val="en-ID"/>
        </w:rPr>
        <w:t xml:space="preserve"> </w:t>
      </w:r>
      <w:proofErr w:type="spellStart"/>
      <w:r>
        <w:rPr>
          <w:color w:val="000000"/>
          <w:sz w:val="20"/>
          <w:szCs w:val="20"/>
          <w:lang w:val="en-ID"/>
        </w:rPr>
        <w:t>didasarkan</w:t>
      </w:r>
      <w:proofErr w:type="spellEnd"/>
      <w:r>
        <w:rPr>
          <w:color w:val="000000"/>
          <w:sz w:val="20"/>
          <w:szCs w:val="20"/>
          <w:lang w:val="en-ID"/>
        </w:rPr>
        <w:t xml:space="preserve"> pada </w:t>
      </w:r>
      <w:proofErr w:type="spellStart"/>
      <w:r>
        <w:rPr>
          <w:color w:val="000000"/>
          <w:sz w:val="20"/>
          <w:szCs w:val="20"/>
          <w:lang w:val="en-ID"/>
        </w:rPr>
        <w:t>kecenderungan</w:t>
      </w:r>
      <w:proofErr w:type="spellEnd"/>
      <w:r>
        <w:rPr>
          <w:color w:val="000000"/>
          <w:sz w:val="20"/>
          <w:szCs w:val="20"/>
          <w:lang w:val="en-ID"/>
        </w:rPr>
        <w:t xml:space="preserve"> </w:t>
      </w:r>
      <w:proofErr w:type="spellStart"/>
      <w:r>
        <w:rPr>
          <w:color w:val="000000"/>
          <w:sz w:val="20"/>
          <w:szCs w:val="20"/>
          <w:lang w:val="en-ID"/>
        </w:rPr>
        <w:t>seseorang</w:t>
      </w:r>
      <w:proofErr w:type="spellEnd"/>
      <w:r>
        <w:rPr>
          <w:color w:val="000000"/>
          <w:sz w:val="20"/>
          <w:szCs w:val="20"/>
          <w:lang w:val="en-ID"/>
        </w:rPr>
        <w:t xml:space="preserve"> </w:t>
      </w:r>
      <w:proofErr w:type="spellStart"/>
      <w:r>
        <w:rPr>
          <w:color w:val="000000"/>
          <w:sz w:val="20"/>
          <w:szCs w:val="20"/>
          <w:lang w:val="en-ID"/>
        </w:rPr>
        <w:t>untuk</w:t>
      </w:r>
      <w:proofErr w:type="spellEnd"/>
      <w:r w:rsidRPr="00EC0BB6">
        <w:rPr>
          <w:color w:val="000000"/>
          <w:sz w:val="20"/>
          <w:szCs w:val="20"/>
          <w:lang w:val="en-ID"/>
        </w:rPr>
        <w:t xml:space="preserve"> </w:t>
      </w:r>
      <w:proofErr w:type="spellStart"/>
      <w:r w:rsidRPr="00EC0BB6">
        <w:rPr>
          <w:color w:val="000000"/>
          <w:sz w:val="20"/>
          <w:szCs w:val="20"/>
          <w:lang w:val="en-ID"/>
        </w:rPr>
        <w:t>berperilaku</w:t>
      </w:r>
      <w:proofErr w:type="spellEnd"/>
      <w:r w:rsidRPr="00EC0BB6">
        <w:rPr>
          <w:color w:val="000000"/>
          <w:sz w:val="20"/>
          <w:szCs w:val="20"/>
          <w:lang w:val="en-ID"/>
        </w:rPr>
        <w:t xml:space="preserve"> </w:t>
      </w:r>
      <w:proofErr w:type="spellStart"/>
      <w:r w:rsidRPr="00EC0BB6">
        <w:rPr>
          <w:color w:val="000000"/>
          <w:sz w:val="20"/>
          <w:szCs w:val="20"/>
          <w:lang w:val="en-ID"/>
        </w:rPr>
        <w:t>sesuai</w:t>
      </w:r>
      <w:proofErr w:type="spellEnd"/>
      <w:r w:rsidRPr="00EC0BB6">
        <w:rPr>
          <w:color w:val="000000"/>
          <w:sz w:val="20"/>
          <w:szCs w:val="20"/>
          <w:lang w:val="en-ID"/>
        </w:rPr>
        <w:t xml:space="preserve"> </w:t>
      </w:r>
      <w:proofErr w:type="spellStart"/>
      <w:r w:rsidRPr="00EC0BB6">
        <w:rPr>
          <w:color w:val="000000"/>
          <w:sz w:val="20"/>
          <w:szCs w:val="20"/>
          <w:lang w:val="en-ID"/>
        </w:rPr>
        <w:t>dengan</w:t>
      </w:r>
      <w:proofErr w:type="spellEnd"/>
      <w:r w:rsidRPr="00EC0BB6">
        <w:rPr>
          <w:color w:val="000000"/>
          <w:sz w:val="20"/>
          <w:szCs w:val="20"/>
          <w:lang w:val="en-ID"/>
        </w:rPr>
        <w:t xml:space="preserve"> </w:t>
      </w:r>
      <w:proofErr w:type="spellStart"/>
      <w:r w:rsidRPr="00EC0BB6">
        <w:rPr>
          <w:color w:val="000000"/>
          <w:sz w:val="20"/>
          <w:szCs w:val="20"/>
          <w:lang w:val="en-ID"/>
        </w:rPr>
        <w:t>pandangan</w:t>
      </w:r>
      <w:proofErr w:type="spellEnd"/>
      <w:r w:rsidRPr="00EC0BB6">
        <w:rPr>
          <w:color w:val="000000"/>
          <w:sz w:val="20"/>
          <w:szCs w:val="20"/>
          <w:lang w:val="en-ID"/>
        </w:rPr>
        <w:t xml:space="preserve"> </w:t>
      </w:r>
      <w:proofErr w:type="spellStart"/>
      <w:r w:rsidRPr="00EC0BB6">
        <w:rPr>
          <w:color w:val="000000"/>
          <w:sz w:val="20"/>
          <w:szCs w:val="20"/>
          <w:lang w:val="en-ID"/>
        </w:rPr>
        <w:t>mereka</w:t>
      </w:r>
      <w:proofErr w:type="spellEnd"/>
      <w:r w:rsidRPr="00EC0BB6">
        <w:rPr>
          <w:color w:val="000000"/>
          <w:sz w:val="20"/>
          <w:szCs w:val="20"/>
          <w:lang w:val="en-ID"/>
        </w:rPr>
        <w:t xml:space="preserve"> </w:t>
      </w:r>
      <w:proofErr w:type="spellStart"/>
      <w:r>
        <w:rPr>
          <w:color w:val="000000"/>
          <w:sz w:val="20"/>
          <w:szCs w:val="20"/>
          <w:lang w:val="en-ID"/>
        </w:rPr>
        <w:t>terhadap</w:t>
      </w:r>
      <w:proofErr w:type="spellEnd"/>
      <w:r w:rsidRPr="00EC0BB6">
        <w:rPr>
          <w:color w:val="000000"/>
          <w:sz w:val="20"/>
          <w:szCs w:val="20"/>
          <w:lang w:val="en-ID"/>
        </w:rPr>
        <w:t xml:space="preserve"> </w:t>
      </w:r>
      <w:proofErr w:type="spellStart"/>
      <w:r w:rsidRPr="00EC0BB6">
        <w:rPr>
          <w:color w:val="000000"/>
          <w:sz w:val="20"/>
          <w:szCs w:val="20"/>
          <w:lang w:val="en-ID"/>
        </w:rPr>
        <w:t>diri</w:t>
      </w:r>
      <w:proofErr w:type="spellEnd"/>
      <w:r w:rsidRPr="00EC0BB6">
        <w:rPr>
          <w:color w:val="000000"/>
          <w:sz w:val="20"/>
          <w:szCs w:val="20"/>
          <w:lang w:val="en-ID"/>
        </w:rPr>
        <w:t xml:space="preserve"> </w:t>
      </w:r>
      <w:proofErr w:type="spellStart"/>
      <w:r w:rsidRPr="00EC0BB6">
        <w:rPr>
          <w:color w:val="000000"/>
          <w:sz w:val="20"/>
          <w:szCs w:val="20"/>
          <w:lang w:val="en-ID"/>
        </w:rPr>
        <w:t>mereka</w:t>
      </w:r>
      <w:proofErr w:type="spellEnd"/>
      <w:r w:rsidRPr="00EC0BB6">
        <w:rPr>
          <w:color w:val="000000"/>
          <w:sz w:val="20"/>
          <w:szCs w:val="20"/>
          <w:lang w:val="en-ID"/>
        </w:rPr>
        <w:t xml:space="preserve">. </w:t>
      </w:r>
      <w:r>
        <w:rPr>
          <w:color w:val="000000"/>
          <w:sz w:val="20"/>
          <w:szCs w:val="20"/>
          <w:lang w:val="en-ID"/>
        </w:rPr>
        <w:t>O</w:t>
      </w:r>
      <w:r w:rsidRPr="00EC0BB6">
        <w:rPr>
          <w:color w:val="000000"/>
          <w:sz w:val="20"/>
          <w:szCs w:val="20"/>
          <w:lang w:val="en-ID"/>
        </w:rPr>
        <w:t xml:space="preserve">rang </w:t>
      </w:r>
      <w:proofErr w:type="spellStart"/>
      <w:r>
        <w:rPr>
          <w:color w:val="000000"/>
          <w:sz w:val="20"/>
          <w:szCs w:val="20"/>
          <w:lang w:val="en-ID"/>
        </w:rPr>
        <w:t>dengan</w:t>
      </w:r>
      <w:proofErr w:type="spellEnd"/>
      <w:r>
        <w:rPr>
          <w:color w:val="000000"/>
          <w:sz w:val="20"/>
          <w:szCs w:val="20"/>
          <w:lang w:val="en-ID"/>
        </w:rPr>
        <w:t xml:space="preserve"> </w:t>
      </w:r>
      <w:proofErr w:type="spellStart"/>
      <w:r>
        <w:rPr>
          <w:color w:val="000000"/>
          <w:sz w:val="20"/>
          <w:szCs w:val="20"/>
          <w:lang w:val="en-ID"/>
        </w:rPr>
        <w:t>tingkat</w:t>
      </w:r>
      <w:proofErr w:type="spellEnd"/>
      <w:r w:rsidRPr="00EC0BB6">
        <w:rPr>
          <w:color w:val="000000"/>
          <w:sz w:val="20"/>
          <w:szCs w:val="20"/>
          <w:lang w:val="en-ID"/>
        </w:rPr>
        <w:t xml:space="preserve"> </w:t>
      </w:r>
      <w:proofErr w:type="spellStart"/>
      <w:r w:rsidRPr="00EC0BB6">
        <w:rPr>
          <w:color w:val="000000"/>
          <w:sz w:val="20"/>
          <w:szCs w:val="20"/>
          <w:lang w:val="en-ID"/>
        </w:rPr>
        <w:t>kepercayaan</w:t>
      </w:r>
      <w:proofErr w:type="spellEnd"/>
      <w:r w:rsidRPr="00EC0BB6">
        <w:rPr>
          <w:color w:val="000000"/>
          <w:sz w:val="20"/>
          <w:szCs w:val="20"/>
          <w:lang w:val="en-ID"/>
        </w:rPr>
        <w:t xml:space="preserve"> </w:t>
      </w:r>
      <w:proofErr w:type="spellStart"/>
      <w:r w:rsidRPr="00EC0BB6">
        <w:rPr>
          <w:color w:val="000000"/>
          <w:sz w:val="20"/>
          <w:szCs w:val="20"/>
          <w:lang w:val="en-ID"/>
        </w:rPr>
        <w:t>diri</w:t>
      </w:r>
      <w:proofErr w:type="spellEnd"/>
      <w:r w:rsidRPr="00EC0BB6">
        <w:rPr>
          <w:color w:val="000000"/>
          <w:sz w:val="20"/>
          <w:szCs w:val="20"/>
          <w:lang w:val="en-ID"/>
        </w:rPr>
        <w:t xml:space="preserve"> </w:t>
      </w:r>
      <w:proofErr w:type="spellStart"/>
      <w:r w:rsidRPr="00EC0BB6">
        <w:rPr>
          <w:color w:val="000000"/>
          <w:sz w:val="20"/>
          <w:szCs w:val="20"/>
          <w:lang w:val="en-ID"/>
        </w:rPr>
        <w:t>rendah</w:t>
      </w:r>
      <w:proofErr w:type="spellEnd"/>
      <w:r w:rsidRPr="00EC0BB6">
        <w:rPr>
          <w:color w:val="000000"/>
          <w:sz w:val="20"/>
          <w:szCs w:val="20"/>
          <w:lang w:val="en-ID"/>
        </w:rPr>
        <w:t xml:space="preserve"> </w:t>
      </w:r>
      <w:proofErr w:type="spellStart"/>
      <w:r w:rsidRPr="00EC0BB6">
        <w:rPr>
          <w:color w:val="000000"/>
          <w:sz w:val="20"/>
          <w:szCs w:val="20"/>
          <w:lang w:val="en-ID"/>
        </w:rPr>
        <w:t>berusaha</w:t>
      </w:r>
      <w:proofErr w:type="spellEnd"/>
      <w:r w:rsidRPr="00EC0BB6">
        <w:rPr>
          <w:color w:val="000000"/>
          <w:sz w:val="20"/>
          <w:szCs w:val="20"/>
          <w:lang w:val="en-ID"/>
        </w:rPr>
        <w:t xml:space="preserve"> </w:t>
      </w:r>
      <w:proofErr w:type="spellStart"/>
      <w:r w:rsidRPr="00EC0BB6">
        <w:rPr>
          <w:color w:val="000000"/>
          <w:sz w:val="20"/>
          <w:szCs w:val="20"/>
          <w:lang w:val="en-ID"/>
        </w:rPr>
        <w:t>untuk</w:t>
      </w:r>
      <w:proofErr w:type="spellEnd"/>
      <w:r w:rsidRPr="00EC0BB6">
        <w:rPr>
          <w:color w:val="000000"/>
          <w:sz w:val="20"/>
          <w:szCs w:val="20"/>
          <w:lang w:val="en-ID"/>
        </w:rPr>
        <w:t xml:space="preserve"> </w:t>
      </w:r>
      <w:proofErr w:type="spellStart"/>
      <w:r w:rsidRPr="00EC0BB6">
        <w:rPr>
          <w:color w:val="000000"/>
          <w:sz w:val="20"/>
          <w:szCs w:val="20"/>
          <w:lang w:val="en-ID"/>
        </w:rPr>
        <w:t>mengkompensasi</w:t>
      </w:r>
      <w:proofErr w:type="spellEnd"/>
      <w:r w:rsidRPr="00EC0BB6">
        <w:rPr>
          <w:color w:val="000000"/>
          <w:sz w:val="20"/>
          <w:szCs w:val="20"/>
          <w:lang w:val="en-ID"/>
        </w:rPr>
        <w:t xml:space="preserve"> </w:t>
      </w:r>
      <w:proofErr w:type="spellStart"/>
      <w:r w:rsidRPr="00EC0BB6">
        <w:rPr>
          <w:color w:val="000000"/>
          <w:sz w:val="20"/>
          <w:szCs w:val="20"/>
          <w:lang w:val="en-ID"/>
        </w:rPr>
        <w:t>dengan</w:t>
      </w:r>
      <w:proofErr w:type="spellEnd"/>
      <w:r w:rsidRPr="00EC0BB6">
        <w:rPr>
          <w:color w:val="000000"/>
          <w:sz w:val="20"/>
          <w:szCs w:val="20"/>
          <w:lang w:val="en-ID"/>
        </w:rPr>
        <w:t xml:space="preserve"> </w:t>
      </w:r>
      <w:proofErr w:type="spellStart"/>
      <w:r w:rsidRPr="00EC0BB6">
        <w:rPr>
          <w:color w:val="000000"/>
          <w:sz w:val="20"/>
          <w:szCs w:val="20"/>
          <w:lang w:val="en-ID"/>
        </w:rPr>
        <w:t>berperilaku</w:t>
      </w:r>
      <w:proofErr w:type="spellEnd"/>
      <w:r w:rsidRPr="00EC0BB6">
        <w:rPr>
          <w:color w:val="000000"/>
          <w:sz w:val="20"/>
          <w:szCs w:val="20"/>
          <w:lang w:val="en-ID"/>
        </w:rPr>
        <w:t xml:space="preserve"> </w:t>
      </w:r>
      <w:proofErr w:type="spellStart"/>
      <w:r w:rsidRPr="00EC0BB6">
        <w:rPr>
          <w:color w:val="000000"/>
          <w:sz w:val="20"/>
          <w:szCs w:val="20"/>
          <w:lang w:val="en-ID"/>
        </w:rPr>
        <w:t>seperti</w:t>
      </w:r>
      <w:proofErr w:type="spellEnd"/>
      <w:r w:rsidRPr="00EC0BB6">
        <w:rPr>
          <w:color w:val="000000"/>
          <w:sz w:val="20"/>
          <w:szCs w:val="20"/>
          <w:lang w:val="en-ID"/>
        </w:rPr>
        <w:t xml:space="preserve"> </w:t>
      </w:r>
      <w:proofErr w:type="spellStart"/>
      <w:r w:rsidRPr="00EC0BB6">
        <w:rPr>
          <w:color w:val="000000"/>
          <w:sz w:val="20"/>
          <w:szCs w:val="20"/>
          <w:lang w:val="en-ID"/>
        </w:rPr>
        <w:t>teman</w:t>
      </w:r>
      <w:proofErr w:type="spellEnd"/>
      <w:r w:rsidRPr="00EC0BB6">
        <w:rPr>
          <w:color w:val="000000"/>
          <w:sz w:val="20"/>
          <w:szCs w:val="20"/>
          <w:lang w:val="en-ID"/>
        </w:rPr>
        <w:t xml:space="preserve"> </w:t>
      </w:r>
      <w:proofErr w:type="spellStart"/>
      <w:r w:rsidRPr="00EC0BB6">
        <w:rPr>
          <w:color w:val="000000"/>
          <w:sz w:val="20"/>
          <w:szCs w:val="20"/>
          <w:lang w:val="en-ID"/>
        </w:rPr>
        <w:t>sebaya</w:t>
      </w:r>
      <w:proofErr w:type="spellEnd"/>
      <w:r w:rsidRPr="00EC0BB6">
        <w:rPr>
          <w:color w:val="000000"/>
          <w:sz w:val="20"/>
          <w:szCs w:val="20"/>
          <w:lang w:val="en-ID"/>
        </w:rPr>
        <w:t xml:space="preserve"> </w:t>
      </w:r>
      <w:proofErr w:type="spellStart"/>
      <w:r w:rsidRPr="00EC0BB6">
        <w:rPr>
          <w:color w:val="000000"/>
          <w:sz w:val="20"/>
          <w:szCs w:val="20"/>
          <w:lang w:val="en-ID"/>
        </w:rPr>
        <w:t>mereka</w:t>
      </w:r>
      <w:proofErr w:type="spellEnd"/>
      <w:r w:rsidRPr="00EC0BB6">
        <w:rPr>
          <w:color w:val="000000"/>
          <w:sz w:val="20"/>
          <w:szCs w:val="20"/>
          <w:lang w:val="en-ID"/>
        </w:rPr>
        <w:t xml:space="preserve"> </w:t>
      </w:r>
      <w:proofErr w:type="spellStart"/>
      <w:r>
        <w:rPr>
          <w:color w:val="000000"/>
          <w:sz w:val="20"/>
          <w:szCs w:val="20"/>
          <w:lang w:val="en-ID"/>
        </w:rPr>
        <w:t>sebagai</w:t>
      </w:r>
      <w:proofErr w:type="spellEnd"/>
      <w:r>
        <w:rPr>
          <w:color w:val="000000"/>
          <w:sz w:val="20"/>
          <w:szCs w:val="20"/>
          <w:lang w:val="en-ID"/>
        </w:rPr>
        <w:t xml:space="preserve"> </w:t>
      </w:r>
      <w:proofErr w:type="spellStart"/>
      <w:r>
        <w:rPr>
          <w:color w:val="000000"/>
          <w:sz w:val="20"/>
          <w:szCs w:val="20"/>
          <w:lang w:val="en-ID"/>
        </w:rPr>
        <w:t>bentuk</w:t>
      </w:r>
      <w:proofErr w:type="spellEnd"/>
      <w:r>
        <w:rPr>
          <w:color w:val="000000"/>
          <w:sz w:val="20"/>
          <w:szCs w:val="20"/>
          <w:lang w:val="en-ID"/>
        </w:rPr>
        <w:t xml:space="preserve"> </w:t>
      </w:r>
      <w:proofErr w:type="spellStart"/>
      <w:r>
        <w:rPr>
          <w:color w:val="000000"/>
          <w:sz w:val="20"/>
          <w:szCs w:val="20"/>
          <w:lang w:val="en-ID"/>
        </w:rPr>
        <w:t>kamuflase</w:t>
      </w:r>
      <w:proofErr w:type="spellEnd"/>
      <w:r w:rsidRPr="00EC0BB6">
        <w:rPr>
          <w:color w:val="000000"/>
          <w:sz w:val="20"/>
          <w:szCs w:val="20"/>
          <w:lang w:val="en-ID"/>
        </w:rPr>
        <w:t xml:space="preserve">. </w:t>
      </w:r>
      <w:proofErr w:type="spellStart"/>
      <w:r>
        <w:rPr>
          <w:color w:val="000000"/>
          <w:sz w:val="20"/>
          <w:szCs w:val="20"/>
          <w:lang w:val="en-US"/>
        </w:rPr>
        <w:t>Zobua</w:t>
      </w:r>
      <w:proofErr w:type="spellEnd"/>
      <w:r>
        <w:rPr>
          <w:color w:val="000000"/>
          <w:sz w:val="20"/>
          <w:szCs w:val="20"/>
          <w:lang w:val="en-US"/>
        </w:rPr>
        <w:t xml:space="preserve"> dan </w:t>
      </w:r>
      <w:proofErr w:type="spellStart"/>
      <w:r>
        <w:rPr>
          <w:color w:val="000000"/>
          <w:sz w:val="20"/>
          <w:szCs w:val="20"/>
          <w:lang w:val="en-US"/>
        </w:rPr>
        <w:t>Nurdjaya</w:t>
      </w:r>
      <w:proofErr w:type="spellEnd"/>
      <w:r>
        <w:rPr>
          <w:color w:val="000000"/>
          <w:sz w:val="20"/>
          <w:szCs w:val="20"/>
          <w:lang w:val="en-US"/>
        </w:rPr>
        <w:t xml:space="preserve"> </w:t>
      </w:r>
      <w:r>
        <w:rPr>
          <w:color w:val="000000"/>
          <w:sz w:val="20"/>
          <w:szCs w:val="20"/>
          <w:lang w:val="en-US"/>
        </w:rPr>
        <w:fldChar w:fldCharType="begin" w:fldLock="1"/>
      </w:r>
      <w:r>
        <w:rPr>
          <w:color w:val="000000"/>
          <w:sz w:val="20"/>
          <w:szCs w:val="20"/>
          <w:lang w:val="en-US"/>
        </w:rPr>
        <w:instrText>ADDIN CSL_CITATION {"citationItems":[{"id":"ITEM-1","itemData":{"abstract":"formitas teman sebaya yang diakibatkan kurangnya penyesuaian tentang diri sendiri terhadap kelompok teman sebaya pada siswa di lingkungan sekolah. Konformitas adalah sebuah fenomena social dimana seseorang menyesuaikan tingkah laku, sikap, dan pandangan agar sesuai dengan orang lain (kelompok). Tujuan dari penelitian ini adalah untuk mengetahui pengaruh konsep diri remaja terhadap konformitas teman sebaya pada siswa kelas VIII di SMP Negeri 4 Ulujami Kabupaten Pemalang. Penelitian ini menggunakan desain penelitian kuantitatif korelasional. Populasi dalam penelitian ini ialah siswa kelas VIII SMP Negeri 4 Ulujami Kabupaten Pemalang berjumlah 180 siswa dengan sampel 120 siswa, pemilihan sampel dilakukan dengan teknik simple random sampling. Alat pengumpul data yang digunakan dalam penelitian ini adalah skala konsep diri dan skala konformitas teman sebaya. Skala tersebut telah diuji validitas dan reliabilitasya, sehingga terbukti layak dan dapat dipercaya. Adapun teknik analisis dilakukan melalui analisis deskriptif persentase dan regresi sederhana. Hasil penelitian menunjukkan bahwa konsep diri remaja berpengaruh secara positif dan signifikan terhadap konformitas teman sebaya (R= 0,212, F= 5,527, p = &lt;0,05). Hasil tersebut menggambarkan, jika semakin tinggi konsep diri remaja siswa maka akan semakin tinggi pula konformitas teman sebaya dalam hal lingkungan social yang positif. Secara umum konsep diri berkontribusi terhadap konformitas teman sebaya sebesar 4,5%, sehingga persamaan regresinya adalah Y= 136,167-0, 122X.. Berdasarkan hasil tersebut dapat disimpulkan bahwa (1) gambaran konsep diri remaja siswa dalam kategori tinggi; (2) gambaran konformitas teman sebaya siswa dalam kategori cukup; (3) konsep diri remaja berpengaruh terhadap konformitas teman sebaya siswa. Disarankan agar guru BK dapat memberikan layanan yang dapat meningkatkan kemampuan interaksi sosial siswa khususnya dalam hal ini konformitas teman sebaya yang positif, terbuka, serta bersosialisasi dengan baik. Hal tersebut dapat dilakukan melalui pemberian layanan baik secara klasikal, kelompok, maupun secara individu.","author":[{"dropping-particle":"","family":"Ayuningrum","given":"Dwi Rina","non-dropping-particle":"","parse-names":false,"suffix":""}],"id":"ITEM-1","issued":{"date-parts":[["2019"]]},"number-of-pages":"1-111","publisher":"Universitas Negeri Semarang","title":"Pengaruh Konsep Diri Remaja Terhadap Konformitas Teman Sebaya Siswa Kelas Viii Di Smp Negeri 4 Ulujami Kabupaten Pemalang","type":"thesis"},"uris":["http://www.mendeley.com/documents/?uuid=81da5289-bdd2-4fba-9aba-512a86946451"]}],"mendeley":{"formattedCitation":"[30]","plainTextFormattedCitation":"[30]","previouslyFormattedCitation":"[29]"},"properties":{"noteIndex":0},"schema":"https://github.com/citation-style-language/schema/raw/master/csl-citation.json"}</w:instrText>
      </w:r>
      <w:r>
        <w:rPr>
          <w:color w:val="000000"/>
          <w:sz w:val="20"/>
          <w:szCs w:val="20"/>
          <w:lang w:val="en-US"/>
        </w:rPr>
        <w:fldChar w:fldCharType="separate"/>
      </w:r>
      <w:r w:rsidRPr="003740A5">
        <w:rPr>
          <w:noProof/>
          <w:color w:val="000000"/>
          <w:sz w:val="20"/>
          <w:szCs w:val="20"/>
          <w:lang w:val="en-US"/>
        </w:rPr>
        <w:t>[30]</w:t>
      </w:r>
      <w:r>
        <w:rPr>
          <w:color w:val="000000"/>
          <w:sz w:val="20"/>
          <w:szCs w:val="20"/>
          <w:lang w:val="en-US"/>
        </w:rPr>
        <w:fldChar w:fldCharType="end"/>
      </w:r>
      <w:r>
        <w:rPr>
          <w:color w:val="000000"/>
          <w:sz w:val="20"/>
          <w:szCs w:val="20"/>
          <w:lang w:val="en-US"/>
        </w:rPr>
        <w:t xml:space="preserve"> </w:t>
      </w:r>
      <w:proofErr w:type="spellStart"/>
      <w:r>
        <w:rPr>
          <w:color w:val="000000"/>
          <w:sz w:val="20"/>
          <w:szCs w:val="20"/>
          <w:lang w:val="en-US"/>
        </w:rPr>
        <w:t>menyatakan</w:t>
      </w:r>
      <w:proofErr w:type="spellEnd"/>
      <w:r>
        <w:rPr>
          <w:color w:val="000000"/>
          <w:sz w:val="20"/>
          <w:szCs w:val="20"/>
          <w:lang w:val="en-US"/>
        </w:rPr>
        <w:t xml:space="preserve"> konformitas pada remaja </w:t>
      </w:r>
      <w:proofErr w:type="spellStart"/>
      <w:r>
        <w:rPr>
          <w:color w:val="000000"/>
          <w:sz w:val="20"/>
          <w:szCs w:val="20"/>
          <w:lang w:val="en-US"/>
        </w:rPr>
        <w:t>umumnya</w:t>
      </w:r>
      <w:proofErr w:type="spellEnd"/>
      <w:r>
        <w:rPr>
          <w:color w:val="000000"/>
          <w:sz w:val="20"/>
          <w:szCs w:val="20"/>
          <w:lang w:val="en-US"/>
        </w:rPr>
        <w:t xml:space="preserve"> </w:t>
      </w:r>
      <w:proofErr w:type="spellStart"/>
      <w:r>
        <w:rPr>
          <w:color w:val="000000"/>
          <w:sz w:val="20"/>
          <w:szCs w:val="20"/>
          <w:lang w:val="en-US"/>
        </w:rPr>
        <w:t>terjadi</w:t>
      </w:r>
      <w:proofErr w:type="spellEnd"/>
      <w:r>
        <w:rPr>
          <w:color w:val="000000"/>
          <w:sz w:val="20"/>
          <w:szCs w:val="20"/>
          <w:lang w:val="en-US"/>
        </w:rPr>
        <w:t xml:space="preserve"> </w:t>
      </w:r>
      <w:proofErr w:type="spellStart"/>
      <w:r>
        <w:rPr>
          <w:color w:val="000000"/>
          <w:sz w:val="20"/>
          <w:szCs w:val="20"/>
          <w:lang w:val="en-US"/>
        </w:rPr>
        <w:t>karena</w:t>
      </w:r>
      <w:proofErr w:type="spellEnd"/>
      <w:r>
        <w:rPr>
          <w:color w:val="000000"/>
          <w:sz w:val="20"/>
          <w:szCs w:val="20"/>
          <w:lang w:val="en-US"/>
        </w:rPr>
        <w:t xml:space="preserve"> </w:t>
      </w:r>
      <w:proofErr w:type="spellStart"/>
      <w:r>
        <w:rPr>
          <w:color w:val="000000"/>
          <w:sz w:val="20"/>
          <w:szCs w:val="20"/>
          <w:lang w:val="en-US"/>
        </w:rPr>
        <w:t>ketidakinginan</w:t>
      </w:r>
      <w:proofErr w:type="spellEnd"/>
      <w:r>
        <w:rPr>
          <w:color w:val="000000"/>
          <w:sz w:val="20"/>
          <w:szCs w:val="20"/>
          <w:lang w:val="en-US"/>
        </w:rPr>
        <w:t xml:space="preserve"> untuk </w:t>
      </w:r>
      <w:proofErr w:type="spellStart"/>
      <w:r>
        <w:rPr>
          <w:color w:val="000000"/>
          <w:sz w:val="20"/>
          <w:szCs w:val="20"/>
          <w:lang w:val="en-US"/>
        </w:rPr>
        <w:t>dipandang</w:t>
      </w:r>
      <w:proofErr w:type="spellEnd"/>
      <w:r>
        <w:rPr>
          <w:color w:val="000000"/>
          <w:sz w:val="20"/>
          <w:szCs w:val="20"/>
          <w:lang w:val="en-US"/>
        </w:rPr>
        <w:t xml:space="preserve"> </w:t>
      </w:r>
      <w:proofErr w:type="spellStart"/>
      <w:r>
        <w:rPr>
          <w:color w:val="000000"/>
          <w:sz w:val="20"/>
          <w:szCs w:val="20"/>
          <w:lang w:val="en-US"/>
        </w:rPr>
        <w:t>berbeda</w:t>
      </w:r>
      <w:proofErr w:type="spellEnd"/>
      <w:r>
        <w:rPr>
          <w:color w:val="000000"/>
          <w:sz w:val="20"/>
          <w:szCs w:val="20"/>
          <w:lang w:val="en-US"/>
        </w:rPr>
        <w:t xml:space="preserve"> oleh teman sebaya. </w:t>
      </w:r>
      <w:proofErr w:type="spellStart"/>
      <w:r>
        <w:rPr>
          <w:color w:val="000000"/>
          <w:sz w:val="20"/>
          <w:szCs w:val="20"/>
          <w:lang w:val="en-US"/>
        </w:rPr>
        <w:t>Fenomena</w:t>
      </w:r>
      <w:proofErr w:type="spellEnd"/>
      <w:r>
        <w:rPr>
          <w:color w:val="000000"/>
          <w:sz w:val="20"/>
          <w:szCs w:val="20"/>
          <w:lang w:val="en-US"/>
        </w:rPr>
        <w:t xml:space="preserve"> ini </w:t>
      </w:r>
      <w:proofErr w:type="spellStart"/>
      <w:r>
        <w:rPr>
          <w:color w:val="000000"/>
          <w:sz w:val="20"/>
          <w:szCs w:val="20"/>
          <w:lang w:val="en-US"/>
        </w:rPr>
        <w:t>menunjukkan</w:t>
      </w:r>
      <w:proofErr w:type="spellEnd"/>
      <w:r>
        <w:rPr>
          <w:color w:val="000000"/>
          <w:sz w:val="20"/>
          <w:szCs w:val="20"/>
          <w:lang w:val="en-US"/>
        </w:rPr>
        <w:t xml:space="preserve"> </w:t>
      </w:r>
      <w:proofErr w:type="spellStart"/>
      <w:r>
        <w:rPr>
          <w:color w:val="000000"/>
          <w:sz w:val="20"/>
          <w:szCs w:val="20"/>
          <w:lang w:val="en-US"/>
        </w:rPr>
        <w:t>pengaruh</w:t>
      </w:r>
      <w:proofErr w:type="spellEnd"/>
      <w:r>
        <w:rPr>
          <w:color w:val="000000"/>
          <w:sz w:val="20"/>
          <w:szCs w:val="20"/>
          <w:lang w:val="en-US"/>
        </w:rPr>
        <w:t xml:space="preserve"> kuat teman sebaya </w:t>
      </w:r>
      <w:proofErr w:type="spellStart"/>
      <w:r>
        <w:rPr>
          <w:color w:val="000000"/>
          <w:sz w:val="20"/>
          <w:szCs w:val="20"/>
          <w:lang w:val="en-US"/>
        </w:rPr>
        <w:t>terhadap</w:t>
      </w:r>
      <w:proofErr w:type="spellEnd"/>
      <w:r>
        <w:rPr>
          <w:color w:val="000000"/>
          <w:sz w:val="20"/>
          <w:szCs w:val="20"/>
          <w:lang w:val="en-US"/>
        </w:rPr>
        <w:t xml:space="preserve"> remaja yang tidak dapat </w:t>
      </w:r>
      <w:proofErr w:type="spellStart"/>
      <w:r>
        <w:rPr>
          <w:color w:val="000000"/>
          <w:sz w:val="20"/>
          <w:szCs w:val="20"/>
          <w:lang w:val="en-US"/>
        </w:rPr>
        <w:t>dipandang</w:t>
      </w:r>
      <w:proofErr w:type="spellEnd"/>
      <w:r>
        <w:rPr>
          <w:color w:val="000000"/>
          <w:sz w:val="20"/>
          <w:szCs w:val="20"/>
          <w:lang w:val="en-US"/>
        </w:rPr>
        <w:t xml:space="preserve"> </w:t>
      </w:r>
      <w:proofErr w:type="spellStart"/>
      <w:r>
        <w:rPr>
          <w:color w:val="000000"/>
          <w:sz w:val="20"/>
          <w:szCs w:val="20"/>
          <w:lang w:val="en-US"/>
        </w:rPr>
        <w:t>remeh</w:t>
      </w:r>
      <w:proofErr w:type="spellEnd"/>
      <w:r>
        <w:rPr>
          <w:color w:val="000000"/>
          <w:sz w:val="20"/>
          <w:szCs w:val="20"/>
          <w:lang w:val="en-US"/>
        </w:rPr>
        <w:t xml:space="preserve">. Satu sama </w:t>
      </w:r>
      <w:proofErr w:type="spellStart"/>
      <w:r>
        <w:rPr>
          <w:color w:val="000000"/>
          <w:sz w:val="20"/>
          <w:szCs w:val="20"/>
          <w:lang w:val="en-US"/>
        </w:rPr>
        <w:t>lainnya</w:t>
      </w:r>
      <w:proofErr w:type="spellEnd"/>
      <w:r>
        <w:rPr>
          <w:color w:val="000000"/>
          <w:sz w:val="20"/>
          <w:szCs w:val="20"/>
          <w:lang w:val="en-US"/>
        </w:rPr>
        <w:t xml:space="preserve">, remaja memiliki </w:t>
      </w:r>
      <w:proofErr w:type="spellStart"/>
      <w:r>
        <w:rPr>
          <w:color w:val="000000"/>
          <w:sz w:val="20"/>
          <w:szCs w:val="20"/>
          <w:lang w:val="en-US"/>
        </w:rPr>
        <w:t>ikatan</w:t>
      </w:r>
      <w:proofErr w:type="spellEnd"/>
      <w:r>
        <w:rPr>
          <w:color w:val="000000"/>
          <w:sz w:val="20"/>
          <w:szCs w:val="20"/>
          <w:lang w:val="en-US"/>
        </w:rPr>
        <w:t xml:space="preserve"> hubungan yang kuat. </w:t>
      </w:r>
      <w:proofErr w:type="spellStart"/>
      <w:r>
        <w:rPr>
          <w:color w:val="000000"/>
          <w:sz w:val="20"/>
          <w:szCs w:val="20"/>
          <w:lang w:val="en-US"/>
        </w:rPr>
        <w:t>Terutama</w:t>
      </w:r>
      <w:proofErr w:type="spellEnd"/>
      <w:r>
        <w:rPr>
          <w:color w:val="000000"/>
          <w:sz w:val="20"/>
          <w:szCs w:val="20"/>
          <w:lang w:val="en-US"/>
        </w:rPr>
        <w:t xml:space="preserve"> pada kelompok teman sebaya yang mampu </w:t>
      </w:r>
      <w:proofErr w:type="spellStart"/>
      <w:r>
        <w:rPr>
          <w:color w:val="000000"/>
          <w:sz w:val="20"/>
          <w:szCs w:val="20"/>
          <w:lang w:val="en-US"/>
        </w:rPr>
        <w:t>dijadikan</w:t>
      </w:r>
      <w:proofErr w:type="spellEnd"/>
      <w:r>
        <w:rPr>
          <w:color w:val="000000"/>
          <w:sz w:val="20"/>
          <w:szCs w:val="20"/>
          <w:lang w:val="en-US"/>
        </w:rPr>
        <w:t xml:space="preserve"> </w:t>
      </w:r>
      <w:proofErr w:type="spellStart"/>
      <w:r>
        <w:rPr>
          <w:color w:val="000000"/>
          <w:sz w:val="20"/>
          <w:szCs w:val="20"/>
          <w:lang w:val="en-US"/>
        </w:rPr>
        <w:t>wadah</w:t>
      </w:r>
      <w:proofErr w:type="spellEnd"/>
      <w:r>
        <w:rPr>
          <w:color w:val="000000"/>
          <w:sz w:val="20"/>
          <w:szCs w:val="20"/>
          <w:lang w:val="en-US"/>
        </w:rPr>
        <w:t xml:space="preserve"> untuk </w:t>
      </w:r>
      <w:proofErr w:type="spellStart"/>
      <w:r>
        <w:rPr>
          <w:color w:val="000000"/>
          <w:sz w:val="20"/>
          <w:szCs w:val="20"/>
          <w:lang w:val="en-US"/>
        </w:rPr>
        <w:t>menerapkan</w:t>
      </w:r>
      <w:proofErr w:type="spellEnd"/>
      <w:r>
        <w:rPr>
          <w:color w:val="000000"/>
          <w:sz w:val="20"/>
          <w:szCs w:val="20"/>
          <w:lang w:val="en-US"/>
        </w:rPr>
        <w:t xml:space="preserve"> </w:t>
      </w:r>
      <w:proofErr w:type="spellStart"/>
      <w:r>
        <w:rPr>
          <w:color w:val="000000"/>
          <w:sz w:val="20"/>
          <w:szCs w:val="20"/>
          <w:lang w:val="en-US"/>
        </w:rPr>
        <w:t>prinsip</w:t>
      </w:r>
      <w:proofErr w:type="spellEnd"/>
      <w:r>
        <w:rPr>
          <w:color w:val="000000"/>
          <w:sz w:val="20"/>
          <w:szCs w:val="20"/>
          <w:lang w:val="en-US"/>
        </w:rPr>
        <w:t xml:space="preserve"> </w:t>
      </w:r>
      <w:proofErr w:type="spellStart"/>
      <w:r>
        <w:rPr>
          <w:color w:val="000000"/>
          <w:sz w:val="20"/>
          <w:szCs w:val="20"/>
          <w:lang w:val="en-US"/>
        </w:rPr>
        <w:t>hidup</w:t>
      </w:r>
      <w:proofErr w:type="spellEnd"/>
      <w:r>
        <w:rPr>
          <w:color w:val="000000"/>
          <w:sz w:val="20"/>
          <w:szCs w:val="20"/>
          <w:lang w:val="en-US"/>
        </w:rPr>
        <w:t xml:space="preserve"> </w:t>
      </w:r>
      <w:proofErr w:type="spellStart"/>
      <w:r>
        <w:rPr>
          <w:color w:val="000000"/>
          <w:sz w:val="20"/>
          <w:szCs w:val="20"/>
          <w:lang w:val="en-US"/>
        </w:rPr>
        <w:t>bersama</w:t>
      </w:r>
      <w:proofErr w:type="spellEnd"/>
      <w:r>
        <w:rPr>
          <w:color w:val="000000"/>
          <w:sz w:val="20"/>
          <w:szCs w:val="20"/>
          <w:lang w:val="en-US"/>
        </w:rPr>
        <w:t xml:space="preserve"> </w:t>
      </w:r>
      <w:proofErr w:type="spellStart"/>
      <w:r>
        <w:rPr>
          <w:color w:val="000000"/>
          <w:sz w:val="20"/>
          <w:szCs w:val="20"/>
          <w:lang w:val="en-US"/>
        </w:rPr>
        <w:t>melalui</w:t>
      </w:r>
      <w:proofErr w:type="spellEnd"/>
      <w:r>
        <w:rPr>
          <w:color w:val="000000"/>
          <w:sz w:val="20"/>
          <w:szCs w:val="20"/>
          <w:lang w:val="en-US"/>
        </w:rPr>
        <w:t xml:space="preserve"> </w:t>
      </w:r>
      <w:proofErr w:type="spellStart"/>
      <w:r>
        <w:rPr>
          <w:color w:val="000000"/>
          <w:sz w:val="20"/>
          <w:szCs w:val="20"/>
          <w:lang w:val="en-US"/>
        </w:rPr>
        <w:t>kerja</w:t>
      </w:r>
      <w:proofErr w:type="spellEnd"/>
      <w:r>
        <w:rPr>
          <w:color w:val="000000"/>
          <w:sz w:val="20"/>
          <w:szCs w:val="20"/>
          <w:lang w:val="en-US"/>
        </w:rPr>
        <w:t xml:space="preserve"> sama </w:t>
      </w:r>
      <w:r>
        <w:rPr>
          <w:color w:val="000000"/>
          <w:sz w:val="20"/>
          <w:szCs w:val="20"/>
          <w:lang w:val="en-US"/>
        </w:rPr>
        <w:fldChar w:fldCharType="begin" w:fldLock="1"/>
      </w:r>
      <w:r>
        <w:rPr>
          <w:color w:val="000000"/>
          <w:sz w:val="20"/>
          <w:szCs w:val="20"/>
          <w:lang w:val="en-US"/>
        </w:rPr>
        <w:instrText>ADDIN CSL_CITATION {"citationItems":[{"id":"ITEM-1","itemData":{"abstract":"… di masa sekarang ini sudah semakin membahayakan seperti perkosaan, perampasan, penggunaan obat-obat terlarang kerap terjadi di mana-mana (Wilis, 2008:87) … seperti perkelahian, pemerkosaan, perampokan, pembunuhan dan lain-lain …","author":[{"dropping-particle":"","family":"Adawiyah","given":"M A","non-dropping-particle":"","parse-names":false,"suffix":""}],"id":"ITEM-1","issued":{"date-parts":[["2016"]]},"page":"134","title":"Hubungan antara konformitas teman sebaya dengan kenakalan remaja pada siswa-siswi Kelas VII dan VIII di SMP Sunan Giri Probolinggo","type":"article-journal"},"uris":["http://www.mendeley.com/documents/?uuid=d905e417-9f54-4722-b5ce-6ef6bab2b9f7"]}],"mendeley":{"formattedCitation":"[8]","plainTextFormattedCitation":"[8]","previouslyFormattedCitation":"[8]"},"properties":{"noteIndex":0},"schema":"https://github.com/citation-style-language/schema/raw/master/csl-citation.json"}</w:instrText>
      </w:r>
      <w:r>
        <w:rPr>
          <w:color w:val="000000"/>
          <w:sz w:val="20"/>
          <w:szCs w:val="20"/>
          <w:lang w:val="en-US"/>
        </w:rPr>
        <w:fldChar w:fldCharType="separate"/>
      </w:r>
      <w:r w:rsidRPr="001B5914">
        <w:rPr>
          <w:noProof/>
          <w:color w:val="000000"/>
          <w:sz w:val="20"/>
          <w:szCs w:val="20"/>
          <w:lang w:val="en-US"/>
        </w:rPr>
        <w:t>[8]</w:t>
      </w:r>
      <w:r>
        <w:rPr>
          <w:color w:val="000000"/>
          <w:sz w:val="20"/>
          <w:szCs w:val="20"/>
          <w:lang w:val="en-US"/>
        </w:rPr>
        <w:fldChar w:fldCharType="end"/>
      </w:r>
      <w:r>
        <w:rPr>
          <w:color w:val="000000"/>
          <w:sz w:val="20"/>
          <w:szCs w:val="20"/>
          <w:lang w:val="en-US"/>
        </w:rPr>
        <w:t xml:space="preserve">. </w:t>
      </w:r>
    </w:p>
    <w:p w14:paraId="664E740A" w14:textId="77777777" w:rsidR="00C44209" w:rsidRPr="003B26F4" w:rsidRDefault="00C44209" w:rsidP="00C44209">
      <w:pPr>
        <w:pBdr>
          <w:top w:val="nil"/>
          <w:left w:val="nil"/>
          <w:bottom w:val="nil"/>
          <w:right w:val="nil"/>
          <w:between w:val="nil"/>
        </w:pBdr>
        <w:ind w:firstLine="288"/>
        <w:jc w:val="both"/>
        <w:rPr>
          <w:color w:val="000000"/>
          <w:sz w:val="20"/>
          <w:szCs w:val="20"/>
          <w:lang w:val="en-US"/>
        </w:rPr>
      </w:pPr>
      <w:r>
        <w:rPr>
          <w:color w:val="000000"/>
          <w:sz w:val="20"/>
          <w:szCs w:val="20"/>
          <w:lang w:val="en-US"/>
        </w:rPr>
        <w:t xml:space="preserve">Penelitian ini dapat </w:t>
      </w:r>
      <w:proofErr w:type="spellStart"/>
      <w:r>
        <w:rPr>
          <w:color w:val="000000"/>
          <w:sz w:val="20"/>
          <w:szCs w:val="20"/>
          <w:lang w:val="en-US"/>
        </w:rPr>
        <w:t>membuktikan</w:t>
      </w:r>
      <w:proofErr w:type="spellEnd"/>
      <w:r>
        <w:rPr>
          <w:color w:val="000000"/>
          <w:sz w:val="20"/>
          <w:szCs w:val="20"/>
          <w:lang w:val="en-US"/>
        </w:rPr>
        <w:t xml:space="preserve"> bahwa </w:t>
      </w:r>
      <w:proofErr w:type="spellStart"/>
      <w:r>
        <w:rPr>
          <w:color w:val="000000"/>
          <w:sz w:val="20"/>
          <w:szCs w:val="20"/>
          <w:lang w:val="en-US"/>
        </w:rPr>
        <w:t>adanya</w:t>
      </w:r>
      <w:proofErr w:type="spellEnd"/>
      <w:r>
        <w:rPr>
          <w:color w:val="000000"/>
          <w:sz w:val="20"/>
          <w:szCs w:val="20"/>
          <w:lang w:val="en-US"/>
        </w:rPr>
        <w:t xml:space="preserve"> h</w:t>
      </w:r>
      <w:r w:rsidRPr="00D04FA2">
        <w:rPr>
          <w:color w:val="000000"/>
          <w:sz w:val="20"/>
          <w:szCs w:val="20"/>
          <w:lang w:val="en-US"/>
        </w:rPr>
        <w:t xml:space="preserve">ubungan </w:t>
      </w:r>
      <w:proofErr w:type="spellStart"/>
      <w:r w:rsidRPr="00D04FA2">
        <w:rPr>
          <w:color w:val="000000"/>
          <w:sz w:val="20"/>
          <w:szCs w:val="20"/>
          <w:lang w:val="en-US"/>
        </w:rPr>
        <w:t>antara</w:t>
      </w:r>
      <w:proofErr w:type="spellEnd"/>
      <w:r w:rsidRPr="00D04FA2">
        <w:rPr>
          <w:color w:val="000000"/>
          <w:sz w:val="20"/>
          <w:szCs w:val="20"/>
          <w:lang w:val="en-US"/>
        </w:rPr>
        <w:t xml:space="preserve"> kepercayaan diri dan identitas sosial </w:t>
      </w:r>
      <w:proofErr w:type="spellStart"/>
      <w:r w:rsidRPr="00D04FA2">
        <w:rPr>
          <w:color w:val="000000"/>
          <w:sz w:val="20"/>
          <w:szCs w:val="20"/>
          <w:lang w:val="en-US"/>
        </w:rPr>
        <w:t>tergantung</w:t>
      </w:r>
      <w:proofErr w:type="spellEnd"/>
      <w:r w:rsidRPr="00D04FA2">
        <w:rPr>
          <w:color w:val="000000"/>
          <w:sz w:val="20"/>
          <w:szCs w:val="20"/>
          <w:lang w:val="en-US"/>
        </w:rPr>
        <w:t xml:space="preserve"> pada </w:t>
      </w:r>
      <w:proofErr w:type="spellStart"/>
      <w:r w:rsidRPr="00D04FA2">
        <w:rPr>
          <w:color w:val="000000"/>
          <w:sz w:val="20"/>
          <w:szCs w:val="20"/>
          <w:lang w:val="en-US"/>
        </w:rPr>
        <w:t>berbagai</w:t>
      </w:r>
      <w:proofErr w:type="spellEnd"/>
      <w:r w:rsidRPr="00D04FA2">
        <w:rPr>
          <w:color w:val="000000"/>
          <w:sz w:val="20"/>
          <w:szCs w:val="20"/>
          <w:lang w:val="en-US"/>
        </w:rPr>
        <w:t xml:space="preserve"> faktor. Identitas sosial merupakan aspek yang mempengaruhi konformitas, sehingga </w:t>
      </w:r>
      <w:proofErr w:type="spellStart"/>
      <w:r w:rsidRPr="00D04FA2">
        <w:rPr>
          <w:color w:val="000000"/>
          <w:sz w:val="20"/>
          <w:szCs w:val="20"/>
          <w:lang w:val="en-US"/>
        </w:rPr>
        <w:t>adanya</w:t>
      </w:r>
      <w:proofErr w:type="spellEnd"/>
      <w:r w:rsidRPr="00D04FA2">
        <w:rPr>
          <w:color w:val="000000"/>
          <w:sz w:val="20"/>
          <w:szCs w:val="20"/>
          <w:lang w:val="en-US"/>
        </w:rPr>
        <w:t xml:space="preserve"> identitas sosial </w:t>
      </w:r>
      <w:r>
        <w:rPr>
          <w:color w:val="000000"/>
          <w:sz w:val="20"/>
          <w:szCs w:val="20"/>
          <w:lang w:val="en-US"/>
        </w:rPr>
        <w:t>pada</w:t>
      </w:r>
      <w:r w:rsidRPr="00D04FA2">
        <w:rPr>
          <w:color w:val="000000"/>
          <w:sz w:val="20"/>
          <w:szCs w:val="20"/>
          <w:lang w:val="en-US"/>
        </w:rPr>
        <w:t xml:space="preserve"> </w:t>
      </w:r>
      <w:proofErr w:type="spellStart"/>
      <w:r w:rsidRPr="00D04FA2">
        <w:rPr>
          <w:color w:val="000000"/>
          <w:sz w:val="20"/>
          <w:szCs w:val="20"/>
          <w:lang w:val="en-US"/>
        </w:rPr>
        <w:t>seseorang</w:t>
      </w:r>
      <w:proofErr w:type="spellEnd"/>
      <w:r w:rsidRPr="00D04FA2">
        <w:rPr>
          <w:color w:val="000000"/>
          <w:sz w:val="20"/>
          <w:szCs w:val="20"/>
          <w:lang w:val="en-US"/>
        </w:rPr>
        <w:t xml:space="preserve"> </w:t>
      </w:r>
      <w:proofErr w:type="spellStart"/>
      <w:r>
        <w:rPr>
          <w:color w:val="000000"/>
          <w:sz w:val="20"/>
          <w:szCs w:val="20"/>
          <w:lang w:val="en-US"/>
        </w:rPr>
        <w:t>akan</w:t>
      </w:r>
      <w:proofErr w:type="spellEnd"/>
      <w:r>
        <w:rPr>
          <w:color w:val="000000"/>
          <w:sz w:val="20"/>
          <w:szCs w:val="20"/>
          <w:lang w:val="en-US"/>
        </w:rPr>
        <w:t xml:space="preserve"> </w:t>
      </w:r>
      <w:proofErr w:type="spellStart"/>
      <w:r>
        <w:rPr>
          <w:color w:val="000000"/>
          <w:sz w:val="20"/>
          <w:szCs w:val="20"/>
          <w:lang w:val="en-US"/>
        </w:rPr>
        <w:t>berdampak</w:t>
      </w:r>
      <w:proofErr w:type="spellEnd"/>
      <w:r>
        <w:rPr>
          <w:color w:val="000000"/>
          <w:sz w:val="20"/>
          <w:szCs w:val="20"/>
          <w:lang w:val="en-US"/>
        </w:rPr>
        <w:t xml:space="preserve"> pada individu yang tidak</w:t>
      </w:r>
      <w:r w:rsidRPr="00D04FA2">
        <w:rPr>
          <w:color w:val="000000"/>
          <w:sz w:val="20"/>
          <w:szCs w:val="20"/>
          <w:lang w:val="en-US"/>
        </w:rPr>
        <w:t xml:space="preserve"> </w:t>
      </w:r>
      <w:proofErr w:type="spellStart"/>
      <w:r w:rsidRPr="00D04FA2">
        <w:rPr>
          <w:color w:val="000000"/>
          <w:sz w:val="20"/>
          <w:szCs w:val="20"/>
          <w:lang w:val="en-US"/>
        </w:rPr>
        <w:t>mudah</w:t>
      </w:r>
      <w:proofErr w:type="spellEnd"/>
      <w:r w:rsidRPr="00D04FA2">
        <w:rPr>
          <w:color w:val="000000"/>
          <w:sz w:val="20"/>
          <w:szCs w:val="20"/>
          <w:lang w:val="en-US"/>
        </w:rPr>
        <w:t xml:space="preserve"> </w:t>
      </w:r>
      <w:proofErr w:type="spellStart"/>
      <w:r w:rsidRPr="00D04FA2">
        <w:rPr>
          <w:color w:val="000000"/>
          <w:sz w:val="20"/>
          <w:szCs w:val="20"/>
          <w:lang w:val="en-US"/>
        </w:rPr>
        <w:t>dipengaruhi</w:t>
      </w:r>
      <w:proofErr w:type="spellEnd"/>
      <w:r w:rsidRPr="00D04FA2">
        <w:rPr>
          <w:color w:val="000000"/>
          <w:sz w:val="20"/>
          <w:szCs w:val="20"/>
          <w:lang w:val="en-US"/>
        </w:rPr>
        <w:t xml:space="preserve">. Kepercayaan diri </w:t>
      </w:r>
      <w:proofErr w:type="spellStart"/>
      <w:r>
        <w:rPr>
          <w:color w:val="000000"/>
          <w:sz w:val="20"/>
          <w:szCs w:val="20"/>
          <w:lang w:val="en-US"/>
        </w:rPr>
        <w:t>berkaitan</w:t>
      </w:r>
      <w:proofErr w:type="spellEnd"/>
      <w:r>
        <w:rPr>
          <w:color w:val="000000"/>
          <w:sz w:val="20"/>
          <w:szCs w:val="20"/>
          <w:lang w:val="en-US"/>
        </w:rPr>
        <w:t xml:space="preserve"> dengan </w:t>
      </w:r>
      <w:proofErr w:type="spellStart"/>
      <w:r>
        <w:rPr>
          <w:color w:val="000000"/>
          <w:sz w:val="20"/>
          <w:szCs w:val="20"/>
          <w:lang w:val="en-US"/>
        </w:rPr>
        <w:t>pengaruh</w:t>
      </w:r>
      <w:proofErr w:type="spellEnd"/>
      <w:r>
        <w:rPr>
          <w:color w:val="000000"/>
          <w:sz w:val="20"/>
          <w:szCs w:val="20"/>
          <w:lang w:val="en-US"/>
        </w:rPr>
        <w:t xml:space="preserve"> yang </w:t>
      </w:r>
      <w:proofErr w:type="spellStart"/>
      <w:r>
        <w:rPr>
          <w:color w:val="000000"/>
          <w:sz w:val="20"/>
          <w:szCs w:val="20"/>
          <w:lang w:val="en-US"/>
        </w:rPr>
        <w:t>dimunculkan</w:t>
      </w:r>
      <w:proofErr w:type="spellEnd"/>
      <w:r>
        <w:rPr>
          <w:color w:val="000000"/>
          <w:sz w:val="20"/>
          <w:szCs w:val="20"/>
          <w:lang w:val="en-US"/>
        </w:rPr>
        <w:t xml:space="preserve"> pada identitas sosial sehingga individu tersebut </w:t>
      </w:r>
      <w:r w:rsidRPr="00D04FA2">
        <w:rPr>
          <w:color w:val="000000"/>
          <w:sz w:val="20"/>
          <w:szCs w:val="20"/>
          <w:lang w:val="en-US"/>
        </w:rPr>
        <w:t xml:space="preserve">tidak </w:t>
      </w:r>
      <w:proofErr w:type="spellStart"/>
      <w:r w:rsidRPr="00D04FA2">
        <w:rPr>
          <w:color w:val="000000"/>
          <w:sz w:val="20"/>
          <w:szCs w:val="20"/>
          <w:lang w:val="en-US"/>
        </w:rPr>
        <w:t>mudah</w:t>
      </w:r>
      <w:proofErr w:type="spellEnd"/>
      <w:r w:rsidRPr="00D04FA2">
        <w:rPr>
          <w:color w:val="000000"/>
          <w:sz w:val="20"/>
          <w:szCs w:val="20"/>
          <w:lang w:val="en-US"/>
        </w:rPr>
        <w:t xml:space="preserve"> </w:t>
      </w:r>
      <w:proofErr w:type="spellStart"/>
      <w:r w:rsidRPr="00D04FA2">
        <w:rPr>
          <w:color w:val="000000"/>
          <w:sz w:val="20"/>
          <w:szCs w:val="20"/>
          <w:lang w:val="en-US"/>
        </w:rPr>
        <w:t>terpengaruh</w:t>
      </w:r>
      <w:proofErr w:type="spellEnd"/>
      <w:r w:rsidRPr="00D04FA2">
        <w:rPr>
          <w:color w:val="000000"/>
          <w:sz w:val="20"/>
          <w:szCs w:val="20"/>
          <w:lang w:val="en-US"/>
        </w:rPr>
        <w:t xml:space="preserve"> </w:t>
      </w:r>
      <w:proofErr w:type="spellStart"/>
      <w:r>
        <w:rPr>
          <w:color w:val="000000"/>
          <w:sz w:val="20"/>
          <w:szCs w:val="20"/>
          <w:lang w:val="en-US"/>
        </w:rPr>
        <w:t>atas</w:t>
      </w:r>
      <w:proofErr w:type="spellEnd"/>
      <w:r w:rsidRPr="00D04FA2">
        <w:rPr>
          <w:color w:val="000000"/>
          <w:sz w:val="20"/>
          <w:szCs w:val="20"/>
          <w:lang w:val="en-US"/>
        </w:rPr>
        <w:t xml:space="preserve"> </w:t>
      </w:r>
      <w:proofErr w:type="spellStart"/>
      <w:r w:rsidRPr="00D04FA2">
        <w:rPr>
          <w:color w:val="000000"/>
          <w:sz w:val="20"/>
          <w:szCs w:val="20"/>
          <w:lang w:val="en-US"/>
        </w:rPr>
        <w:t>pandangan</w:t>
      </w:r>
      <w:proofErr w:type="spellEnd"/>
      <w:r w:rsidRPr="00D04FA2">
        <w:rPr>
          <w:color w:val="000000"/>
          <w:sz w:val="20"/>
          <w:szCs w:val="20"/>
          <w:lang w:val="en-US"/>
        </w:rPr>
        <w:t xml:space="preserve"> </w:t>
      </w:r>
      <w:proofErr w:type="spellStart"/>
      <w:r w:rsidRPr="00D04FA2">
        <w:rPr>
          <w:color w:val="000000"/>
          <w:sz w:val="20"/>
          <w:szCs w:val="20"/>
          <w:lang w:val="en-US"/>
        </w:rPr>
        <w:t>negatif</w:t>
      </w:r>
      <w:proofErr w:type="spellEnd"/>
      <w:r w:rsidRPr="00D04FA2">
        <w:rPr>
          <w:color w:val="000000"/>
          <w:sz w:val="20"/>
          <w:szCs w:val="20"/>
          <w:lang w:val="en-US"/>
        </w:rPr>
        <w:t xml:space="preserve"> </w:t>
      </w:r>
      <w:r>
        <w:rPr>
          <w:color w:val="000000"/>
          <w:sz w:val="20"/>
          <w:szCs w:val="20"/>
          <w:lang w:val="en-US"/>
        </w:rPr>
        <w:t xml:space="preserve">orang lain </w:t>
      </w:r>
      <w:proofErr w:type="spellStart"/>
      <w:r>
        <w:rPr>
          <w:color w:val="000000"/>
          <w:sz w:val="20"/>
          <w:szCs w:val="20"/>
          <w:lang w:val="en-US"/>
        </w:rPr>
        <w:t>terhadapnya</w:t>
      </w:r>
      <w:proofErr w:type="spellEnd"/>
      <w:r>
        <w:rPr>
          <w:color w:val="000000"/>
          <w:sz w:val="20"/>
          <w:szCs w:val="20"/>
          <w:lang w:val="en-US"/>
        </w:rPr>
        <w:t xml:space="preserve">. </w:t>
      </w:r>
      <w:proofErr w:type="spellStart"/>
      <w:r w:rsidRPr="00D04FA2">
        <w:rPr>
          <w:color w:val="000000"/>
          <w:sz w:val="20"/>
          <w:szCs w:val="20"/>
          <w:lang w:val="en-US"/>
        </w:rPr>
        <w:t>Pengaruh</w:t>
      </w:r>
      <w:proofErr w:type="spellEnd"/>
      <w:r w:rsidRPr="00D04FA2">
        <w:rPr>
          <w:color w:val="000000"/>
          <w:sz w:val="20"/>
          <w:szCs w:val="20"/>
          <w:lang w:val="en-US"/>
        </w:rPr>
        <w:t xml:space="preserve"> kepercayaan diri </w:t>
      </w:r>
      <w:proofErr w:type="spellStart"/>
      <w:r w:rsidRPr="00D04FA2">
        <w:rPr>
          <w:color w:val="000000"/>
          <w:sz w:val="20"/>
          <w:szCs w:val="20"/>
          <w:lang w:val="en-US"/>
        </w:rPr>
        <w:t>terhadap</w:t>
      </w:r>
      <w:proofErr w:type="spellEnd"/>
      <w:r w:rsidRPr="00D04FA2">
        <w:rPr>
          <w:color w:val="000000"/>
          <w:sz w:val="20"/>
          <w:szCs w:val="20"/>
          <w:lang w:val="en-US"/>
        </w:rPr>
        <w:t xml:space="preserve"> identitas sosial dapat </w:t>
      </w:r>
      <w:proofErr w:type="spellStart"/>
      <w:r w:rsidRPr="00D04FA2">
        <w:rPr>
          <w:color w:val="000000"/>
          <w:sz w:val="20"/>
          <w:szCs w:val="20"/>
          <w:lang w:val="en-US"/>
        </w:rPr>
        <w:t>dilihat</w:t>
      </w:r>
      <w:proofErr w:type="spellEnd"/>
      <w:r w:rsidRPr="00D04FA2">
        <w:rPr>
          <w:color w:val="000000"/>
          <w:sz w:val="20"/>
          <w:szCs w:val="20"/>
          <w:lang w:val="en-US"/>
        </w:rPr>
        <w:t xml:space="preserve"> pada </w:t>
      </w:r>
      <w:proofErr w:type="spellStart"/>
      <w:r w:rsidRPr="00D04FA2">
        <w:rPr>
          <w:color w:val="000000"/>
          <w:sz w:val="20"/>
          <w:szCs w:val="20"/>
          <w:lang w:val="en-US"/>
        </w:rPr>
        <w:t>perilaku</w:t>
      </w:r>
      <w:proofErr w:type="spellEnd"/>
      <w:r w:rsidRPr="00D04FA2">
        <w:rPr>
          <w:color w:val="000000"/>
          <w:sz w:val="20"/>
          <w:szCs w:val="20"/>
          <w:lang w:val="en-US"/>
        </w:rPr>
        <w:t xml:space="preserve"> remaja, yang memiliki </w:t>
      </w:r>
      <w:proofErr w:type="spellStart"/>
      <w:r>
        <w:rPr>
          <w:color w:val="000000"/>
          <w:sz w:val="20"/>
          <w:szCs w:val="20"/>
          <w:lang w:val="en-US"/>
        </w:rPr>
        <w:t>urgensi</w:t>
      </w:r>
      <w:proofErr w:type="spellEnd"/>
      <w:r>
        <w:rPr>
          <w:color w:val="000000"/>
          <w:sz w:val="20"/>
          <w:szCs w:val="20"/>
          <w:lang w:val="en-US"/>
        </w:rPr>
        <w:t xml:space="preserve"> untuk </w:t>
      </w:r>
      <w:proofErr w:type="spellStart"/>
      <w:r>
        <w:rPr>
          <w:color w:val="000000"/>
          <w:sz w:val="20"/>
          <w:szCs w:val="20"/>
          <w:lang w:val="en-US"/>
        </w:rPr>
        <w:t>disukai</w:t>
      </w:r>
      <w:proofErr w:type="spellEnd"/>
      <w:r>
        <w:rPr>
          <w:color w:val="000000"/>
          <w:sz w:val="20"/>
          <w:szCs w:val="20"/>
          <w:lang w:val="en-US"/>
        </w:rPr>
        <w:t xml:space="preserve">, dan </w:t>
      </w:r>
      <w:proofErr w:type="spellStart"/>
      <w:r>
        <w:rPr>
          <w:color w:val="000000"/>
          <w:sz w:val="20"/>
          <w:szCs w:val="20"/>
          <w:lang w:val="en-US"/>
        </w:rPr>
        <w:t>diterima</w:t>
      </w:r>
      <w:proofErr w:type="spellEnd"/>
      <w:r>
        <w:rPr>
          <w:color w:val="000000"/>
          <w:sz w:val="20"/>
          <w:szCs w:val="20"/>
          <w:lang w:val="en-US"/>
        </w:rPr>
        <w:t xml:space="preserve"> pada kelompok teman sebaya </w:t>
      </w:r>
      <w:proofErr w:type="spellStart"/>
      <w:r>
        <w:rPr>
          <w:color w:val="000000"/>
          <w:sz w:val="20"/>
          <w:szCs w:val="20"/>
          <w:lang w:val="en-US"/>
        </w:rPr>
        <w:t>tujuan</w:t>
      </w:r>
      <w:proofErr w:type="spellEnd"/>
      <w:r>
        <w:rPr>
          <w:color w:val="000000"/>
          <w:sz w:val="20"/>
          <w:szCs w:val="20"/>
          <w:lang w:val="en-US"/>
        </w:rPr>
        <w:t xml:space="preserve"> mereka</w:t>
      </w:r>
      <w:r w:rsidRPr="00D04FA2">
        <w:rPr>
          <w:color w:val="000000"/>
          <w:sz w:val="20"/>
          <w:szCs w:val="20"/>
          <w:lang w:val="en-US"/>
        </w:rPr>
        <w:t xml:space="preserve">. Remaja </w:t>
      </w:r>
      <w:proofErr w:type="spellStart"/>
      <w:r w:rsidRPr="00D04FA2">
        <w:rPr>
          <w:color w:val="000000"/>
          <w:sz w:val="20"/>
          <w:szCs w:val="20"/>
          <w:lang w:val="en-US"/>
        </w:rPr>
        <w:t>mengutamakan</w:t>
      </w:r>
      <w:proofErr w:type="spellEnd"/>
      <w:r w:rsidRPr="00D04FA2">
        <w:rPr>
          <w:color w:val="000000"/>
          <w:sz w:val="20"/>
          <w:szCs w:val="20"/>
          <w:lang w:val="en-US"/>
        </w:rPr>
        <w:t xml:space="preserve"> </w:t>
      </w:r>
      <w:proofErr w:type="spellStart"/>
      <w:r>
        <w:rPr>
          <w:color w:val="000000"/>
          <w:sz w:val="20"/>
          <w:szCs w:val="20"/>
          <w:lang w:val="en-US"/>
        </w:rPr>
        <w:t>perspektif</w:t>
      </w:r>
      <w:proofErr w:type="spellEnd"/>
      <w:r w:rsidRPr="00D04FA2">
        <w:rPr>
          <w:color w:val="000000"/>
          <w:sz w:val="20"/>
          <w:szCs w:val="20"/>
          <w:lang w:val="en-US"/>
        </w:rPr>
        <w:t xml:space="preserve"> </w:t>
      </w:r>
      <w:r>
        <w:rPr>
          <w:color w:val="000000"/>
          <w:sz w:val="20"/>
          <w:szCs w:val="20"/>
          <w:lang w:val="en-US"/>
        </w:rPr>
        <w:t>teman sebaya</w:t>
      </w:r>
      <w:r w:rsidRPr="00D04FA2">
        <w:rPr>
          <w:color w:val="000000"/>
          <w:sz w:val="20"/>
          <w:szCs w:val="20"/>
          <w:lang w:val="en-US"/>
        </w:rPr>
        <w:t xml:space="preserve"> </w:t>
      </w:r>
      <w:proofErr w:type="spellStart"/>
      <w:r w:rsidRPr="00D04FA2">
        <w:rPr>
          <w:color w:val="000000"/>
          <w:sz w:val="20"/>
          <w:szCs w:val="20"/>
          <w:lang w:val="en-US"/>
        </w:rPr>
        <w:t>terhadap</w:t>
      </w:r>
      <w:proofErr w:type="spellEnd"/>
      <w:r w:rsidRPr="00D04FA2">
        <w:rPr>
          <w:color w:val="000000"/>
          <w:sz w:val="20"/>
          <w:szCs w:val="20"/>
          <w:lang w:val="en-US"/>
        </w:rPr>
        <w:t xml:space="preserve"> dirinya, </w:t>
      </w:r>
      <w:r>
        <w:rPr>
          <w:color w:val="000000"/>
          <w:sz w:val="20"/>
          <w:szCs w:val="20"/>
          <w:lang w:val="en-US"/>
        </w:rPr>
        <w:t>dengan</w:t>
      </w:r>
      <w:r w:rsidRPr="00D04FA2">
        <w:rPr>
          <w:color w:val="000000"/>
          <w:sz w:val="20"/>
          <w:szCs w:val="20"/>
          <w:lang w:val="en-US"/>
        </w:rPr>
        <w:t xml:space="preserve"> </w:t>
      </w:r>
      <w:proofErr w:type="spellStart"/>
      <w:r w:rsidRPr="00D04FA2">
        <w:rPr>
          <w:color w:val="000000"/>
          <w:sz w:val="20"/>
          <w:szCs w:val="20"/>
          <w:lang w:val="en-US"/>
        </w:rPr>
        <w:t>pandangan</w:t>
      </w:r>
      <w:proofErr w:type="spellEnd"/>
      <w:r w:rsidRPr="00D04FA2">
        <w:rPr>
          <w:color w:val="000000"/>
          <w:sz w:val="20"/>
          <w:szCs w:val="20"/>
          <w:lang w:val="en-US"/>
        </w:rPr>
        <w:t xml:space="preserve"> </w:t>
      </w:r>
      <w:proofErr w:type="spellStart"/>
      <w:r w:rsidRPr="00D04FA2">
        <w:rPr>
          <w:color w:val="000000"/>
          <w:sz w:val="20"/>
          <w:szCs w:val="20"/>
          <w:lang w:val="en-US"/>
        </w:rPr>
        <w:t>positif</w:t>
      </w:r>
      <w:proofErr w:type="spellEnd"/>
      <w:r w:rsidRPr="00D04FA2">
        <w:rPr>
          <w:color w:val="000000"/>
          <w:sz w:val="20"/>
          <w:szCs w:val="20"/>
          <w:lang w:val="en-US"/>
        </w:rPr>
        <w:t xml:space="preserve"> </w:t>
      </w:r>
      <w:r>
        <w:rPr>
          <w:color w:val="000000"/>
          <w:sz w:val="20"/>
          <w:szCs w:val="20"/>
          <w:lang w:val="en-US"/>
        </w:rPr>
        <w:t xml:space="preserve">yang </w:t>
      </w:r>
      <w:r w:rsidRPr="00D04FA2">
        <w:rPr>
          <w:color w:val="000000"/>
          <w:sz w:val="20"/>
          <w:szCs w:val="20"/>
          <w:lang w:val="en-US"/>
        </w:rPr>
        <w:t xml:space="preserve">dapat mempengaruhi </w:t>
      </w:r>
      <w:proofErr w:type="spellStart"/>
      <w:r w:rsidRPr="00D04FA2">
        <w:rPr>
          <w:color w:val="000000"/>
          <w:sz w:val="20"/>
          <w:szCs w:val="20"/>
          <w:lang w:val="en-US"/>
        </w:rPr>
        <w:t>tingkat</w:t>
      </w:r>
      <w:proofErr w:type="spellEnd"/>
      <w:r w:rsidRPr="00D04FA2">
        <w:rPr>
          <w:color w:val="000000"/>
          <w:sz w:val="20"/>
          <w:szCs w:val="20"/>
          <w:lang w:val="en-US"/>
        </w:rPr>
        <w:t xml:space="preserve"> identitas sosial.</w:t>
      </w:r>
      <w:r>
        <w:rPr>
          <w:color w:val="000000"/>
          <w:sz w:val="20"/>
          <w:szCs w:val="20"/>
          <w:lang w:val="en-US"/>
        </w:rPr>
        <w:t xml:space="preserve"> </w:t>
      </w:r>
      <w:r w:rsidRPr="00D04FA2">
        <w:rPr>
          <w:color w:val="000000"/>
          <w:sz w:val="20"/>
          <w:szCs w:val="20"/>
          <w:lang w:val="en-US"/>
        </w:rPr>
        <w:t xml:space="preserve">Faktor yang mempengaruhi identitas sosial </w:t>
      </w:r>
      <w:proofErr w:type="spellStart"/>
      <w:r w:rsidRPr="00D04FA2">
        <w:rPr>
          <w:color w:val="000000"/>
          <w:sz w:val="20"/>
          <w:szCs w:val="20"/>
          <w:lang w:val="en-US"/>
        </w:rPr>
        <w:t>antara</w:t>
      </w:r>
      <w:proofErr w:type="spellEnd"/>
      <w:r w:rsidRPr="00D04FA2">
        <w:rPr>
          <w:color w:val="000000"/>
          <w:sz w:val="20"/>
          <w:szCs w:val="20"/>
          <w:lang w:val="en-US"/>
        </w:rPr>
        <w:t xml:space="preserve"> lain </w:t>
      </w:r>
      <w:proofErr w:type="spellStart"/>
      <w:r w:rsidRPr="00D04FA2">
        <w:rPr>
          <w:color w:val="000000"/>
          <w:sz w:val="20"/>
          <w:szCs w:val="20"/>
          <w:lang w:val="en-US"/>
        </w:rPr>
        <w:t>adalah</w:t>
      </w:r>
      <w:proofErr w:type="spellEnd"/>
      <w:r w:rsidRPr="00D04FA2">
        <w:rPr>
          <w:color w:val="000000"/>
          <w:sz w:val="20"/>
          <w:szCs w:val="20"/>
          <w:lang w:val="en-US"/>
        </w:rPr>
        <w:t xml:space="preserve"> </w:t>
      </w:r>
      <w:proofErr w:type="spellStart"/>
      <w:r w:rsidRPr="00D04FA2">
        <w:rPr>
          <w:color w:val="000000"/>
          <w:sz w:val="20"/>
          <w:szCs w:val="20"/>
          <w:lang w:val="en-US"/>
        </w:rPr>
        <w:t>kohesivitas</w:t>
      </w:r>
      <w:proofErr w:type="spellEnd"/>
      <w:r w:rsidRPr="00D04FA2">
        <w:rPr>
          <w:color w:val="000000"/>
          <w:sz w:val="20"/>
          <w:szCs w:val="20"/>
          <w:lang w:val="en-US"/>
        </w:rPr>
        <w:t xml:space="preserve"> kelompok, yang dapat mempengaruhi </w:t>
      </w:r>
      <w:proofErr w:type="spellStart"/>
      <w:r w:rsidRPr="00D04FA2">
        <w:rPr>
          <w:color w:val="000000"/>
          <w:sz w:val="20"/>
          <w:szCs w:val="20"/>
          <w:lang w:val="en-US"/>
        </w:rPr>
        <w:t>tingkat</w:t>
      </w:r>
      <w:proofErr w:type="spellEnd"/>
      <w:r w:rsidRPr="00D04FA2">
        <w:rPr>
          <w:color w:val="000000"/>
          <w:sz w:val="20"/>
          <w:szCs w:val="20"/>
          <w:lang w:val="en-US"/>
        </w:rPr>
        <w:t xml:space="preserve"> kepercayaan diri. </w:t>
      </w:r>
      <w:proofErr w:type="spellStart"/>
      <w:r w:rsidRPr="00D04FA2">
        <w:rPr>
          <w:color w:val="000000"/>
          <w:sz w:val="20"/>
          <w:szCs w:val="20"/>
          <w:lang w:val="en-US"/>
        </w:rPr>
        <w:t>Pengaruh</w:t>
      </w:r>
      <w:proofErr w:type="spellEnd"/>
      <w:r w:rsidRPr="00D04FA2">
        <w:rPr>
          <w:color w:val="000000"/>
          <w:sz w:val="20"/>
          <w:szCs w:val="20"/>
          <w:lang w:val="en-US"/>
        </w:rPr>
        <w:t xml:space="preserve"> kepercayaan diri </w:t>
      </w:r>
      <w:proofErr w:type="spellStart"/>
      <w:r w:rsidRPr="00D04FA2">
        <w:rPr>
          <w:color w:val="000000"/>
          <w:sz w:val="20"/>
          <w:szCs w:val="20"/>
          <w:lang w:val="en-US"/>
        </w:rPr>
        <w:t>terhadap</w:t>
      </w:r>
      <w:proofErr w:type="spellEnd"/>
      <w:r w:rsidRPr="00D04FA2">
        <w:rPr>
          <w:color w:val="000000"/>
          <w:sz w:val="20"/>
          <w:szCs w:val="20"/>
          <w:lang w:val="en-US"/>
        </w:rPr>
        <w:t xml:space="preserve"> identitas sosial juga dapat </w:t>
      </w:r>
      <w:proofErr w:type="spellStart"/>
      <w:r w:rsidRPr="00D04FA2">
        <w:rPr>
          <w:color w:val="000000"/>
          <w:sz w:val="20"/>
          <w:szCs w:val="20"/>
          <w:lang w:val="en-US"/>
        </w:rPr>
        <w:t>dilihat</w:t>
      </w:r>
      <w:proofErr w:type="spellEnd"/>
      <w:r w:rsidRPr="00D04FA2">
        <w:rPr>
          <w:color w:val="000000"/>
          <w:sz w:val="20"/>
          <w:szCs w:val="20"/>
          <w:lang w:val="en-US"/>
        </w:rPr>
        <w:t xml:space="preserve"> pada </w:t>
      </w:r>
      <w:proofErr w:type="spellStart"/>
      <w:r w:rsidRPr="00D04FA2">
        <w:rPr>
          <w:color w:val="000000"/>
          <w:sz w:val="20"/>
          <w:szCs w:val="20"/>
          <w:lang w:val="en-US"/>
        </w:rPr>
        <w:t>tingkat</w:t>
      </w:r>
      <w:proofErr w:type="spellEnd"/>
      <w:r w:rsidRPr="00D04FA2">
        <w:rPr>
          <w:color w:val="000000"/>
          <w:sz w:val="20"/>
          <w:szCs w:val="20"/>
          <w:lang w:val="en-US"/>
        </w:rPr>
        <w:t xml:space="preserve"> </w:t>
      </w:r>
      <w:proofErr w:type="spellStart"/>
      <w:r w:rsidRPr="00D04FA2">
        <w:rPr>
          <w:color w:val="000000"/>
          <w:sz w:val="20"/>
          <w:szCs w:val="20"/>
          <w:lang w:val="en-US"/>
        </w:rPr>
        <w:t>kesepakatan</w:t>
      </w:r>
      <w:proofErr w:type="spellEnd"/>
      <w:r w:rsidRPr="00D04FA2">
        <w:rPr>
          <w:color w:val="000000"/>
          <w:sz w:val="20"/>
          <w:szCs w:val="20"/>
          <w:lang w:val="en-US"/>
        </w:rPr>
        <w:t xml:space="preserve">, </w:t>
      </w:r>
      <w:proofErr w:type="spellStart"/>
      <w:r w:rsidRPr="00D04FA2">
        <w:rPr>
          <w:color w:val="000000"/>
          <w:sz w:val="20"/>
          <w:szCs w:val="20"/>
          <w:lang w:val="en-US"/>
        </w:rPr>
        <w:t>ketaatan</w:t>
      </w:r>
      <w:proofErr w:type="spellEnd"/>
      <w:r w:rsidRPr="00D04FA2">
        <w:rPr>
          <w:color w:val="000000"/>
          <w:sz w:val="20"/>
          <w:szCs w:val="20"/>
          <w:lang w:val="en-US"/>
        </w:rPr>
        <w:t xml:space="preserve">, dan </w:t>
      </w:r>
      <w:proofErr w:type="spellStart"/>
      <w:r w:rsidRPr="00D04FA2">
        <w:rPr>
          <w:color w:val="000000"/>
          <w:sz w:val="20"/>
          <w:szCs w:val="20"/>
          <w:lang w:val="en-US"/>
        </w:rPr>
        <w:t>kompliansi</w:t>
      </w:r>
      <w:proofErr w:type="spellEnd"/>
      <w:r w:rsidRPr="00D04FA2">
        <w:rPr>
          <w:color w:val="000000"/>
          <w:sz w:val="20"/>
          <w:szCs w:val="20"/>
          <w:lang w:val="en-US"/>
        </w:rPr>
        <w:t xml:space="preserve"> yang </w:t>
      </w:r>
      <w:proofErr w:type="spellStart"/>
      <w:r w:rsidRPr="00D04FA2">
        <w:rPr>
          <w:color w:val="000000"/>
          <w:sz w:val="20"/>
          <w:szCs w:val="20"/>
          <w:lang w:val="en-US"/>
        </w:rPr>
        <w:t>ada</w:t>
      </w:r>
      <w:proofErr w:type="spellEnd"/>
      <w:r w:rsidRPr="00D04FA2">
        <w:rPr>
          <w:color w:val="000000"/>
          <w:sz w:val="20"/>
          <w:szCs w:val="20"/>
          <w:lang w:val="en-US"/>
        </w:rPr>
        <w:t xml:space="preserve"> dalam kelompok.</w:t>
      </w:r>
      <w:r>
        <w:rPr>
          <w:color w:val="000000"/>
          <w:sz w:val="20"/>
          <w:szCs w:val="20"/>
          <w:lang w:val="en-US"/>
        </w:rPr>
        <w:t xml:space="preserve"> D</w:t>
      </w:r>
      <w:r w:rsidRPr="00D04FA2">
        <w:rPr>
          <w:color w:val="000000"/>
          <w:sz w:val="20"/>
          <w:szCs w:val="20"/>
          <w:lang w:val="en-US"/>
        </w:rPr>
        <w:t xml:space="preserve">apat </w:t>
      </w:r>
      <w:proofErr w:type="spellStart"/>
      <w:r w:rsidRPr="00D04FA2">
        <w:rPr>
          <w:color w:val="000000"/>
          <w:sz w:val="20"/>
          <w:szCs w:val="20"/>
          <w:lang w:val="en-US"/>
        </w:rPr>
        <w:t>disimpulkan</w:t>
      </w:r>
      <w:proofErr w:type="spellEnd"/>
      <w:r w:rsidRPr="00D04FA2">
        <w:rPr>
          <w:color w:val="000000"/>
          <w:sz w:val="20"/>
          <w:szCs w:val="20"/>
          <w:lang w:val="en-US"/>
        </w:rPr>
        <w:t xml:space="preserve"> bahwa hubungan </w:t>
      </w:r>
      <w:proofErr w:type="spellStart"/>
      <w:r w:rsidRPr="00D04FA2">
        <w:rPr>
          <w:color w:val="000000"/>
          <w:sz w:val="20"/>
          <w:szCs w:val="20"/>
          <w:lang w:val="en-US"/>
        </w:rPr>
        <w:t>antara</w:t>
      </w:r>
      <w:proofErr w:type="spellEnd"/>
      <w:r w:rsidRPr="00D04FA2">
        <w:rPr>
          <w:color w:val="000000"/>
          <w:sz w:val="20"/>
          <w:szCs w:val="20"/>
          <w:lang w:val="en-US"/>
        </w:rPr>
        <w:t xml:space="preserve"> kepercayaan diri dan </w:t>
      </w:r>
      <w:r w:rsidRPr="003B26F4">
        <w:rPr>
          <w:color w:val="000000"/>
          <w:sz w:val="20"/>
          <w:szCs w:val="20"/>
          <w:lang w:val="en-US"/>
        </w:rPr>
        <w:t xml:space="preserve">identitas sosial dapat </w:t>
      </w:r>
      <w:proofErr w:type="spellStart"/>
      <w:r w:rsidRPr="003B26F4">
        <w:rPr>
          <w:color w:val="000000"/>
          <w:sz w:val="20"/>
          <w:szCs w:val="20"/>
          <w:lang w:val="en-US"/>
        </w:rPr>
        <w:t>berpengaruh</w:t>
      </w:r>
      <w:proofErr w:type="spellEnd"/>
      <w:r w:rsidRPr="003B26F4">
        <w:rPr>
          <w:color w:val="000000"/>
          <w:sz w:val="20"/>
          <w:szCs w:val="20"/>
          <w:lang w:val="en-US"/>
        </w:rPr>
        <w:t xml:space="preserve"> pada </w:t>
      </w:r>
      <w:proofErr w:type="spellStart"/>
      <w:r w:rsidRPr="003B26F4">
        <w:rPr>
          <w:color w:val="000000"/>
          <w:sz w:val="20"/>
          <w:szCs w:val="20"/>
          <w:lang w:val="en-US"/>
        </w:rPr>
        <w:t>tingkat</w:t>
      </w:r>
      <w:proofErr w:type="spellEnd"/>
      <w:r w:rsidRPr="003B26F4">
        <w:rPr>
          <w:color w:val="000000"/>
          <w:sz w:val="20"/>
          <w:szCs w:val="20"/>
          <w:lang w:val="en-US"/>
        </w:rPr>
        <w:t xml:space="preserve"> konformitas teman sebaya, </w:t>
      </w:r>
      <w:proofErr w:type="spellStart"/>
      <w:r w:rsidRPr="003B26F4">
        <w:rPr>
          <w:color w:val="000000"/>
          <w:sz w:val="20"/>
          <w:szCs w:val="20"/>
          <w:lang w:val="en-US"/>
        </w:rPr>
        <w:t>terutama</w:t>
      </w:r>
      <w:proofErr w:type="spellEnd"/>
      <w:r w:rsidRPr="003B26F4">
        <w:rPr>
          <w:color w:val="000000"/>
          <w:sz w:val="20"/>
          <w:szCs w:val="20"/>
          <w:lang w:val="en-US"/>
        </w:rPr>
        <w:t xml:space="preserve"> </w:t>
      </w:r>
      <w:proofErr w:type="spellStart"/>
      <w:r w:rsidRPr="003B26F4">
        <w:rPr>
          <w:color w:val="000000"/>
          <w:sz w:val="20"/>
          <w:szCs w:val="20"/>
          <w:lang w:val="en-US"/>
        </w:rPr>
        <w:t>jika</w:t>
      </w:r>
      <w:proofErr w:type="spellEnd"/>
      <w:r w:rsidRPr="003B26F4">
        <w:rPr>
          <w:color w:val="000000"/>
          <w:sz w:val="20"/>
          <w:szCs w:val="20"/>
          <w:lang w:val="en-US"/>
        </w:rPr>
        <w:t xml:space="preserve"> individu memiliki kepercayaan diri yang </w:t>
      </w:r>
      <w:proofErr w:type="spellStart"/>
      <w:r w:rsidRPr="003B26F4">
        <w:rPr>
          <w:color w:val="000000"/>
          <w:sz w:val="20"/>
          <w:szCs w:val="20"/>
          <w:lang w:val="en-US"/>
        </w:rPr>
        <w:t>positif</w:t>
      </w:r>
      <w:proofErr w:type="spellEnd"/>
      <w:r w:rsidRPr="003B26F4">
        <w:rPr>
          <w:color w:val="000000"/>
          <w:sz w:val="20"/>
          <w:szCs w:val="20"/>
          <w:lang w:val="en-US"/>
        </w:rPr>
        <w:t xml:space="preserve"> dan identitas sosial yang </w:t>
      </w:r>
      <w:proofErr w:type="spellStart"/>
      <w:r w:rsidRPr="003B26F4">
        <w:rPr>
          <w:color w:val="000000"/>
          <w:sz w:val="20"/>
          <w:szCs w:val="20"/>
          <w:lang w:val="en-US"/>
        </w:rPr>
        <w:t>positif</w:t>
      </w:r>
      <w:proofErr w:type="spellEnd"/>
      <w:r w:rsidRPr="003B26F4">
        <w:rPr>
          <w:color w:val="000000"/>
          <w:sz w:val="20"/>
          <w:szCs w:val="20"/>
          <w:lang w:val="en-US"/>
        </w:rPr>
        <w:t xml:space="preserve">. </w:t>
      </w:r>
    </w:p>
    <w:p w14:paraId="6AC68BA2" w14:textId="032D4911" w:rsidR="00C44209" w:rsidRPr="003B26F4" w:rsidRDefault="00C44209" w:rsidP="00964B2A">
      <w:pPr>
        <w:pBdr>
          <w:top w:val="nil"/>
          <w:left w:val="nil"/>
          <w:bottom w:val="nil"/>
          <w:right w:val="nil"/>
          <w:between w:val="nil"/>
        </w:pBdr>
        <w:ind w:firstLine="360"/>
        <w:jc w:val="both"/>
        <w:rPr>
          <w:sz w:val="20"/>
          <w:szCs w:val="20"/>
          <w:lang w:val="en-US"/>
        </w:rPr>
      </w:pPr>
      <w:proofErr w:type="spellStart"/>
      <w:r w:rsidRPr="003B26F4">
        <w:rPr>
          <w:sz w:val="20"/>
          <w:szCs w:val="20"/>
          <w:lang w:val="en-US"/>
        </w:rPr>
        <w:t>Limitasi</w:t>
      </w:r>
      <w:proofErr w:type="spellEnd"/>
      <w:r w:rsidRPr="003B26F4">
        <w:rPr>
          <w:sz w:val="20"/>
          <w:szCs w:val="20"/>
          <w:lang w:val="en-US"/>
        </w:rPr>
        <w:t xml:space="preserve"> dala</w:t>
      </w:r>
      <w:r>
        <w:rPr>
          <w:sz w:val="20"/>
          <w:szCs w:val="20"/>
          <w:lang w:val="en-US"/>
        </w:rPr>
        <w:t>m</w:t>
      </w:r>
      <w:r w:rsidRPr="003B26F4">
        <w:rPr>
          <w:sz w:val="20"/>
          <w:szCs w:val="20"/>
          <w:lang w:val="en-US"/>
        </w:rPr>
        <w:t xml:space="preserve"> penelitian ini </w:t>
      </w:r>
      <w:proofErr w:type="spellStart"/>
      <w:r w:rsidRPr="003B26F4">
        <w:rPr>
          <w:sz w:val="20"/>
          <w:szCs w:val="20"/>
          <w:lang w:val="en-US"/>
        </w:rPr>
        <w:t>terletak</w:t>
      </w:r>
      <w:proofErr w:type="spellEnd"/>
      <w:r w:rsidRPr="003B26F4">
        <w:rPr>
          <w:sz w:val="20"/>
          <w:szCs w:val="20"/>
          <w:lang w:val="en-US"/>
        </w:rPr>
        <w:t xml:space="preserve"> pada </w:t>
      </w:r>
      <w:proofErr w:type="spellStart"/>
      <w:r w:rsidRPr="003B26F4">
        <w:rPr>
          <w:sz w:val="20"/>
          <w:szCs w:val="20"/>
          <w:lang w:val="en-US"/>
        </w:rPr>
        <w:t>kurangnya</w:t>
      </w:r>
      <w:proofErr w:type="spellEnd"/>
      <w:r w:rsidRPr="003B26F4">
        <w:rPr>
          <w:sz w:val="20"/>
          <w:szCs w:val="20"/>
          <w:lang w:val="en-US"/>
        </w:rPr>
        <w:t xml:space="preserve"> </w:t>
      </w:r>
      <w:proofErr w:type="spellStart"/>
      <w:r w:rsidRPr="003B26F4">
        <w:rPr>
          <w:sz w:val="20"/>
          <w:szCs w:val="20"/>
          <w:lang w:val="en-US"/>
        </w:rPr>
        <w:t>jumlah</w:t>
      </w:r>
      <w:proofErr w:type="spellEnd"/>
      <w:r w:rsidRPr="003B26F4">
        <w:rPr>
          <w:sz w:val="20"/>
          <w:szCs w:val="20"/>
          <w:lang w:val="en-US"/>
        </w:rPr>
        <w:t xml:space="preserve"> </w:t>
      </w:r>
      <w:proofErr w:type="spellStart"/>
      <w:r w:rsidR="00964B2A">
        <w:rPr>
          <w:sz w:val="20"/>
          <w:szCs w:val="20"/>
          <w:lang w:val="en-US"/>
        </w:rPr>
        <w:t>lingkup</w:t>
      </w:r>
      <w:proofErr w:type="spellEnd"/>
      <w:r w:rsidR="00964B2A">
        <w:rPr>
          <w:sz w:val="20"/>
          <w:szCs w:val="20"/>
          <w:lang w:val="en-US"/>
        </w:rPr>
        <w:t xml:space="preserve"> </w:t>
      </w:r>
      <w:proofErr w:type="spellStart"/>
      <w:r w:rsidRPr="003B26F4">
        <w:rPr>
          <w:sz w:val="20"/>
          <w:szCs w:val="20"/>
          <w:lang w:val="en-US"/>
        </w:rPr>
        <w:t>subjek</w:t>
      </w:r>
      <w:proofErr w:type="spellEnd"/>
      <w:r w:rsidR="00964B2A">
        <w:rPr>
          <w:sz w:val="20"/>
          <w:szCs w:val="20"/>
          <w:lang w:val="en-US"/>
        </w:rPr>
        <w:t xml:space="preserve"> yang </w:t>
      </w:r>
      <w:proofErr w:type="spellStart"/>
      <w:r w:rsidR="00964B2A">
        <w:rPr>
          <w:sz w:val="20"/>
          <w:szCs w:val="20"/>
          <w:lang w:val="en-US"/>
        </w:rPr>
        <w:t>terbatas</w:t>
      </w:r>
      <w:proofErr w:type="spellEnd"/>
      <w:r w:rsidRPr="003B26F4">
        <w:rPr>
          <w:sz w:val="20"/>
          <w:szCs w:val="20"/>
          <w:lang w:val="en-US"/>
        </w:rPr>
        <w:t xml:space="preserve"> dan penelitian ini </w:t>
      </w:r>
      <w:proofErr w:type="spellStart"/>
      <w:r w:rsidRPr="003B26F4">
        <w:rPr>
          <w:sz w:val="20"/>
          <w:szCs w:val="20"/>
          <w:lang w:val="en-US"/>
        </w:rPr>
        <w:t>hanya</w:t>
      </w:r>
      <w:proofErr w:type="spellEnd"/>
      <w:r w:rsidRPr="003B26F4">
        <w:rPr>
          <w:sz w:val="20"/>
          <w:szCs w:val="20"/>
          <w:lang w:val="en-US"/>
        </w:rPr>
        <w:t xml:space="preserve"> </w:t>
      </w:r>
      <w:proofErr w:type="spellStart"/>
      <w:r w:rsidRPr="003B26F4">
        <w:rPr>
          <w:sz w:val="20"/>
          <w:szCs w:val="20"/>
          <w:lang w:val="en-US"/>
        </w:rPr>
        <w:t>terfokuskan</w:t>
      </w:r>
      <w:proofErr w:type="spellEnd"/>
      <w:r w:rsidRPr="003B26F4">
        <w:rPr>
          <w:sz w:val="20"/>
          <w:szCs w:val="20"/>
          <w:lang w:val="en-US"/>
        </w:rPr>
        <w:t xml:space="preserve"> pada </w:t>
      </w:r>
      <w:proofErr w:type="spellStart"/>
      <w:r w:rsidRPr="003B26F4">
        <w:rPr>
          <w:sz w:val="20"/>
          <w:szCs w:val="20"/>
          <w:lang w:val="en-US"/>
        </w:rPr>
        <w:t>satu</w:t>
      </w:r>
      <w:proofErr w:type="spellEnd"/>
      <w:r w:rsidRPr="003B26F4">
        <w:rPr>
          <w:sz w:val="20"/>
          <w:szCs w:val="20"/>
          <w:lang w:val="en-US"/>
        </w:rPr>
        <w:t xml:space="preserve"> sekolah. Bagi </w:t>
      </w:r>
      <w:proofErr w:type="spellStart"/>
      <w:r w:rsidRPr="003B26F4">
        <w:rPr>
          <w:sz w:val="20"/>
          <w:szCs w:val="20"/>
          <w:lang w:val="en-US"/>
        </w:rPr>
        <w:t>peneliti</w:t>
      </w:r>
      <w:proofErr w:type="spellEnd"/>
      <w:r w:rsidRPr="003B26F4">
        <w:rPr>
          <w:sz w:val="20"/>
          <w:szCs w:val="20"/>
          <w:lang w:val="en-US"/>
        </w:rPr>
        <w:t xml:space="preserve"> </w:t>
      </w:r>
      <w:proofErr w:type="spellStart"/>
      <w:r w:rsidRPr="003B26F4">
        <w:rPr>
          <w:sz w:val="20"/>
          <w:szCs w:val="20"/>
          <w:lang w:val="en-US"/>
        </w:rPr>
        <w:t>selanjutnya</w:t>
      </w:r>
      <w:proofErr w:type="spellEnd"/>
      <w:r w:rsidRPr="003B26F4">
        <w:rPr>
          <w:sz w:val="20"/>
          <w:szCs w:val="20"/>
          <w:lang w:val="en-US"/>
        </w:rPr>
        <w:t xml:space="preserve"> </w:t>
      </w:r>
      <w:proofErr w:type="spellStart"/>
      <w:r w:rsidRPr="003B26F4">
        <w:rPr>
          <w:sz w:val="20"/>
          <w:szCs w:val="20"/>
          <w:lang w:val="en-US"/>
        </w:rPr>
        <w:t>alangkah</w:t>
      </w:r>
      <w:proofErr w:type="spellEnd"/>
      <w:r w:rsidRPr="003B26F4">
        <w:rPr>
          <w:sz w:val="20"/>
          <w:szCs w:val="20"/>
          <w:lang w:val="en-US"/>
        </w:rPr>
        <w:t xml:space="preserve"> lebih baik </w:t>
      </w:r>
      <w:proofErr w:type="spellStart"/>
      <w:r w:rsidRPr="003B26F4">
        <w:rPr>
          <w:sz w:val="20"/>
          <w:szCs w:val="20"/>
          <w:lang w:val="en-US"/>
        </w:rPr>
        <w:t>bila</w:t>
      </w:r>
      <w:proofErr w:type="spellEnd"/>
      <w:r w:rsidRPr="003B26F4">
        <w:rPr>
          <w:sz w:val="20"/>
          <w:szCs w:val="20"/>
          <w:lang w:val="en-US"/>
        </w:rPr>
        <w:t xml:space="preserve"> memiliki beberapa </w:t>
      </w:r>
      <w:proofErr w:type="spellStart"/>
      <w:r w:rsidRPr="003B26F4">
        <w:rPr>
          <w:sz w:val="20"/>
          <w:szCs w:val="20"/>
          <w:lang w:val="en-US"/>
        </w:rPr>
        <w:t>instansi</w:t>
      </w:r>
      <w:proofErr w:type="spellEnd"/>
      <w:r w:rsidRPr="003B26F4">
        <w:rPr>
          <w:sz w:val="20"/>
          <w:szCs w:val="20"/>
          <w:lang w:val="en-US"/>
        </w:rPr>
        <w:t xml:space="preserve"> sekolah yang bisa </w:t>
      </w:r>
      <w:proofErr w:type="spellStart"/>
      <w:r w:rsidRPr="003B26F4">
        <w:rPr>
          <w:sz w:val="20"/>
          <w:szCs w:val="20"/>
          <w:lang w:val="en-US"/>
        </w:rPr>
        <w:t>dijadikan</w:t>
      </w:r>
      <w:proofErr w:type="spellEnd"/>
      <w:r w:rsidRPr="003B26F4">
        <w:rPr>
          <w:sz w:val="20"/>
          <w:szCs w:val="20"/>
          <w:lang w:val="en-US"/>
        </w:rPr>
        <w:t xml:space="preserve"> </w:t>
      </w:r>
      <w:proofErr w:type="spellStart"/>
      <w:r w:rsidRPr="003B26F4">
        <w:rPr>
          <w:sz w:val="20"/>
          <w:szCs w:val="20"/>
          <w:lang w:val="en-US"/>
        </w:rPr>
        <w:t>subjek</w:t>
      </w:r>
      <w:proofErr w:type="spellEnd"/>
      <w:r w:rsidRPr="003B26F4">
        <w:rPr>
          <w:sz w:val="20"/>
          <w:szCs w:val="20"/>
          <w:lang w:val="en-US"/>
        </w:rPr>
        <w:t xml:space="preserve"> untuk penelitian agar penelitian ini lebih memiliki </w:t>
      </w:r>
      <w:proofErr w:type="spellStart"/>
      <w:r w:rsidRPr="003B26F4">
        <w:rPr>
          <w:sz w:val="20"/>
          <w:szCs w:val="20"/>
          <w:lang w:val="en-US"/>
        </w:rPr>
        <w:t>gambaran</w:t>
      </w:r>
      <w:proofErr w:type="spellEnd"/>
      <w:r w:rsidRPr="003B26F4">
        <w:rPr>
          <w:sz w:val="20"/>
          <w:szCs w:val="20"/>
          <w:lang w:val="en-US"/>
        </w:rPr>
        <w:t xml:space="preserve"> dan </w:t>
      </w:r>
      <w:proofErr w:type="spellStart"/>
      <w:r w:rsidRPr="003B26F4">
        <w:rPr>
          <w:sz w:val="20"/>
          <w:szCs w:val="20"/>
          <w:lang w:val="en-US"/>
        </w:rPr>
        <w:t>cakupan</w:t>
      </w:r>
      <w:proofErr w:type="spellEnd"/>
      <w:r w:rsidRPr="003B26F4">
        <w:rPr>
          <w:sz w:val="20"/>
          <w:szCs w:val="20"/>
          <w:lang w:val="en-US"/>
        </w:rPr>
        <w:t xml:space="preserve"> yang lebih </w:t>
      </w:r>
      <w:proofErr w:type="spellStart"/>
      <w:r w:rsidRPr="003B26F4">
        <w:rPr>
          <w:sz w:val="20"/>
          <w:szCs w:val="20"/>
          <w:lang w:val="en-US"/>
        </w:rPr>
        <w:t>luas</w:t>
      </w:r>
      <w:proofErr w:type="spellEnd"/>
      <w:r w:rsidRPr="003B26F4">
        <w:rPr>
          <w:sz w:val="20"/>
          <w:szCs w:val="20"/>
          <w:lang w:val="en-US"/>
        </w:rPr>
        <w:t xml:space="preserve"> </w:t>
      </w:r>
      <w:proofErr w:type="spellStart"/>
      <w:r w:rsidRPr="003B26F4">
        <w:rPr>
          <w:sz w:val="20"/>
          <w:szCs w:val="20"/>
          <w:lang w:val="en-US"/>
        </w:rPr>
        <w:t>mengenai</w:t>
      </w:r>
      <w:proofErr w:type="spellEnd"/>
      <w:r w:rsidRPr="003B26F4">
        <w:rPr>
          <w:sz w:val="20"/>
          <w:szCs w:val="20"/>
          <w:lang w:val="en-US"/>
        </w:rPr>
        <w:t xml:space="preserve"> </w:t>
      </w:r>
      <w:proofErr w:type="spellStart"/>
      <w:r w:rsidRPr="003B26F4">
        <w:rPr>
          <w:sz w:val="20"/>
          <w:szCs w:val="20"/>
          <w:lang w:val="en-US"/>
        </w:rPr>
        <w:t>fenomena</w:t>
      </w:r>
      <w:proofErr w:type="spellEnd"/>
      <w:r w:rsidRPr="003B26F4">
        <w:rPr>
          <w:sz w:val="20"/>
          <w:szCs w:val="20"/>
          <w:lang w:val="en-US"/>
        </w:rPr>
        <w:t xml:space="preserve"> yang </w:t>
      </w:r>
      <w:proofErr w:type="spellStart"/>
      <w:r w:rsidRPr="003B26F4">
        <w:rPr>
          <w:sz w:val="20"/>
          <w:szCs w:val="20"/>
          <w:lang w:val="en-US"/>
        </w:rPr>
        <w:t>akan</w:t>
      </w:r>
      <w:proofErr w:type="spellEnd"/>
      <w:r w:rsidRPr="003B26F4">
        <w:rPr>
          <w:sz w:val="20"/>
          <w:szCs w:val="20"/>
          <w:lang w:val="en-US"/>
        </w:rPr>
        <w:t xml:space="preserve"> </w:t>
      </w:r>
      <w:proofErr w:type="spellStart"/>
      <w:r w:rsidRPr="003B26F4">
        <w:rPr>
          <w:sz w:val="20"/>
          <w:szCs w:val="20"/>
          <w:lang w:val="en-US"/>
        </w:rPr>
        <w:t>diteliti</w:t>
      </w:r>
      <w:proofErr w:type="spellEnd"/>
      <w:r w:rsidRPr="003B26F4">
        <w:rPr>
          <w:sz w:val="20"/>
          <w:szCs w:val="20"/>
          <w:lang w:val="en-US"/>
        </w:rPr>
        <w:t xml:space="preserve"> </w:t>
      </w:r>
      <w:proofErr w:type="spellStart"/>
      <w:r w:rsidRPr="003B26F4">
        <w:rPr>
          <w:sz w:val="20"/>
          <w:szCs w:val="20"/>
          <w:lang w:val="en-US"/>
        </w:rPr>
        <w:t>dari</w:t>
      </w:r>
      <w:proofErr w:type="spellEnd"/>
      <w:r w:rsidRPr="003B26F4">
        <w:rPr>
          <w:sz w:val="20"/>
          <w:szCs w:val="20"/>
          <w:lang w:val="en-US"/>
        </w:rPr>
        <w:t xml:space="preserve"> </w:t>
      </w:r>
      <w:proofErr w:type="spellStart"/>
      <w:r w:rsidRPr="003B26F4">
        <w:rPr>
          <w:sz w:val="20"/>
          <w:szCs w:val="20"/>
          <w:lang w:val="en-US"/>
        </w:rPr>
        <w:t>berbagai</w:t>
      </w:r>
      <w:proofErr w:type="spellEnd"/>
      <w:r w:rsidRPr="003B26F4">
        <w:rPr>
          <w:sz w:val="20"/>
          <w:szCs w:val="20"/>
          <w:lang w:val="en-US"/>
        </w:rPr>
        <w:t xml:space="preserve"> sekolah sebagai </w:t>
      </w:r>
      <w:proofErr w:type="spellStart"/>
      <w:r w:rsidRPr="003B26F4">
        <w:rPr>
          <w:sz w:val="20"/>
          <w:szCs w:val="20"/>
          <w:lang w:val="en-US"/>
        </w:rPr>
        <w:t>perbandingan</w:t>
      </w:r>
      <w:proofErr w:type="spellEnd"/>
      <w:r w:rsidRPr="003B26F4">
        <w:rPr>
          <w:sz w:val="20"/>
          <w:szCs w:val="20"/>
          <w:lang w:val="en-US"/>
        </w:rPr>
        <w:t xml:space="preserve"> untuk penelitian.</w:t>
      </w:r>
      <w:r w:rsidR="00964B2A">
        <w:rPr>
          <w:sz w:val="20"/>
          <w:szCs w:val="20"/>
          <w:lang w:val="en-US"/>
        </w:rPr>
        <w:t xml:space="preserve"> Penelitian ini juga memiliki </w:t>
      </w:r>
      <w:proofErr w:type="spellStart"/>
      <w:r w:rsidR="00964B2A">
        <w:rPr>
          <w:sz w:val="20"/>
          <w:szCs w:val="20"/>
          <w:lang w:val="en-US"/>
        </w:rPr>
        <w:t>k</w:t>
      </w:r>
      <w:r w:rsidR="00964B2A" w:rsidRPr="00964B2A">
        <w:rPr>
          <w:sz w:val="20"/>
          <w:szCs w:val="20"/>
          <w:lang w:val="en-US"/>
        </w:rPr>
        <w:t>eterbatasan</w:t>
      </w:r>
      <w:proofErr w:type="spellEnd"/>
      <w:r w:rsidR="00964B2A" w:rsidRPr="00964B2A">
        <w:rPr>
          <w:sz w:val="20"/>
          <w:szCs w:val="20"/>
          <w:lang w:val="en-US"/>
        </w:rPr>
        <w:t xml:space="preserve"> dalam </w:t>
      </w:r>
      <w:proofErr w:type="spellStart"/>
      <w:r w:rsidR="00964B2A" w:rsidRPr="00964B2A">
        <w:rPr>
          <w:sz w:val="20"/>
          <w:szCs w:val="20"/>
          <w:lang w:val="en-US"/>
        </w:rPr>
        <w:t>heterogenitas</w:t>
      </w:r>
      <w:proofErr w:type="spellEnd"/>
      <w:r w:rsidR="00964B2A" w:rsidRPr="00964B2A">
        <w:rPr>
          <w:sz w:val="20"/>
          <w:szCs w:val="20"/>
          <w:lang w:val="en-US"/>
        </w:rPr>
        <w:t xml:space="preserve"> dan </w:t>
      </w:r>
      <w:proofErr w:type="spellStart"/>
      <w:r w:rsidR="00964B2A" w:rsidRPr="00964B2A">
        <w:rPr>
          <w:sz w:val="20"/>
          <w:szCs w:val="20"/>
          <w:lang w:val="en-US"/>
        </w:rPr>
        <w:t>homogenitas</w:t>
      </w:r>
      <w:proofErr w:type="spellEnd"/>
      <w:r w:rsidR="00964B2A" w:rsidRPr="00964B2A">
        <w:rPr>
          <w:sz w:val="20"/>
          <w:szCs w:val="20"/>
          <w:lang w:val="en-US"/>
        </w:rPr>
        <w:t xml:space="preserve"> </w:t>
      </w:r>
      <w:proofErr w:type="spellStart"/>
      <w:r w:rsidR="00964B2A" w:rsidRPr="00964B2A">
        <w:rPr>
          <w:sz w:val="20"/>
          <w:szCs w:val="20"/>
          <w:lang w:val="en-US"/>
        </w:rPr>
        <w:t>subjek</w:t>
      </w:r>
      <w:proofErr w:type="spellEnd"/>
      <w:r w:rsidR="00964B2A" w:rsidRPr="00964B2A">
        <w:rPr>
          <w:sz w:val="20"/>
          <w:szCs w:val="20"/>
          <w:lang w:val="en-US"/>
        </w:rPr>
        <w:t xml:space="preserve"> penelitian dapat </w:t>
      </w:r>
      <w:proofErr w:type="spellStart"/>
      <w:r w:rsidR="00964B2A" w:rsidRPr="00964B2A">
        <w:rPr>
          <w:sz w:val="20"/>
          <w:szCs w:val="20"/>
          <w:lang w:val="en-US"/>
        </w:rPr>
        <w:t>membatasi</w:t>
      </w:r>
      <w:proofErr w:type="spellEnd"/>
      <w:r w:rsidR="00964B2A" w:rsidRPr="00964B2A">
        <w:rPr>
          <w:sz w:val="20"/>
          <w:szCs w:val="20"/>
          <w:lang w:val="en-US"/>
        </w:rPr>
        <w:t xml:space="preserve"> </w:t>
      </w:r>
      <w:proofErr w:type="spellStart"/>
      <w:r w:rsidR="00964B2A" w:rsidRPr="00964B2A">
        <w:rPr>
          <w:sz w:val="20"/>
          <w:szCs w:val="20"/>
          <w:lang w:val="en-US"/>
        </w:rPr>
        <w:t>generalisasi</w:t>
      </w:r>
      <w:proofErr w:type="spellEnd"/>
      <w:r w:rsidR="00964B2A" w:rsidRPr="00964B2A">
        <w:rPr>
          <w:sz w:val="20"/>
          <w:szCs w:val="20"/>
          <w:lang w:val="en-US"/>
        </w:rPr>
        <w:t xml:space="preserve"> hasil penelitian ke </w:t>
      </w:r>
      <w:proofErr w:type="spellStart"/>
      <w:r w:rsidR="00964B2A" w:rsidRPr="00964B2A">
        <w:rPr>
          <w:sz w:val="20"/>
          <w:szCs w:val="20"/>
          <w:lang w:val="en-US"/>
        </w:rPr>
        <w:t>populasi</w:t>
      </w:r>
      <w:proofErr w:type="spellEnd"/>
      <w:r w:rsidR="00964B2A" w:rsidRPr="00964B2A">
        <w:rPr>
          <w:sz w:val="20"/>
          <w:szCs w:val="20"/>
          <w:lang w:val="en-US"/>
        </w:rPr>
        <w:t xml:space="preserve"> yang lebih </w:t>
      </w:r>
      <w:proofErr w:type="spellStart"/>
      <w:r w:rsidR="00964B2A" w:rsidRPr="00964B2A">
        <w:rPr>
          <w:sz w:val="20"/>
          <w:szCs w:val="20"/>
          <w:lang w:val="en-US"/>
        </w:rPr>
        <w:t>luas</w:t>
      </w:r>
      <w:proofErr w:type="spellEnd"/>
      <w:r w:rsidR="00964B2A" w:rsidRPr="00964B2A">
        <w:rPr>
          <w:sz w:val="20"/>
          <w:szCs w:val="20"/>
          <w:lang w:val="en-US"/>
        </w:rPr>
        <w:t>.</w:t>
      </w:r>
      <w:r w:rsidR="00964B2A">
        <w:rPr>
          <w:sz w:val="20"/>
          <w:szCs w:val="20"/>
          <w:lang w:val="en-US"/>
        </w:rPr>
        <w:t xml:space="preserve"> </w:t>
      </w:r>
      <w:proofErr w:type="spellStart"/>
      <w:r w:rsidRPr="003B26F4">
        <w:rPr>
          <w:sz w:val="20"/>
          <w:szCs w:val="20"/>
          <w:lang w:val="en-US"/>
        </w:rPr>
        <w:t>Selain</w:t>
      </w:r>
      <w:proofErr w:type="spellEnd"/>
      <w:r w:rsidRPr="003B26F4">
        <w:rPr>
          <w:sz w:val="20"/>
          <w:szCs w:val="20"/>
          <w:lang w:val="en-US"/>
        </w:rPr>
        <w:t xml:space="preserve"> itu instrument atau alat </w:t>
      </w:r>
      <w:proofErr w:type="spellStart"/>
      <w:r w:rsidRPr="003B26F4">
        <w:rPr>
          <w:sz w:val="20"/>
          <w:szCs w:val="20"/>
          <w:lang w:val="en-US"/>
        </w:rPr>
        <w:t>ukur</w:t>
      </w:r>
      <w:proofErr w:type="spellEnd"/>
      <w:r w:rsidRPr="003B26F4">
        <w:rPr>
          <w:sz w:val="20"/>
          <w:szCs w:val="20"/>
          <w:lang w:val="en-US"/>
        </w:rPr>
        <w:t xml:space="preserve"> yang digunakan dalam penelitian ini memiliki </w:t>
      </w:r>
      <w:proofErr w:type="spellStart"/>
      <w:r w:rsidRPr="003B26F4">
        <w:rPr>
          <w:sz w:val="20"/>
          <w:szCs w:val="20"/>
          <w:lang w:val="en-US"/>
        </w:rPr>
        <w:t>perbedaan</w:t>
      </w:r>
      <w:proofErr w:type="spellEnd"/>
      <w:r w:rsidRPr="003B26F4">
        <w:rPr>
          <w:sz w:val="20"/>
          <w:szCs w:val="20"/>
          <w:lang w:val="en-US"/>
        </w:rPr>
        <w:t xml:space="preserve"> dengan penelitian </w:t>
      </w:r>
      <w:proofErr w:type="spellStart"/>
      <w:r w:rsidRPr="003B26F4">
        <w:rPr>
          <w:sz w:val="20"/>
          <w:szCs w:val="20"/>
          <w:lang w:val="en-US"/>
        </w:rPr>
        <w:t>lainnya</w:t>
      </w:r>
      <w:proofErr w:type="spellEnd"/>
      <w:r w:rsidRPr="003B26F4">
        <w:rPr>
          <w:sz w:val="20"/>
          <w:szCs w:val="20"/>
          <w:lang w:val="en-US"/>
        </w:rPr>
        <w:t xml:space="preserve">, </w:t>
      </w:r>
      <w:proofErr w:type="spellStart"/>
      <w:r w:rsidRPr="003B26F4">
        <w:rPr>
          <w:sz w:val="20"/>
          <w:szCs w:val="20"/>
          <w:lang w:val="en-US"/>
        </w:rPr>
        <w:t>peneliti</w:t>
      </w:r>
      <w:proofErr w:type="spellEnd"/>
      <w:r w:rsidRPr="003B26F4">
        <w:rPr>
          <w:sz w:val="20"/>
          <w:szCs w:val="20"/>
          <w:lang w:val="en-US"/>
        </w:rPr>
        <w:t xml:space="preserve"> </w:t>
      </w:r>
      <w:proofErr w:type="spellStart"/>
      <w:r w:rsidRPr="003B26F4">
        <w:rPr>
          <w:sz w:val="20"/>
          <w:szCs w:val="20"/>
          <w:lang w:val="en-US"/>
        </w:rPr>
        <w:t>selanjutnya</w:t>
      </w:r>
      <w:proofErr w:type="spellEnd"/>
      <w:r w:rsidRPr="003B26F4">
        <w:rPr>
          <w:sz w:val="20"/>
          <w:szCs w:val="20"/>
          <w:lang w:val="en-US"/>
        </w:rPr>
        <w:t xml:space="preserve"> bisa menggunakan instrument penelitian lain maupun metode </w:t>
      </w:r>
      <w:proofErr w:type="spellStart"/>
      <w:r w:rsidRPr="003B26F4">
        <w:rPr>
          <w:sz w:val="20"/>
          <w:szCs w:val="20"/>
          <w:lang w:val="en-US"/>
        </w:rPr>
        <w:t>pengukuran</w:t>
      </w:r>
      <w:proofErr w:type="spellEnd"/>
      <w:r w:rsidRPr="003B26F4">
        <w:rPr>
          <w:sz w:val="20"/>
          <w:szCs w:val="20"/>
          <w:lang w:val="en-US"/>
        </w:rPr>
        <w:t xml:space="preserve"> dapat mempengaruhi hasil penelitian </w:t>
      </w:r>
      <w:proofErr w:type="spellStart"/>
      <w:r w:rsidRPr="003B26F4">
        <w:rPr>
          <w:sz w:val="20"/>
          <w:szCs w:val="20"/>
          <w:lang w:val="en-US"/>
        </w:rPr>
        <w:t>karena</w:t>
      </w:r>
      <w:proofErr w:type="spellEnd"/>
      <w:r w:rsidRPr="003B26F4">
        <w:rPr>
          <w:sz w:val="20"/>
          <w:szCs w:val="20"/>
          <w:lang w:val="en-US"/>
        </w:rPr>
        <w:t xml:space="preserve"> masing-masing metode memiliki kelebihan dan kekurangan yang </w:t>
      </w:r>
      <w:proofErr w:type="spellStart"/>
      <w:r w:rsidRPr="003B26F4">
        <w:rPr>
          <w:sz w:val="20"/>
          <w:szCs w:val="20"/>
          <w:lang w:val="en-US"/>
        </w:rPr>
        <w:t>berbeda</w:t>
      </w:r>
      <w:proofErr w:type="spellEnd"/>
      <w:r w:rsidRPr="003B26F4">
        <w:rPr>
          <w:sz w:val="20"/>
          <w:szCs w:val="20"/>
          <w:lang w:val="en-US"/>
        </w:rPr>
        <w:t xml:space="preserve">. </w:t>
      </w:r>
      <w:proofErr w:type="spellStart"/>
      <w:r w:rsidRPr="003B26F4">
        <w:rPr>
          <w:sz w:val="20"/>
          <w:szCs w:val="20"/>
          <w:lang w:val="en-US"/>
        </w:rPr>
        <w:t>Misalnya</w:t>
      </w:r>
      <w:proofErr w:type="spellEnd"/>
      <w:r w:rsidRPr="003B26F4">
        <w:rPr>
          <w:sz w:val="20"/>
          <w:szCs w:val="20"/>
          <w:lang w:val="en-US"/>
        </w:rPr>
        <w:t xml:space="preserve">, metode </w:t>
      </w:r>
      <w:proofErr w:type="spellStart"/>
      <w:r w:rsidRPr="003B26F4">
        <w:rPr>
          <w:sz w:val="20"/>
          <w:szCs w:val="20"/>
          <w:lang w:val="en-US"/>
        </w:rPr>
        <w:t>pengukuran</w:t>
      </w:r>
      <w:proofErr w:type="spellEnd"/>
      <w:r w:rsidRPr="003B26F4">
        <w:rPr>
          <w:sz w:val="20"/>
          <w:szCs w:val="20"/>
          <w:lang w:val="en-US"/>
        </w:rPr>
        <w:t xml:space="preserve"> yang </w:t>
      </w:r>
      <w:r>
        <w:rPr>
          <w:sz w:val="20"/>
          <w:szCs w:val="20"/>
          <w:lang w:val="en-US"/>
        </w:rPr>
        <w:t xml:space="preserve">digunakan dalam penelitian ini </w:t>
      </w:r>
      <w:proofErr w:type="spellStart"/>
      <w:r>
        <w:rPr>
          <w:sz w:val="20"/>
          <w:szCs w:val="20"/>
          <w:lang w:val="en-US"/>
        </w:rPr>
        <w:t>yaitu</w:t>
      </w:r>
      <w:proofErr w:type="spellEnd"/>
      <w:r w:rsidRPr="003B26F4">
        <w:rPr>
          <w:sz w:val="20"/>
          <w:szCs w:val="20"/>
          <w:lang w:val="en-US"/>
        </w:rPr>
        <w:t xml:space="preserve"> skala Likert </w:t>
      </w:r>
      <w:r>
        <w:rPr>
          <w:sz w:val="20"/>
          <w:szCs w:val="20"/>
          <w:lang w:val="en-US"/>
        </w:rPr>
        <w:t xml:space="preserve">bagi </w:t>
      </w:r>
      <w:proofErr w:type="spellStart"/>
      <w:r>
        <w:rPr>
          <w:sz w:val="20"/>
          <w:szCs w:val="20"/>
          <w:lang w:val="en-US"/>
        </w:rPr>
        <w:t>peneliti</w:t>
      </w:r>
      <w:proofErr w:type="spellEnd"/>
      <w:r>
        <w:rPr>
          <w:sz w:val="20"/>
          <w:szCs w:val="20"/>
          <w:lang w:val="en-US"/>
        </w:rPr>
        <w:t xml:space="preserve"> </w:t>
      </w:r>
      <w:proofErr w:type="spellStart"/>
      <w:r>
        <w:rPr>
          <w:sz w:val="20"/>
          <w:szCs w:val="20"/>
          <w:lang w:val="en-US"/>
        </w:rPr>
        <w:t>selanjutnya</w:t>
      </w:r>
      <w:proofErr w:type="spellEnd"/>
      <w:r>
        <w:rPr>
          <w:sz w:val="20"/>
          <w:szCs w:val="20"/>
          <w:lang w:val="en-US"/>
        </w:rPr>
        <w:t xml:space="preserve"> bisa menggunakan</w:t>
      </w:r>
      <w:r w:rsidRPr="003B26F4">
        <w:rPr>
          <w:sz w:val="20"/>
          <w:szCs w:val="20"/>
          <w:lang w:val="en-US"/>
        </w:rPr>
        <w:t xml:space="preserve"> metode </w:t>
      </w:r>
      <w:proofErr w:type="spellStart"/>
      <w:r w:rsidRPr="003B26F4">
        <w:rPr>
          <w:sz w:val="20"/>
          <w:szCs w:val="20"/>
          <w:lang w:val="en-US"/>
        </w:rPr>
        <w:t>pengukuran</w:t>
      </w:r>
      <w:proofErr w:type="spellEnd"/>
      <w:r w:rsidRPr="003B26F4">
        <w:rPr>
          <w:sz w:val="20"/>
          <w:szCs w:val="20"/>
          <w:lang w:val="en-US"/>
        </w:rPr>
        <w:t xml:space="preserve"> yang </w:t>
      </w:r>
      <w:r>
        <w:rPr>
          <w:sz w:val="20"/>
          <w:szCs w:val="20"/>
          <w:lang w:val="en-US"/>
        </w:rPr>
        <w:t>dengan</w:t>
      </w:r>
      <w:r w:rsidRPr="003B26F4">
        <w:rPr>
          <w:sz w:val="20"/>
          <w:szCs w:val="20"/>
          <w:lang w:val="en-US"/>
        </w:rPr>
        <w:t xml:space="preserve"> skala nominal </w:t>
      </w:r>
      <w:r>
        <w:rPr>
          <w:sz w:val="20"/>
          <w:szCs w:val="20"/>
          <w:lang w:val="en-US"/>
        </w:rPr>
        <w:t xml:space="preserve">maupun </w:t>
      </w:r>
      <w:proofErr w:type="spellStart"/>
      <w:r>
        <w:rPr>
          <w:sz w:val="20"/>
          <w:szCs w:val="20"/>
          <w:lang w:val="en-US"/>
        </w:rPr>
        <w:t>lainnya</w:t>
      </w:r>
      <w:proofErr w:type="spellEnd"/>
      <w:r>
        <w:rPr>
          <w:sz w:val="20"/>
          <w:szCs w:val="20"/>
          <w:lang w:val="en-US"/>
        </w:rPr>
        <w:t xml:space="preserve"> yang </w:t>
      </w:r>
      <w:r w:rsidRPr="003B26F4">
        <w:rPr>
          <w:sz w:val="20"/>
          <w:szCs w:val="20"/>
          <w:lang w:val="en-US"/>
        </w:rPr>
        <w:t xml:space="preserve">dapat memberikan hasil yang lebih </w:t>
      </w:r>
      <w:proofErr w:type="spellStart"/>
      <w:r w:rsidRPr="003B26F4">
        <w:rPr>
          <w:sz w:val="20"/>
          <w:szCs w:val="20"/>
          <w:lang w:val="en-US"/>
        </w:rPr>
        <w:t>akurat</w:t>
      </w:r>
      <w:proofErr w:type="spellEnd"/>
      <w:r w:rsidRPr="003B26F4">
        <w:rPr>
          <w:sz w:val="20"/>
          <w:szCs w:val="20"/>
          <w:lang w:val="en-US"/>
        </w:rPr>
        <w:t xml:space="preserve"> dalam </w:t>
      </w:r>
      <w:proofErr w:type="spellStart"/>
      <w:r w:rsidRPr="003B26F4">
        <w:rPr>
          <w:sz w:val="20"/>
          <w:szCs w:val="20"/>
          <w:lang w:val="en-US"/>
        </w:rPr>
        <w:t>mengukur</w:t>
      </w:r>
      <w:proofErr w:type="spellEnd"/>
      <w:r w:rsidRPr="003B26F4">
        <w:rPr>
          <w:sz w:val="20"/>
          <w:szCs w:val="20"/>
          <w:lang w:val="en-US"/>
        </w:rPr>
        <w:t xml:space="preserve"> </w:t>
      </w:r>
      <w:proofErr w:type="spellStart"/>
      <w:r w:rsidRPr="003B26F4">
        <w:rPr>
          <w:sz w:val="20"/>
          <w:szCs w:val="20"/>
          <w:lang w:val="en-US"/>
        </w:rPr>
        <w:t>tingkat</w:t>
      </w:r>
      <w:r>
        <w:rPr>
          <w:sz w:val="20"/>
          <w:szCs w:val="20"/>
          <w:lang w:val="en-US"/>
        </w:rPr>
        <w:t>an</w:t>
      </w:r>
      <w:proofErr w:type="spellEnd"/>
      <w:r w:rsidRPr="003B26F4">
        <w:rPr>
          <w:sz w:val="20"/>
          <w:szCs w:val="20"/>
          <w:lang w:val="en-US"/>
        </w:rPr>
        <w:t xml:space="preserve"> </w:t>
      </w:r>
      <w:proofErr w:type="spellStart"/>
      <w:r>
        <w:rPr>
          <w:sz w:val="20"/>
          <w:szCs w:val="20"/>
          <w:lang w:val="en-US"/>
        </w:rPr>
        <w:t>fenomena</w:t>
      </w:r>
      <w:proofErr w:type="spellEnd"/>
      <w:r>
        <w:rPr>
          <w:sz w:val="20"/>
          <w:szCs w:val="20"/>
          <w:lang w:val="en-US"/>
        </w:rPr>
        <w:t xml:space="preserve"> yang </w:t>
      </w:r>
      <w:proofErr w:type="spellStart"/>
      <w:r>
        <w:rPr>
          <w:sz w:val="20"/>
          <w:szCs w:val="20"/>
          <w:lang w:val="en-US"/>
        </w:rPr>
        <w:t>diteliti</w:t>
      </w:r>
      <w:proofErr w:type="spellEnd"/>
      <w:r w:rsidRPr="003B26F4">
        <w:rPr>
          <w:sz w:val="20"/>
          <w:szCs w:val="20"/>
          <w:lang w:val="en-US"/>
        </w:rPr>
        <w:t xml:space="preserve">. Dalam penelitian yang </w:t>
      </w:r>
      <w:proofErr w:type="spellStart"/>
      <w:r w:rsidRPr="003B26F4">
        <w:rPr>
          <w:sz w:val="20"/>
          <w:szCs w:val="20"/>
          <w:lang w:val="en-US"/>
        </w:rPr>
        <w:t>akan</w:t>
      </w:r>
      <w:proofErr w:type="spellEnd"/>
      <w:r w:rsidRPr="003B26F4">
        <w:rPr>
          <w:sz w:val="20"/>
          <w:szCs w:val="20"/>
          <w:lang w:val="en-US"/>
        </w:rPr>
        <w:t xml:space="preserve"> </w:t>
      </w:r>
      <w:proofErr w:type="spellStart"/>
      <w:r w:rsidRPr="003B26F4">
        <w:rPr>
          <w:sz w:val="20"/>
          <w:szCs w:val="20"/>
          <w:lang w:val="en-US"/>
        </w:rPr>
        <w:t>datang</w:t>
      </w:r>
      <w:proofErr w:type="spellEnd"/>
      <w:r w:rsidRPr="003B26F4">
        <w:rPr>
          <w:sz w:val="20"/>
          <w:szCs w:val="20"/>
          <w:lang w:val="en-US"/>
        </w:rPr>
        <w:t xml:space="preserve">, </w:t>
      </w:r>
      <w:proofErr w:type="spellStart"/>
      <w:r w:rsidRPr="003B26F4">
        <w:rPr>
          <w:sz w:val="20"/>
          <w:szCs w:val="20"/>
          <w:lang w:val="en-US"/>
        </w:rPr>
        <w:t>peneliti</w:t>
      </w:r>
      <w:proofErr w:type="spellEnd"/>
      <w:r w:rsidRPr="003B26F4">
        <w:rPr>
          <w:sz w:val="20"/>
          <w:szCs w:val="20"/>
          <w:lang w:val="en-US"/>
        </w:rPr>
        <w:t xml:space="preserve"> </w:t>
      </w:r>
      <w:proofErr w:type="spellStart"/>
      <w:r w:rsidRPr="003B26F4">
        <w:rPr>
          <w:sz w:val="20"/>
          <w:szCs w:val="20"/>
          <w:lang w:val="en-US"/>
        </w:rPr>
        <w:t>disarankan</w:t>
      </w:r>
      <w:proofErr w:type="spellEnd"/>
      <w:r w:rsidRPr="003B26F4">
        <w:rPr>
          <w:sz w:val="20"/>
          <w:szCs w:val="20"/>
          <w:lang w:val="en-US"/>
        </w:rPr>
        <w:t xml:space="preserve"> untuk </w:t>
      </w:r>
      <w:proofErr w:type="spellStart"/>
      <w:r w:rsidRPr="003B26F4">
        <w:rPr>
          <w:sz w:val="20"/>
          <w:szCs w:val="20"/>
          <w:lang w:val="en-US"/>
        </w:rPr>
        <w:t>mempertimbangkan</w:t>
      </w:r>
      <w:proofErr w:type="spellEnd"/>
      <w:r w:rsidRPr="003B26F4">
        <w:rPr>
          <w:sz w:val="20"/>
          <w:szCs w:val="20"/>
          <w:lang w:val="en-US"/>
        </w:rPr>
        <w:t xml:space="preserve"> </w:t>
      </w:r>
      <w:proofErr w:type="spellStart"/>
      <w:r w:rsidRPr="003B26F4">
        <w:rPr>
          <w:sz w:val="20"/>
          <w:szCs w:val="20"/>
          <w:lang w:val="en-US"/>
        </w:rPr>
        <w:t>penggunaan</w:t>
      </w:r>
      <w:proofErr w:type="spellEnd"/>
      <w:r w:rsidRPr="003B26F4">
        <w:rPr>
          <w:sz w:val="20"/>
          <w:szCs w:val="20"/>
          <w:lang w:val="en-US"/>
        </w:rPr>
        <w:t xml:space="preserve"> </w:t>
      </w:r>
      <w:r w:rsidRPr="003B26F4">
        <w:rPr>
          <w:i/>
          <w:iCs/>
          <w:sz w:val="20"/>
          <w:szCs w:val="20"/>
          <w:lang w:val="en-US"/>
        </w:rPr>
        <w:t>Online Survey Tools</w:t>
      </w:r>
      <w:r w:rsidRPr="003B26F4">
        <w:rPr>
          <w:sz w:val="20"/>
          <w:szCs w:val="20"/>
          <w:lang w:val="en-US"/>
        </w:rPr>
        <w:t xml:space="preserve"> untuk </w:t>
      </w:r>
      <w:proofErr w:type="spellStart"/>
      <w:r w:rsidRPr="003B26F4">
        <w:rPr>
          <w:sz w:val="20"/>
          <w:szCs w:val="20"/>
          <w:lang w:val="en-US"/>
        </w:rPr>
        <w:t>pengisian</w:t>
      </w:r>
      <w:proofErr w:type="spellEnd"/>
      <w:r w:rsidRPr="003B26F4">
        <w:rPr>
          <w:sz w:val="20"/>
          <w:szCs w:val="20"/>
          <w:lang w:val="en-US"/>
        </w:rPr>
        <w:t xml:space="preserve"> online, </w:t>
      </w:r>
      <w:proofErr w:type="spellStart"/>
      <w:r w:rsidRPr="003B26F4">
        <w:rPr>
          <w:sz w:val="20"/>
          <w:szCs w:val="20"/>
          <w:lang w:val="en-US"/>
        </w:rPr>
        <w:t>peneliti</w:t>
      </w:r>
      <w:proofErr w:type="spellEnd"/>
      <w:r w:rsidRPr="003B26F4">
        <w:rPr>
          <w:sz w:val="20"/>
          <w:szCs w:val="20"/>
          <w:lang w:val="en-US"/>
        </w:rPr>
        <w:t xml:space="preserve"> dapat menggunakan alat </w:t>
      </w:r>
      <w:proofErr w:type="spellStart"/>
      <w:r w:rsidRPr="003B26F4">
        <w:rPr>
          <w:sz w:val="20"/>
          <w:szCs w:val="20"/>
          <w:lang w:val="en-US"/>
        </w:rPr>
        <w:t>ukur</w:t>
      </w:r>
      <w:proofErr w:type="spellEnd"/>
      <w:r w:rsidRPr="003B26F4">
        <w:rPr>
          <w:sz w:val="20"/>
          <w:szCs w:val="20"/>
          <w:lang w:val="en-US"/>
        </w:rPr>
        <w:t xml:space="preserve"> yang </w:t>
      </w:r>
      <w:proofErr w:type="spellStart"/>
      <w:r w:rsidRPr="003B26F4">
        <w:rPr>
          <w:sz w:val="20"/>
          <w:szCs w:val="20"/>
          <w:lang w:val="en-US"/>
        </w:rPr>
        <w:t>didapatkan</w:t>
      </w:r>
      <w:proofErr w:type="spellEnd"/>
      <w:r w:rsidRPr="003B26F4">
        <w:rPr>
          <w:sz w:val="20"/>
          <w:szCs w:val="20"/>
          <w:lang w:val="en-US"/>
        </w:rPr>
        <w:t xml:space="preserve"> </w:t>
      </w:r>
      <w:proofErr w:type="spellStart"/>
      <w:r w:rsidRPr="003B26F4">
        <w:rPr>
          <w:sz w:val="20"/>
          <w:szCs w:val="20"/>
          <w:lang w:val="en-US"/>
        </w:rPr>
        <w:t>dari</w:t>
      </w:r>
      <w:proofErr w:type="spellEnd"/>
      <w:r w:rsidRPr="003B26F4">
        <w:rPr>
          <w:sz w:val="20"/>
          <w:szCs w:val="20"/>
          <w:lang w:val="en-US"/>
        </w:rPr>
        <w:t xml:space="preserve"> </w:t>
      </w:r>
      <w:proofErr w:type="spellStart"/>
      <w:r w:rsidRPr="003B26F4">
        <w:rPr>
          <w:sz w:val="20"/>
          <w:szCs w:val="20"/>
          <w:lang w:val="en-US"/>
        </w:rPr>
        <w:t>tokoh</w:t>
      </w:r>
      <w:proofErr w:type="spellEnd"/>
      <w:r w:rsidRPr="003B26F4">
        <w:rPr>
          <w:sz w:val="20"/>
          <w:szCs w:val="20"/>
          <w:lang w:val="en-US"/>
        </w:rPr>
        <w:t xml:space="preserve"> </w:t>
      </w:r>
      <w:proofErr w:type="spellStart"/>
      <w:r w:rsidRPr="003B26F4">
        <w:rPr>
          <w:sz w:val="20"/>
          <w:szCs w:val="20"/>
          <w:lang w:val="en-US"/>
        </w:rPr>
        <w:t>lainnya</w:t>
      </w:r>
      <w:proofErr w:type="spellEnd"/>
      <w:r w:rsidRPr="003B26F4">
        <w:rPr>
          <w:sz w:val="20"/>
          <w:szCs w:val="20"/>
          <w:lang w:val="en-US"/>
        </w:rPr>
        <w:t xml:space="preserve"> dan </w:t>
      </w:r>
      <w:proofErr w:type="spellStart"/>
      <w:r w:rsidRPr="003B26F4">
        <w:rPr>
          <w:sz w:val="20"/>
          <w:szCs w:val="20"/>
          <w:lang w:val="en-US"/>
        </w:rPr>
        <w:t>mengintegrasikannya</w:t>
      </w:r>
      <w:proofErr w:type="spellEnd"/>
      <w:r w:rsidRPr="003B26F4">
        <w:rPr>
          <w:sz w:val="20"/>
          <w:szCs w:val="20"/>
          <w:lang w:val="en-US"/>
        </w:rPr>
        <w:t xml:space="preserve"> dengan </w:t>
      </w:r>
      <w:r w:rsidRPr="00F578B5">
        <w:rPr>
          <w:sz w:val="20"/>
          <w:szCs w:val="20"/>
          <w:lang w:val="en-US"/>
        </w:rPr>
        <w:t>platform</w:t>
      </w:r>
      <w:r w:rsidRPr="003B26F4">
        <w:rPr>
          <w:sz w:val="20"/>
          <w:szCs w:val="20"/>
          <w:lang w:val="en-US"/>
        </w:rPr>
        <w:t xml:space="preserve"> </w:t>
      </w:r>
      <w:proofErr w:type="spellStart"/>
      <w:r w:rsidRPr="003B26F4">
        <w:rPr>
          <w:sz w:val="20"/>
          <w:szCs w:val="20"/>
          <w:lang w:val="en-US"/>
        </w:rPr>
        <w:t>survei</w:t>
      </w:r>
      <w:proofErr w:type="spellEnd"/>
      <w:r w:rsidRPr="003B26F4">
        <w:rPr>
          <w:sz w:val="20"/>
          <w:szCs w:val="20"/>
          <w:lang w:val="en-US"/>
        </w:rPr>
        <w:t xml:space="preserve"> online yang </w:t>
      </w:r>
      <w:proofErr w:type="spellStart"/>
      <w:r w:rsidRPr="003B26F4">
        <w:rPr>
          <w:sz w:val="20"/>
          <w:szCs w:val="20"/>
          <w:lang w:val="en-US"/>
        </w:rPr>
        <w:t>populer</w:t>
      </w:r>
      <w:proofErr w:type="spellEnd"/>
      <w:r w:rsidRPr="003B26F4">
        <w:rPr>
          <w:sz w:val="20"/>
          <w:szCs w:val="20"/>
          <w:lang w:val="en-US"/>
        </w:rPr>
        <w:t xml:space="preserve"> seperti </w:t>
      </w:r>
      <w:r w:rsidRPr="003B26F4">
        <w:rPr>
          <w:i/>
          <w:iCs/>
          <w:sz w:val="20"/>
          <w:szCs w:val="20"/>
          <w:lang w:val="en-US"/>
        </w:rPr>
        <w:t>Google Forms, SurveyMonkey</w:t>
      </w:r>
      <w:r w:rsidRPr="003B26F4">
        <w:rPr>
          <w:sz w:val="20"/>
          <w:szCs w:val="20"/>
          <w:lang w:val="en-US"/>
        </w:rPr>
        <w:t xml:space="preserve">, lain </w:t>
      </w:r>
      <w:proofErr w:type="spellStart"/>
      <w:r w:rsidRPr="003B26F4">
        <w:rPr>
          <w:sz w:val="20"/>
          <w:szCs w:val="20"/>
          <w:lang w:val="en-US"/>
        </w:rPr>
        <w:t>sebagainya</w:t>
      </w:r>
      <w:proofErr w:type="spellEnd"/>
      <w:r w:rsidRPr="003B26F4">
        <w:rPr>
          <w:sz w:val="20"/>
          <w:szCs w:val="20"/>
          <w:lang w:val="en-US"/>
        </w:rPr>
        <w:t xml:space="preserve">. Hal ini dapat </w:t>
      </w:r>
      <w:proofErr w:type="spellStart"/>
      <w:r w:rsidRPr="003B26F4">
        <w:rPr>
          <w:sz w:val="20"/>
          <w:szCs w:val="20"/>
          <w:lang w:val="en-US"/>
        </w:rPr>
        <w:t>berpotensi</w:t>
      </w:r>
      <w:proofErr w:type="spellEnd"/>
      <w:r w:rsidRPr="003B26F4">
        <w:rPr>
          <w:sz w:val="20"/>
          <w:szCs w:val="20"/>
          <w:lang w:val="en-US"/>
        </w:rPr>
        <w:t xml:space="preserve"> </w:t>
      </w:r>
      <w:proofErr w:type="spellStart"/>
      <w:r w:rsidRPr="003B26F4">
        <w:rPr>
          <w:sz w:val="20"/>
          <w:szCs w:val="20"/>
          <w:lang w:val="en-US"/>
        </w:rPr>
        <w:t>menimbulkan</w:t>
      </w:r>
      <w:proofErr w:type="spellEnd"/>
      <w:r w:rsidRPr="003B26F4">
        <w:rPr>
          <w:sz w:val="20"/>
          <w:szCs w:val="20"/>
          <w:lang w:val="en-US"/>
        </w:rPr>
        <w:t xml:space="preserve"> bias dan bisa </w:t>
      </w:r>
      <w:proofErr w:type="spellStart"/>
      <w:r w:rsidRPr="003B26F4">
        <w:rPr>
          <w:sz w:val="20"/>
          <w:szCs w:val="20"/>
          <w:lang w:val="en-US"/>
        </w:rPr>
        <w:t>menggantinya</w:t>
      </w:r>
      <w:proofErr w:type="spellEnd"/>
      <w:r w:rsidRPr="003B26F4">
        <w:rPr>
          <w:sz w:val="20"/>
          <w:szCs w:val="20"/>
          <w:lang w:val="en-US"/>
        </w:rPr>
        <w:t xml:space="preserve"> dengan</w:t>
      </w:r>
      <w:r w:rsidRPr="003B26F4">
        <w:t xml:space="preserve"> </w:t>
      </w:r>
      <w:proofErr w:type="spellStart"/>
      <w:r w:rsidRPr="003B26F4">
        <w:rPr>
          <w:sz w:val="20"/>
          <w:szCs w:val="20"/>
          <w:lang w:val="en-US"/>
        </w:rPr>
        <w:t>pengisian</w:t>
      </w:r>
      <w:proofErr w:type="spellEnd"/>
      <w:r w:rsidRPr="003B26F4">
        <w:rPr>
          <w:sz w:val="20"/>
          <w:szCs w:val="20"/>
          <w:lang w:val="en-US"/>
        </w:rPr>
        <w:t xml:space="preserve"> offline, </w:t>
      </w:r>
      <w:proofErr w:type="spellStart"/>
      <w:r w:rsidRPr="003B26F4">
        <w:rPr>
          <w:sz w:val="20"/>
          <w:szCs w:val="20"/>
          <w:lang w:val="en-US"/>
        </w:rPr>
        <w:t>peneliti</w:t>
      </w:r>
      <w:proofErr w:type="spellEnd"/>
      <w:r w:rsidRPr="003B26F4">
        <w:rPr>
          <w:sz w:val="20"/>
          <w:szCs w:val="20"/>
          <w:lang w:val="en-US"/>
        </w:rPr>
        <w:t xml:space="preserve"> dapat menggunakan metode </w:t>
      </w:r>
      <w:r w:rsidRPr="003B26F4">
        <w:rPr>
          <w:i/>
          <w:iCs/>
          <w:sz w:val="20"/>
          <w:szCs w:val="20"/>
          <w:lang w:val="en-US"/>
        </w:rPr>
        <w:t>paper test</w:t>
      </w:r>
      <w:r w:rsidRPr="003B26F4">
        <w:rPr>
          <w:sz w:val="20"/>
          <w:szCs w:val="20"/>
          <w:lang w:val="en-US"/>
        </w:rPr>
        <w:t xml:space="preserve">. Hal ini dapat </w:t>
      </w:r>
      <w:proofErr w:type="spellStart"/>
      <w:r w:rsidRPr="003B26F4">
        <w:rPr>
          <w:sz w:val="20"/>
          <w:szCs w:val="20"/>
          <w:lang w:val="en-US"/>
        </w:rPr>
        <w:t>membantu</w:t>
      </w:r>
      <w:proofErr w:type="spellEnd"/>
      <w:r w:rsidRPr="003B26F4">
        <w:rPr>
          <w:sz w:val="20"/>
          <w:szCs w:val="20"/>
          <w:lang w:val="en-US"/>
        </w:rPr>
        <w:t xml:space="preserve"> dalam </w:t>
      </w:r>
      <w:proofErr w:type="spellStart"/>
      <w:r w:rsidRPr="003B26F4">
        <w:rPr>
          <w:sz w:val="20"/>
          <w:szCs w:val="20"/>
          <w:lang w:val="en-US"/>
        </w:rPr>
        <w:t>pengumpulan</w:t>
      </w:r>
      <w:proofErr w:type="spellEnd"/>
      <w:r w:rsidRPr="003B26F4">
        <w:rPr>
          <w:sz w:val="20"/>
          <w:szCs w:val="20"/>
          <w:lang w:val="en-US"/>
        </w:rPr>
        <w:t xml:space="preserve"> data yang lebih detail dan dapat digunakan untuk </w:t>
      </w:r>
      <w:proofErr w:type="spellStart"/>
      <w:r w:rsidRPr="003B26F4">
        <w:rPr>
          <w:sz w:val="20"/>
          <w:szCs w:val="20"/>
          <w:lang w:val="en-US"/>
        </w:rPr>
        <w:t>responden</w:t>
      </w:r>
      <w:proofErr w:type="spellEnd"/>
      <w:r w:rsidRPr="003B26F4">
        <w:rPr>
          <w:sz w:val="20"/>
          <w:szCs w:val="20"/>
          <w:lang w:val="en-US"/>
        </w:rPr>
        <w:t xml:space="preserve"> yang tidak memiliki </w:t>
      </w:r>
      <w:proofErr w:type="spellStart"/>
      <w:r w:rsidRPr="003B26F4">
        <w:rPr>
          <w:sz w:val="20"/>
          <w:szCs w:val="20"/>
          <w:lang w:val="en-US"/>
        </w:rPr>
        <w:t>akses</w:t>
      </w:r>
      <w:proofErr w:type="spellEnd"/>
      <w:r w:rsidRPr="003B26F4">
        <w:rPr>
          <w:sz w:val="20"/>
          <w:szCs w:val="20"/>
          <w:lang w:val="en-US"/>
        </w:rPr>
        <w:t xml:space="preserve"> internet. </w:t>
      </w:r>
    </w:p>
    <w:p w14:paraId="5DE7A42F" w14:textId="77777777" w:rsidR="00C44209" w:rsidRPr="003B26F4" w:rsidRDefault="00C44209" w:rsidP="00C44209">
      <w:pPr>
        <w:pStyle w:val="Heading1"/>
        <w:numPr>
          <w:ilvl w:val="0"/>
          <w:numId w:val="3"/>
        </w:numPr>
        <w:tabs>
          <w:tab w:val="left" w:pos="0"/>
        </w:tabs>
        <w:rPr>
          <w:sz w:val="24"/>
          <w:szCs w:val="24"/>
        </w:rPr>
      </w:pPr>
      <w:r w:rsidRPr="003B26F4">
        <w:rPr>
          <w:sz w:val="24"/>
          <w:szCs w:val="24"/>
          <w:lang w:val="en-US"/>
        </w:rPr>
        <w:t>IV</w:t>
      </w:r>
      <w:r w:rsidRPr="003B26F4">
        <w:rPr>
          <w:sz w:val="24"/>
          <w:szCs w:val="24"/>
        </w:rPr>
        <w:t xml:space="preserve">. </w:t>
      </w:r>
      <w:r w:rsidRPr="003B26F4">
        <w:rPr>
          <w:sz w:val="24"/>
          <w:szCs w:val="24"/>
          <w:lang w:val="en-US"/>
        </w:rPr>
        <w:t>Kesimpulan</w:t>
      </w:r>
    </w:p>
    <w:p w14:paraId="1A92934A" w14:textId="7E591ECA" w:rsidR="00C44209" w:rsidRDefault="00C44209" w:rsidP="00502882">
      <w:pPr>
        <w:pStyle w:val="JSKReferenceItem"/>
        <w:numPr>
          <w:ilvl w:val="0"/>
          <w:numId w:val="0"/>
        </w:numPr>
        <w:ind w:firstLine="360"/>
        <w:rPr>
          <w:sz w:val="20"/>
          <w:szCs w:val="20"/>
        </w:rPr>
      </w:pPr>
      <w:proofErr w:type="spellStart"/>
      <w:r w:rsidRPr="0042539A">
        <w:rPr>
          <w:sz w:val="20"/>
          <w:szCs w:val="20"/>
          <w:lang w:val="en-US"/>
        </w:rPr>
        <w:t>Berdasarkan</w:t>
      </w:r>
      <w:proofErr w:type="spellEnd"/>
      <w:r w:rsidRPr="0042539A">
        <w:rPr>
          <w:sz w:val="20"/>
          <w:szCs w:val="20"/>
          <w:lang w:val="en-US"/>
        </w:rPr>
        <w:t xml:space="preserve"> h</w:t>
      </w:r>
      <w:r w:rsidRPr="0042539A">
        <w:rPr>
          <w:sz w:val="20"/>
          <w:szCs w:val="20"/>
        </w:rPr>
        <w:t xml:space="preserve">asil penelitian </w:t>
      </w:r>
      <w:r w:rsidRPr="0042539A">
        <w:rPr>
          <w:sz w:val="20"/>
          <w:szCs w:val="20"/>
          <w:lang w:val="en-US"/>
        </w:rPr>
        <w:t>s</w:t>
      </w:r>
      <w:r w:rsidRPr="0042539A">
        <w:rPr>
          <w:sz w:val="20"/>
          <w:szCs w:val="20"/>
        </w:rPr>
        <w:t>iswa SMPN 2 Tanggulangin memiliki hubungan negatif yang signifikan antara kepercayaan diri</w:t>
      </w:r>
      <w:r w:rsidRPr="0042539A">
        <w:rPr>
          <w:sz w:val="20"/>
          <w:szCs w:val="20"/>
          <w:lang w:val="en-US"/>
        </w:rPr>
        <w:t>,</w:t>
      </w:r>
      <w:r w:rsidRPr="0042539A">
        <w:rPr>
          <w:sz w:val="20"/>
          <w:szCs w:val="20"/>
        </w:rPr>
        <w:t xml:space="preserve"> identitas sosial</w:t>
      </w:r>
      <w:r w:rsidRPr="0042539A">
        <w:rPr>
          <w:sz w:val="20"/>
          <w:szCs w:val="20"/>
          <w:lang w:val="en-US"/>
        </w:rPr>
        <w:t>,</w:t>
      </w:r>
      <w:r w:rsidRPr="0042539A">
        <w:rPr>
          <w:sz w:val="20"/>
          <w:szCs w:val="20"/>
        </w:rPr>
        <w:t xml:space="preserve"> dan konformitas teman sebaya</w:t>
      </w:r>
      <w:r w:rsidRPr="0042539A">
        <w:rPr>
          <w:sz w:val="20"/>
          <w:szCs w:val="20"/>
          <w:lang w:val="en-US"/>
        </w:rPr>
        <w:t xml:space="preserve">. Hal tersebut </w:t>
      </w:r>
      <w:proofErr w:type="spellStart"/>
      <w:r w:rsidRPr="0042539A">
        <w:rPr>
          <w:sz w:val="20"/>
          <w:szCs w:val="20"/>
          <w:lang w:val="en-US"/>
        </w:rPr>
        <w:t>berdasarkan</w:t>
      </w:r>
      <w:proofErr w:type="spellEnd"/>
      <w:r w:rsidRPr="0042539A">
        <w:rPr>
          <w:sz w:val="20"/>
          <w:szCs w:val="20"/>
          <w:lang w:val="en-US"/>
        </w:rPr>
        <w:t xml:space="preserve"> pada </w:t>
      </w:r>
      <w:proofErr w:type="spellStart"/>
      <w:r w:rsidRPr="0042539A">
        <w:rPr>
          <w:sz w:val="20"/>
          <w:szCs w:val="20"/>
          <w:lang w:val="en-US"/>
        </w:rPr>
        <w:t>nilai</w:t>
      </w:r>
      <w:proofErr w:type="spellEnd"/>
      <w:r w:rsidRPr="0042539A">
        <w:rPr>
          <w:sz w:val="20"/>
          <w:szCs w:val="20"/>
          <w:lang w:val="en-US"/>
        </w:rPr>
        <w:t xml:space="preserve"> </w:t>
      </w:r>
      <w:proofErr w:type="spellStart"/>
      <w:r w:rsidRPr="0042539A">
        <w:rPr>
          <w:sz w:val="20"/>
          <w:szCs w:val="20"/>
          <w:lang w:val="en-US"/>
        </w:rPr>
        <w:t>koefisien</w:t>
      </w:r>
      <w:proofErr w:type="spellEnd"/>
      <w:r w:rsidRPr="0042539A">
        <w:rPr>
          <w:sz w:val="20"/>
          <w:szCs w:val="20"/>
          <w:lang w:val="en-US"/>
        </w:rPr>
        <w:t xml:space="preserve"> </w:t>
      </w:r>
      <w:r w:rsidRPr="0042539A">
        <w:rPr>
          <w:sz w:val="20"/>
          <w:szCs w:val="20"/>
        </w:rPr>
        <w:t xml:space="preserve">korelasi berganda antara kepercayaan diri dan identitas sosial dengan konformitas teman sebaya </w:t>
      </w:r>
      <w:r w:rsidRPr="0042539A">
        <w:rPr>
          <w:sz w:val="20"/>
          <w:szCs w:val="20"/>
          <w:lang w:val="en-US"/>
        </w:rPr>
        <w:t xml:space="preserve">yang </w:t>
      </w:r>
      <w:r w:rsidRPr="0042539A">
        <w:rPr>
          <w:sz w:val="20"/>
          <w:szCs w:val="20"/>
        </w:rPr>
        <w:t>memperoleh nilai R (koefisien korelasi) sebesar 0</w:t>
      </w:r>
      <w:r w:rsidRPr="0042539A">
        <w:rPr>
          <w:sz w:val="20"/>
          <w:szCs w:val="20"/>
          <w:lang w:val="en-US"/>
        </w:rPr>
        <w:t>.</w:t>
      </w:r>
      <w:r w:rsidRPr="0042539A">
        <w:rPr>
          <w:sz w:val="20"/>
          <w:szCs w:val="20"/>
        </w:rPr>
        <w:t>501.</w:t>
      </w:r>
      <w:r w:rsidRPr="0042539A">
        <w:rPr>
          <w:sz w:val="20"/>
          <w:szCs w:val="20"/>
          <w:lang w:val="en-US"/>
        </w:rPr>
        <w:t xml:space="preserve"> B</w:t>
      </w:r>
      <w:r w:rsidRPr="0042539A">
        <w:rPr>
          <w:sz w:val="20"/>
          <w:szCs w:val="20"/>
        </w:rPr>
        <w:t>erdasarkan keterangan menunjukkan bahwa terjadi hubungan yang sedang antara kepercayaan diri dan identitas sosial dengan konformitas teman sebaya</w:t>
      </w:r>
      <w:r w:rsidRPr="0042539A">
        <w:rPr>
          <w:sz w:val="20"/>
          <w:szCs w:val="20"/>
          <w:lang w:val="en-US"/>
        </w:rPr>
        <w:t>.</w:t>
      </w:r>
      <w:r w:rsidRPr="0042539A">
        <w:rPr>
          <w:sz w:val="20"/>
          <w:szCs w:val="20"/>
        </w:rPr>
        <w:t xml:space="preserve"> </w:t>
      </w:r>
      <w:r w:rsidRPr="0042539A">
        <w:rPr>
          <w:sz w:val="20"/>
          <w:szCs w:val="20"/>
          <w:lang w:val="en-US"/>
        </w:rPr>
        <w:t xml:space="preserve">Hal ini </w:t>
      </w:r>
      <w:proofErr w:type="spellStart"/>
      <w:r w:rsidRPr="0042539A">
        <w:rPr>
          <w:sz w:val="20"/>
          <w:szCs w:val="20"/>
          <w:lang w:val="en-US"/>
        </w:rPr>
        <w:t>menunjukkan</w:t>
      </w:r>
      <w:proofErr w:type="spellEnd"/>
      <w:r w:rsidRPr="0042539A">
        <w:rPr>
          <w:sz w:val="20"/>
          <w:szCs w:val="20"/>
          <w:lang w:val="en-US"/>
        </w:rPr>
        <w:t xml:space="preserve"> bahwa </w:t>
      </w:r>
      <w:proofErr w:type="spellStart"/>
      <w:r w:rsidRPr="0042539A">
        <w:rPr>
          <w:sz w:val="20"/>
          <w:szCs w:val="20"/>
          <w:lang w:val="en-US"/>
        </w:rPr>
        <w:t>hipotesis</w:t>
      </w:r>
      <w:proofErr w:type="spellEnd"/>
      <w:r w:rsidRPr="0042539A">
        <w:rPr>
          <w:sz w:val="20"/>
          <w:szCs w:val="20"/>
          <w:lang w:val="en-US"/>
        </w:rPr>
        <w:t xml:space="preserve"> </w:t>
      </w:r>
      <w:proofErr w:type="spellStart"/>
      <w:r w:rsidRPr="0042539A">
        <w:rPr>
          <w:sz w:val="20"/>
          <w:szCs w:val="20"/>
          <w:lang w:val="en-US"/>
        </w:rPr>
        <w:t>diterima</w:t>
      </w:r>
      <w:proofErr w:type="spellEnd"/>
      <w:r w:rsidRPr="0042539A">
        <w:rPr>
          <w:sz w:val="20"/>
          <w:szCs w:val="20"/>
          <w:lang w:val="en-US"/>
        </w:rPr>
        <w:t xml:space="preserve">, </w:t>
      </w:r>
      <w:proofErr w:type="spellStart"/>
      <w:r w:rsidRPr="0042539A">
        <w:rPr>
          <w:sz w:val="20"/>
          <w:szCs w:val="20"/>
          <w:lang w:val="en-US"/>
        </w:rPr>
        <w:t>terkait</w:t>
      </w:r>
      <w:proofErr w:type="spellEnd"/>
      <w:r w:rsidRPr="0042539A">
        <w:rPr>
          <w:sz w:val="20"/>
          <w:szCs w:val="20"/>
          <w:lang w:val="en-US"/>
        </w:rPr>
        <w:t xml:space="preserve"> </w:t>
      </w:r>
      <w:proofErr w:type="spellStart"/>
      <w:r w:rsidRPr="0042539A">
        <w:rPr>
          <w:sz w:val="20"/>
          <w:szCs w:val="20"/>
          <w:lang w:val="en-US"/>
        </w:rPr>
        <w:t>adanya</w:t>
      </w:r>
      <w:proofErr w:type="spellEnd"/>
      <w:r w:rsidRPr="0042539A">
        <w:rPr>
          <w:sz w:val="20"/>
          <w:szCs w:val="20"/>
          <w:lang w:val="en-US"/>
        </w:rPr>
        <w:t xml:space="preserve"> hubungan </w:t>
      </w:r>
      <w:proofErr w:type="spellStart"/>
      <w:r w:rsidRPr="0042539A">
        <w:rPr>
          <w:sz w:val="20"/>
          <w:szCs w:val="20"/>
          <w:lang w:val="en-US"/>
        </w:rPr>
        <w:t>negatif</w:t>
      </w:r>
      <w:proofErr w:type="spellEnd"/>
      <w:r w:rsidRPr="0042539A">
        <w:rPr>
          <w:sz w:val="20"/>
          <w:szCs w:val="20"/>
          <w:lang w:val="en-US"/>
        </w:rPr>
        <w:t xml:space="preserve"> yang </w:t>
      </w:r>
      <w:proofErr w:type="spellStart"/>
      <w:r w:rsidRPr="0042539A">
        <w:rPr>
          <w:sz w:val="20"/>
          <w:szCs w:val="20"/>
          <w:lang w:val="en-US"/>
        </w:rPr>
        <w:t>signifikan</w:t>
      </w:r>
      <w:proofErr w:type="spellEnd"/>
      <w:r w:rsidRPr="0042539A">
        <w:rPr>
          <w:sz w:val="20"/>
          <w:szCs w:val="20"/>
        </w:rPr>
        <w:t xml:space="preserve">, </w:t>
      </w:r>
      <w:r w:rsidRPr="0042539A">
        <w:rPr>
          <w:sz w:val="20"/>
          <w:szCs w:val="20"/>
          <w:lang w:val="en-US"/>
        </w:rPr>
        <w:t xml:space="preserve">dengan </w:t>
      </w:r>
      <w:proofErr w:type="spellStart"/>
      <w:r w:rsidRPr="0042539A">
        <w:rPr>
          <w:sz w:val="20"/>
          <w:szCs w:val="20"/>
          <w:lang w:val="en-US"/>
        </w:rPr>
        <w:t>tingginya</w:t>
      </w:r>
      <w:proofErr w:type="spellEnd"/>
      <w:r w:rsidRPr="0042539A">
        <w:rPr>
          <w:sz w:val="20"/>
          <w:szCs w:val="20"/>
        </w:rPr>
        <w:t xml:space="preserve"> tingkat kepercayaan diri dan identitas sosial maka akan semakin rendah tingkat konformitas teman sebaya. Begitu</w:t>
      </w:r>
      <w:r w:rsidRPr="0042539A">
        <w:rPr>
          <w:sz w:val="20"/>
          <w:szCs w:val="20"/>
          <w:lang w:val="en-US"/>
        </w:rPr>
        <w:t xml:space="preserve"> pula</w:t>
      </w:r>
      <w:r w:rsidRPr="0042539A">
        <w:rPr>
          <w:sz w:val="20"/>
          <w:szCs w:val="20"/>
        </w:rPr>
        <w:t xml:space="preserve"> sebaliknya </w:t>
      </w:r>
      <w:proofErr w:type="spellStart"/>
      <w:r w:rsidRPr="0042539A">
        <w:rPr>
          <w:sz w:val="20"/>
          <w:szCs w:val="20"/>
          <w:lang w:val="en-US"/>
        </w:rPr>
        <w:t>rendahnya</w:t>
      </w:r>
      <w:proofErr w:type="spellEnd"/>
      <w:r w:rsidRPr="0042539A">
        <w:rPr>
          <w:sz w:val="20"/>
          <w:szCs w:val="20"/>
        </w:rPr>
        <w:t xml:space="preserve"> tingkat kepercayaan diri dan identitas sosial yang dimiliki seseorang </w:t>
      </w:r>
      <w:proofErr w:type="spellStart"/>
      <w:r w:rsidRPr="0042539A">
        <w:rPr>
          <w:sz w:val="20"/>
          <w:szCs w:val="20"/>
          <w:lang w:val="en-US"/>
        </w:rPr>
        <w:t>akan</w:t>
      </w:r>
      <w:proofErr w:type="spellEnd"/>
      <w:r w:rsidRPr="0042539A">
        <w:rPr>
          <w:sz w:val="20"/>
          <w:szCs w:val="20"/>
          <w:lang w:val="en-US"/>
        </w:rPr>
        <w:t xml:space="preserve"> </w:t>
      </w:r>
      <w:proofErr w:type="spellStart"/>
      <w:r w:rsidRPr="0042539A">
        <w:rPr>
          <w:sz w:val="20"/>
          <w:szCs w:val="20"/>
          <w:lang w:val="en-US"/>
        </w:rPr>
        <w:t>berdampak</w:t>
      </w:r>
      <w:proofErr w:type="spellEnd"/>
      <w:r w:rsidRPr="0042539A">
        <w:rPr>
          <w:sz w:val="20"/>
          <w:szCs w:val="20"/>
          <w:lang w:val="en-US"/>
        </w:rPr>
        <w:t xml:space="preserve"> pada </w:t>
      </w:r>
      <w:proofErr w:type="spellStart"/>
      <w:r w:rsidRPr="0042539A">
        <w:rPr>
          <w:sz w:val="20"/>
          <w:szCs w:val="20"/>
          <w:lang w:val="en-US"/>
        </w:rPr>
        <w:t>tingginya</w:t>
      </w:r>
      <w:proofErr w:type="spellEnd"/>
      <w:r w:rsidRPr="0042539A">
        <w:rPr>
          <w:sz w:val="20"/>
          <w:szCs w:val="20"/>
          <w:lang w:val="en-US"/>
        </w:rPr>
        <w:t xml:space="preserve"> </w:t>
      </w:r>
      <w:r w:rsidRPr="0042539A">
        <w:rPr>
          <w:sz w:val="20"/>
          <w:szCs w:val="20"/>
        </w:rPr>
        <w:t>tingkat konformitas teman sebaya.</w:t>
      </w:r>
      <w:r w:rsidRPr="0042539A">
        <w:rPr>
          <w:sz w:val="20"/>
          <w:szCs w:val="20"/>
          <w:lang w:val="en-US"/>
        </w:rPr>
        <w:t xml:space="preserve"> Hasil ini </w:t>
      </w:r>
      <w:proofErr w:type="spellStart"/>
      <w:r w:rsidRPr="0042539A">
        <w:rPr>
          <w:sz w:val="20"/>
          <w:szCs w:val="20"/>
          <w:lang w:val="en-US"/>
        </w:rPr>
        <w:t>menunjukkan</w:t>
      </w:r>
      <w:proofErr w:type="spellEnd"/>
      <w:r w:rsidRPr="0042539A">
        <w:rPr>
          <w:sz w:val="20"/>
          <w:szCs w:val="20"/>
          <w:lang w:val="en-US"/>
        </w:rPr>
        <w:t xml:space="preserve"> bahwa </w:t>
      </w:r>
      <w:proofErr w:type="spellStart"/>
      <w:r w:rsidRPr="0042539A">
        <w:rPr>
          <w:sz w:val="20"/>
          <w:szCs w:val="20"/>
          <w:lang w:val="en-US"/>
        </w:rPr>
        <w:t>sebagian</w:t>
      </w:r>
      <w:proofErr w:type="spellEnd"/>
      <w:r w:rsidRPr="0042539A">
        <w:rPr>
          <w:sz w:val="20"/>
          <w:szCs w:val="20"/>
          <w:lang w:val="en-US"/>
        </w:rPr>
        <w:t xml:space="preserve"> besar siswa memiliki </w:t>
      </w:r>
      <w:proofErr w:type="spellStart"/>
      <w:r w:rsidRPr="0042539A">
        <w:rPr>
          <w:sz w:val="20"/>
          <w:szCs w:val="20"/>
          <w:lang w:val="en-US"/>
        </w:rPr>
        <w:t>tingkat</w:t>
      </w:r>
      <w:proofErr w:type="spellEnd"/>
      <w:r w:rsidRPr="0042539A">
        <w:rPr>
          <w:sz w:val="20"/>
          <w:szCs w:val="20"/>
          <w:lang w:val="en-US"/>
        </w:rPr>
        <w:t xml:space="preserve"> konformitas, kepercayaan diri, dan identitas sosial yang </w:t>
      </w:r>
      <w:proofErr w:type="spellStart"/>
      <w:r w:rsidRPr="00ED2F30">
        <w:rPr>
          <w:sz w:val="20"/>
          <w:szCs w:val="20"/>
          <w:lang w:val="en-US"/>
        </w:rPr>
        <w:t>sedang</w:t>
      </w:r>
      <w:proofErr w:type="spellEnd"/>
      <w:r w:rsidRPr="00ED2F30">
        <w:rPr>
          <w:sz w:val="20"/>
          <w:szCs w:val="20"/>
          <w:lang w:val="en-US"/>
        </w:rPr>
        <w:t xml:space="preserve">. Ini </w:t>
      </w:r>
      <w:proofErr w:type="spellStart"/>
      <w:r w:rsidRPr="00ED2F30">
        <w:rPr>
          <w:sz w:val="20"/>
          <w:szCs w:val="20"/>
          <w:lang w:val="en-US"/>
        </w:rPr>
        <w:t>menunjukkan</w:t>
      </w:r>
      <w:proofErr w:type="spellEnd"/>
      <w:r w:rsidRPr="00ED2F30">
        <w:rPr>
          <w:sz w:val="20"/>
          <w:szCs w:val="20"/>
          <w:lang w:val="en-US"/>
        </w:rPr>
        <w:t xml:space="preserve"> bahwa memiliki identitas sosial dan kepercayaan diri yang kuat untuk </w:t>
      </w:r>
      <w:proofErr w:type="spellStart"/>
      <w:r w:rsidRPr="00ED2F30">
        <w:rPr>
          <w:sz w:val="20"/>
          <w:szCs w:val="20"/>
          <w:lang w:val="en-US"/>
        </w:rPr>
        <w:t>mengurangi</w:t>
      </w:r>
      <w:proofErr w:type="spellEnd"/>
      <w:r w:rsidRPr="00ED2F30">
        <w:rPr>
          <w:sz w:val="20"/>
          <w:szCs w:val="20"/>
          <w:lang w:val="en-US"/>
        </w:rPr>
        <w:t xml:space="preserve"> </w:t>
      </w:r>
      <w:proofErr w:type="spellStart"/>
      <w:r w:rsidRPr="00ED2F30">
        <w:rPr>
          <w:sz w:val="20"/>
          <w:szCs w:val="20"/>
          <w:lang w:val="en-US"/>
        </w:rPr>
        <w:t>pengaruh</w:t>
      </w:r>
      <w:proofErr w:type="spellEnd"/>
      <w:r w:rsidRPr="00ED2F30">
        <w:rPr>
          <w:sz w:val="20"/>
          <w:szCs w:val="20"/>
          <w:lang w:val="en-US"/>
        </w:rPr>
        <w:t xml:space="preserve"> </w:t>
      </w:r>
      <w:proofErr w:type="spellStart"/>
      <w:r w:rsidRPr="00ED2F30">
        <w:rPr>
          <w:sz w:val="20"/>
          <w:szCs w:val="20"/>
          <w:lang w:val="en-US"/>
        </w:rPr>
        <w:t>tekanan</w:t>
      </w:r>
      <w:proofErr w:type="spellEnd"/>
      <w:r w:rsidRPr="00ED2F30">
        <w:rPr>
          <w:sz w:val="20"/>
          <w:szCs w:val="20"/>
          <w:lang w:val="en-US"/>
        </w:rPr>
        <w:t xml:space="preserve"> sosial </w:t>
      </w:r>
      <w:proofErr w:type="spellStart"/>
      <w:r w:rsidRPr="00ED2F30">
        <w:rPr>
          <w:sz w:val="20"/>
          <w:szCs w:val="20"/>
          <w:lang w:val="en-US"/>
        </w:rPr>
        <w:t>dari</w:t>
      </w:r>
      <w:proofErr w:type="spellEnd"/>
      <w:r w:rsidRPr="00ED2F30">
        <w:rPr>
          <w:sz w:val="20"/>
          <w:szCs w:val="20"/>
          <w:lang w:val="en-US"/>
        </w:rPr>
        <w:t xml:space="preserve"> teman sebaya.</w:t>
      </w:r>
      <w:r w:rsidRPr="00ED2F30">
        <w:t xml:space="preserve"> </w:t>
      </w:r>
      <w:r w:rsidRPr="00ED2F30">
        <w:rPr>
          <w:sz w:val="20"/>
          <w:szCs w:val="20"/>
          <w:lang w:val="en-US"/>
        </w:rPr>
        <w:t xml:space="preserve">Identitas sosial dan kepercayaan diri yang kuat dapat </w:t>
      </w:r>
      <w:proofErr w:type="spellStart"/>
      <w:r w:rsidRPr="00ED2F30">
        <w:rPr>
          <w:sz w:val="20"/>
          <w:szCs w:val="20"/>
          <w:lang w:val="en-US"/>
        </w:rPr>
        <w:t>membantu</w:t>
      </w:r>
      <w:proofErr w:type="spellEnd"/>
      <w:r w:rsidRPr="00ED2F30">
        <w:rPr>
          <w:sz w:val="20"/>
          <w:szCs w:val="20"/>
          <w:lang w:val="en-US"/>
        </w:rPr>
        <w:t xml:space="preserve"> individu untuk memiliki </w:t>
      </w:r>
      <w:proofErr w:type="spellStart"/>
      <w:r w:rsidRPr="00ED2F30">
        <w:rPr>
          <w:sz w:val="20"/>
          <w:szCs w:val="20"/>
          <w:lang w:val="en-US"/>
        </w:rPr>
        <w:t>pandangan</w:t>
      </w:r>
      <w:proofErr w:type="spellEnd"/>
      <w:r w:rsidRPr="00ED2F30">
        <w:rPr>
          <w:sz w:val="20"/>
          <w:szCs w:val="20"/>
          <w:lang w:val="en-US"/>
        </w:rPr>
        <w:t xml:space="preserve"> yang lebih jelas </w:t>
      </w:r>
      <w:proofErr w:type="spellStart"/>
      <w:r w:rsidRPr="00ED2F30">
        <w:rPr>
          <w:sz w:val="20"/>
          <w:szCs w:val="20"/>
          <w:lang w:val="en-US"/>
        </w:rPr>
        <w:t>tentang</w:t>
      </w:r>
      <w:proofErr w:type="spellEnd"/>
      <w:r w:rsidRPr="00ED2F30">
        <w:rPr>
          <w:sz w:val="20"/>
          <w:szCs w:val="20"/>
          <w:lang w:val="en-US"/>
        </w:rPr>
        <w:t xml:space="preserve"> diri mereka sendiri dan </w:t>
      </w:r>
      <w:proofErr w:type="spellStart"/>
      <w:r w:rsidRPr="00ED2F30">
        <w:rPr>
          <w:sz w:val="20"/>
          <w:szCs w:val="20"/>
          <w:lang w:val="en-US"/>
        </w:rPr>
        <w:t>nilai-nilai</w:t>
      </w:r>
      <w:proofErr w:type="spellEnd"/>
      <w:r w:rsidRPr="00ED2F30">
        <w:rPr>
          <w:sz w:val="20"/>
          <w:szCs w:val="20"/>
          <w:lang w:val="en-US"/>
        </w:rPr>
        <w:t xml:space="preserve"> yang mereka </w:t>
      </w:r>
      <w:proofErr w:type="spellStart"/>
      <w:r w:rsidRPr="00ED2F30">
        <w:rPr>
          <w:sz w:val="20"/>
          <w:szCs w:val="20"/>
          <w:lang w:val="en-US"/>
        </w:rPr>
        <w:lastRenderedPageBreak/>
        <w:t>anut</w:t>
      </w:r>
      <w:proofErr w:type="spellEnd"/>
      <w:r w:rsidRPr="00ED2F30">
        <w:rPr>
          <w:sz w:val="20"/>
          <w:szCs w:val="20"/>
          <w:lang w:val="en-US"/>
        </w:rPr>
        <w:t xml:space="preserve">, sehingga mereka dapat lebih </w:t>
      </w:r>
      <w:proofErr w:type="spellStart"/>
      <w:r w:rsidRPr="00ED2F30">
        <w:rPr>
          <w:sz w:val="20"/>
          <w:szCs w:val="20"/>
          <w:lang w:val="en-US"/>
        </w:rPr>
        <w:t>mudah</w:t>
      </w:r>
      <w:proofErr w:type="spellEnd"/>
      <w:r w:rsidRPr="00ED2F30">
        <w:rPr>
          <w:sz w:val="20"/>
          <w:szCs w:val="20"/>
          <w:lang w:val="en-US"/>
        </w:rPr>
        <w:t xml:space="preserve"> </w:t>
      </w:r>
      <w:proofErr w:type="spellStart"/>
      <w:r w:rsidRPr="00ED2F30">
        <w:rPr>
          <w:sz w:val="20"/>
          <w:szCs w:val="20"/>
          <w:lang w:val="en-US"/>
        </w:rPr>
        <w:t>menolak</w:t>
      </w:r>
      <w:proofErr w:type="spellEnd"/>
      <w:r w:rsidRPr="00ED2F30">
        <w:rPr>
          <w:sz w:val="20"/>
          <w:szCs w:val="20"/>
          <w:lang w:val="en-US"/>
        </w:rPr>
        <w:t xml:space="preserve"> </w:t>
      </w:r>
      <w:proofErr w:type="spellStart"/>
      <w:r w:rsidRPr="00ED2F30">
        <w:rPr>
          <w:sz w:val="20"/>
          <w:szCs w:val="20"/>
          <w:lang w:val="en-US"/>
        </w:rPr>
        <w:t>tekanan</w:t>
      </w:r>
      <w:proofErr w:type="spellEnd"/>
      <w:r w:rsidRPr="00ED2F30">
        <w:rPr>
          <w:sz w:val="20"/>
          <w:szCs w:val="20"/>
          <w:lang w:val="en-US"/>
        </w:rPr>
        <w:t xml:space="preserve"> sosial yang tidak sesuai dengan </w:t>
      </w:r>
      <w:proofErr w:type="spellStart"/>
      <w:r w:rsidRPr="00ED2F30">
        <w:rPr>
          <w:sz w:val="20"/>
          <w:szCs w:val="20"/>
          <w:lang w:val="en-US"/>
        </w:rPr>
        <w:t>nilai-nilai</w:t>
      </w:r>
      <w:proofErr w:type="spellEnd"/>
      <w:r w:rsidRPr="00ED2F30">
        <w:rPr>
          <w:sz w:val="20"/>
          <w:szCs w:val="20"/>
          <w:lang w:val="en-US"/>
        </w:rPr>
        <w:t xml:space="preserve"> mereka. Dengan </w:t>
      </w:r>
      <w:proofErr w:type="spellStart"/>
      <w:r w:rsidRPr="00ED2F30">
        <w:rPr>
          <w:sz w:val="20"/>
          <w:szCs w:val="20"/>
          <w:lang w:val="en-US"/>
        </w:rPr>
        <w:t>demikian</w:t>
      </w:r>
      <w:proofErr w:type="spellEnd"/>
      <w:r w:rsidRPr="00ED2F30">
        <w:rPr>
          <w:sz w:val="20"/>
          <w:szCs w:val="20"/>
          <w:lang w:val="en-US"/>
        </w:rPr>
        <w:t xml:space="preserve">, penelitian ini </w:t>
      </w:r>
      <w:proofErr w:type="spellStart"/>
      <w:r w:rsidRPr="00ED2F30">
        <w:rPr>
          <w:sz w:val="20"/>
          <w:szCs w:val="20"/>
          <w:lang w:val="en-US"/>
        </w:rPr>
        <w:t>menyarankan</w:t>
      </w:r>
      <w:proofErr w:type="spellEnd"/>
      <w:r w:rsidRPr="00ED2F30">
        <w:rPr>
          <w:sz w:val="20"/>
          <w:szCs w:val="20"/>
          <w:lang w:val="en-US"/>
        </w:rPr>
        <w:t xml:space="preserve"> bahwa </w:t>
      </w:r>
      <w:proofErr w:type="spellStart"/>
      <w:r w:rsidRPr="00ED2F30">
        <w:rPr>
          <w:sz w:val="20"/>
          <w:szCs w:val="20"/>
          <w:lang w:val="en-US"/>
        </w:rPr>
        <w:t>pendidikan</w:t>
      </w:r>
      <w:proofErr w:type="spellEnd"/>
      <w:r w:rsidRPr="00ED2F30">
        <w:rPr>
          <w:sz w:val="20"/>
          <w:szCs w:val="20"/>
          <w:lang w:val="en-US"/>
        </w:rPr>
        <w:t xml:space="preserve"> yang </w:t>
      </w:r>
      <w:proofErr w:type="spellStart"/>
      <w:r w:rsidRPr="00ED2F30">
        <w:rPr>
          <w:sz w:val="20"/>
          <w:szCs w:val="20"/>
          <w:lang w:val="en-US"/>
        </w:rPr>
        <w:t>fokus</w:t>
      </w:r>
      <w:proofErr w:type="spellEnd"/>
      <w:r w:rsidRPr="00ED2F30">
        <w:rPr>
          <w:sz w:val="20"/>
          <w:szCs w:val="20"/>
          <w:lang w:val="en-US"/>
        </w:rPr>
        <w:t xml:space="preserve"> pada </w:t>
      </w:r>
      <w:proofErr w:type="spellStart"/>
      <w:r w:rsidRPr="00ED2F30">
        <w:rPr>
          <w:sz w:val="20"/>
          <w:szCs w:val="20"/>
          <w:lang w:val="en-US"/>
        </w:rPr>
        <w:t>pengembangan</w:t>
      </w:r>
      <w:proofErr w:type="spellEnd"/>
      <w:r w:rsidRPr="00ED2F30">
        <w:rPr>
          <w:sz w:val="20"/>
          <w:szCs w:val="20"/>
          <w:lang w:val="en-US"/>
        </w:rPr>
        <w:t xml:space="preserve"> identitas sosial dan kepercayaan diri dapat </w:t>
      </w:r>
      <w:proofErr w:type="spellStart"/>
      <w:r w:rsidRPr="00ED2F30">
        <w:rPr>
          <w:sz w:val="20"/>
          <w:szCs w:val="20"/>
          <w:lang w:val="en-US"/>
        </w:rPr>
        <w:t>membantu</w:t>
      </w:r>
      <w:proofErr w:type="spellEnd"/>
      <w:r w:rsidRPr="00ED2F30">
        <w:rPr>
          <w:sz w:val="20"/>
          <w:szCs w:val="20"/>
          <w:lang w:val="en-US"/>
        </w:rPr>
        <w:t xml:space="preserve"> siswa untuk </w:t>
      </w:r>
      <w:proofErr w:type="spellStart"/>
      <w:r w:rsidRPr="00ED2F30">
        <w:rPr>
          <w:sz w:val="20"/>
          <w:szCs w:val="20"/>
          <w:lang w:val="en-US"/>
        </w:rPr>
        <w:t>menjadi</w:t>
      </w:r>
      <w:proofErr w:type="spellEnd"/>
      <w:r w:rsidRPr="00ED2F30">
        <w:rPr>
          <w:sz w:val="20"/>
          <w:szCs w:val="20"/>
          <w:lang w:val="en-US"/>
        </w:rPr>
        <w:t xml:space="preserve"> lebih </w:t>
      </w:r>
      <w:proofErr w:type="spellStart"/>
      <w:r w:rsidRPr="00ED2F30">
        <w:rPr>
          <w:sz w:val="20"/>
          <w:szCs w:val="20"/>
          <w:lang w:val="en-US"/>
        </w:rPr>
        <w:t>tahan</w:t>
      </w:r>
      <w:proofErr w:type="spellEnd"/>
      <w:r w:rsidRPr="00ED2F30">
        <w:rPr>
          <w:sz w:val="20"/>
          <w:szCs w:val="20"/>
          <w:lang w:val="en-US"/>
        </w:rPr>
        <w:t xml:space="preserve"> </w:t>
      </w:r>
      <w:proofErr w:type="spellStart"/>
      <w:r w:rsidRPr="00ED2F30">
        <w:rPr>
          <w:sz w:val="20"/>
          <w:szCs w:val="20"/>
          <w:lang w:val="en-US"/>
        </w:rPr>
        <w:t>tekanan</w:t>
      </w:r>
      <w:proofErr w:type="spellEnd"/>
      <w:r w:rsidRPr="00ED2F30">
        <w:rPr>
          <w:sz w:val="20"/>
          <w:szCs w:val="20"/>
          <w:lang w:val="en-US"/>
        </w:rPr>
        <w:t xml:space="preserve"> sosial dan membuat </w:t>
      </w:r>
      <w:proofErr w:type="spellStart"/>
      <w:r w:rsidRPr="00ED2F30">
        <w:rPr>
          <w:sz w:val="20"/>
          <w:szCs w:val="20"/>
          <w:lang w:val="en-US"/>
        </w:rPr>
        <w:t>keputusan</w:t>
      </w:r>
      <w:proofErr w:type="spellEnd"/>
      <w:r w:rsidRPr="00ED2F30">
        <w:rPr>
          <w:sz w:val="20"/>
          <w:szCs w:val="20"/>
          <w:lang w:val="en-US"/>
        </w:rPr>
        <w:t xml:space="preserve"> yang lebih </w:t>
      </w:r>
      <w:proofErr w:type="spellStart"/>
      <w:r w:rsidRPr="00ED2F30">
        <w:rPr>
          <w:sz w:val="20"/>
          <w:szCs w:val="20"/>
          <w:lang w:val="en-US"/>
        </w:rPr>
        <w:t>bijak</w:t>
      </w:r>
      <w:proofErr w:type="spellEnd"/>
      <w:r w:rsidRPr="00ED2F30">
        <w:rPr>
          <w:sz w:val="20"/>
          <w:szCs w:val="20"/>
          <w:lang w:val="en-US"/>
        </w:rPr>
        <w:t xml:space="preserve"> dalam </w:t>
      </w:r>
      <w:proofErr w:type="spellStart"/>
      <w:r w:rsidRPr="00ED2F30">
        <w:rPr>
          <w:sz w:val="20"/>
          <w:szCs w:val="20"/>
          <w:lang w:val="en-US"/>
        </w:rPr>
        <w:t>hidup</w:t>
      </w:r>
      <w:proofErr w:type="spellEnd"/>
      <w:r w:rsidRPr="00ED2F30">
        <w:rPr>
          <w:sz w:val="20"/>
          <w:szCs w:val="20"/>
          <w:lang w:val="en-US"/>
        </w:rPr>
        <w:t xml:space="preserve"> mereka.</w:t>
      </w:r>
    </w:p>
    <w:p w14:paraId="029892BC" w14:textId="72FB5123" w:rsidR="00502882" w:rsidRDefault="00502882" w:rsidP="00502882">
      <w:pPr>
        <w:pStyle w:val="JSKReferenceItem"/>
        <w:numPr>
          <w:ilvl w:val="0"/>
          <w:numId w:val="0"/>
        </w:numPr>
        <w:ind w:firstLine="360"/>
        <w:rPr>
          <w:sz w:val="20"/>
          <w:szCs w:val="20"/>
          <w:lang w:val="en-US"/>
        </w:rPr>
      </w:pPr>
      <w:r w:rsidRPr="00502882">
        <w:rPr>
          <w:sz w:val="20"/>
          <w:szCs w:val="20"/>
          <w:lang w:val="en-US"/>
        </w:rPr>
        <w:t xml:space="preserve">Penelitian ini </w:t>
      </w:r>
      <w:proofErr w:type="spellStart"/>
      <w:r w:rsidRPr="00502882">
        <w:rPr>
          <w:sz w:val="20"/>
          <w:szCs w:val="20"/>
          <w:lang w:val="en-US"/>
        </w:rPr>
        <w:t>diakui</w:t>
      </w:r>
      <w:proofErr w:type="spellEnd"/>
      <w:r w:rsidRPr="00502882">
        <w:rPr>
          <w:sz w:val="20"/>
          <w:szCs w:val="20"/>
          <w:lang w:val="en-US"/>
        </w:rPr>
        <w:t xml:space="preserve"> memiliki beberapa </w:t>
      </w:r>
      <w:proofErr w:type="spellStart"/>
      <w:r w:rsidRPr="00502882">
        <w:rPr>
          <w:sz w:val="20"/>
          <w:szCs w:val="20"/>
          <w:lang w:val="en-US"/>
        </w:rPr>
        <w:t>limitasi</w:t>
      </w:r>
      <w:proofErr w:type="spellEnd"/>
      <w:r w:rsidRPr="00502882">
        <w:rPr>
          <w:sz w:val="20"/>
          <w:szCs w:val="20"/>
          <w:lang w:val="en-US"/>
        </w:rPr>
        <w:t xml:space="preserve"> yang penting untuk </w:t>
      </w:r>
      <w:proofErr w:type="spellStart"/>
      <w:r w:rsidRPr="00502882">
        <w:rPr>
          <w:sz w:val="20"/>
          <w:szCs w:val="20"/>
          <w:lang w:val="en-US"/>
        </w:rPr>
        <w:t>dipertimbangkan</w:t>
      </w:r>
      <w:proofErr w:type="spellEnd"/>
      <w:r w:rsidRPr="00502882">
        <w:rPr>
          <w:sz w:val="20"/>
          <w:szCs w:val="20"/>
          <w:lang w:val="en-US"/>
        </w:rPr>
        <w:t xml:space="preserve"> dalam </w:t>
      </w:r>
      <w:proofErr w:type="spellStart"/>
      <w:r w:rsidRPr="00502882">
        <w:rPr>
          <w:sz w:val="20"/>
          <w:szCs w:val="20"/>
          <w:lang w:val="en-US"/>
        </w:rPr>
        <w:t>rangka</w:t>
      </w:r>
      <w:proofErr w:type="spellEnd"/>
      <w:r w:rsidRPr="00502882">
        <w:rPr>
          <w:sz w:val="20"/>
          <w:szCs w:val="20"/>
          <w:lang w:val="en-US"/>
        </w:rPr>
        <w:t xml:space="preserve"> </w:t>
      </w:r>
      <w:proofErr w:type="spellStart"/>
      <w:r w:rsidRPr="00502882">
        <w:rPr>
          <w:sz w:val="20"/>
          <w:szCs w:val="20"/>
          <w:lang w:val="en-US"/>
        </w:rPr>
        <w:t>peningkatan</w:t>
      </w:r>
      <w:proofErr w:type="spellEnd"/>
      <w:r w:rsidRPr="00502882">
        <w:rPr>
          <w:sz w:val="20"/>
          <w:szCs w:val="20"/>
          <w:lang w:val="en-US"/>
        </w:rPr>
        <w:t xml:space="preserve"> </w:t>
      </w:r>
      <w:proofErr w:type="spellStart"/>
      <w:r w:rsidRPr="00502882">
        <w:rPr>
          <w:sz w:val="20"/>
          <w:szCs w:val="20"/>
          <w:lang w:val="en-US"/>
        </w:rPr>
        <w:t>kualitas</w:t>
      </w:r>
      <w:proofErr w:type="spellEnd"/>
      <w:r w:rsidRPr="00502882">
        <w:rPr>
          <w:sz w:val="20"/>
          <w:szCs w:val="20"/>
          <w:lang w:val="en-US"/>
        </w:rPr>
        <w:t xml:space="preserve"> dan </w:t>
      </w:r>
      <w:proofErr w:type="spellStart"/>
      <w:r w:rsidRPr="00502882">
        <w:rPr>
          <w:sz w:val="20"/>
          <w:szCs w:val="20"/>
          <w:lang w:val="en-US"/>
        </w:rPr>
        <w:t>generalisasi</w:t>
      </w:r>
      <w:proofErr w:type="spellEnd"/>
      <w:r w:rsidRPr="00502882">
        <w:rPr>
          <w:sz w:val="20"/>
          <w:szCs w:val="20"/>
          <w:lang w:val="en-US"/>
        </w:rPr>
        <w:t xml:space="preserve"> hasil penelitian di masa </w:t>
      </w:r>
      <w:proofErr w:type="spellStart"/>
      <w:r w:rsidRPr="00502882">
        <w:rPr>
          <w:sz w:val="20"/>
          <w:szCs w:val="20"/>
          <w:lang w:val="en-US"/>
        </w:rPr>
        <w:t>mendatang</w:t>
      </w:r>
      <w:proofErr w:type="spellEnd"/>
      <w:r w:rsidRPr="00502882">
        <w:rPr>
          <w:sz w:val="20"/>
          <w:szCs w:val="20"/>
          <w:lang w:val="en-US"/>
        </w:rPr>
        <w:t>.</w:t>
      </w:r>
      <w:r w:rsidRPr="00502882">
        <w:t xml:space="preserve"> </w:t>
      </w:r>
      <w:r w:rsidRPr="00502882">
        <w:rPr>
          <w:sz w:val="20"/>
          <w:szCs w:val="20"/>
          <w:lang w:val="en-US"/>
        </w:rPr>
        <w:t xml:space="preserve">Untuk </w:t>
      </w:r>
      <w:proofErr w:type="spellStart"/>
      <w:r w:rsidRPr="00502882">
        <w:rPr>
          <w:sz w:val="20"/>
          <w:szCs w:val="20"/>
          <w:lang w:val="en-US"/>
        </w:rPr>
        <w:t>mendapatkan</w:t>
      </w:r>
      <w:proofErr w:type="spellEnd"/>
      <w:r w:rsidRPr="00502882">
        <w:rPr>
          <w:sz w:val="20"/>
          <w:szCs w:val="20"/>
          <w:lang w:val="en-US"/>
        </w:rPr>
        <w:t xml:space="preserve"> </w:t>
      </w:r>
      <w:proofErr w:type="spellStart"/>
      <w:r w:rsidRPr="00502882">
        <w:rPr>
          <w:sz w:val="20"/>
          <w:szCs w:val="20"/>
          <w:lang w:val="en-US"/>
        </w:rPr>
        <w:t>gambaran</w:t>
      </w:r>
      <w:proofErr w:type="spellEnd"/>
      <w:r w:rsidRPr="00502882">
        <w:rPr>
          <w:sz w:val="20"/>
          <w:szCs w:val="20"/>
          <w:lang w:val="en-US"/>
        </w:rPr>
        <w:t xml:space="preserve"> yang lebih </w:t>
      </w:r>
      <w:proofErr w:type="spellStart"/>
      <w:r w:rsidRPr="00502882">
        <w:rPr>
          <w:sz w:val="20"/>
          <w:szCs w:val="20"/>
          <w:lang w:val="en-US"/>
        </w:rPr>
        <w:t>komprehensif</w:t>
      </w:r>
      <w:proofErr w:type="spellEnd"/>
      <w:r w:rsidRPr="00502882">
        <w:rPr>
          <w:sz w:val="20"/>
          <w:szCs w:val="20"/>
          <w:lang w:val="en-US"/>
        </w:rPr>
        <w:t xml:space="preserve"> dan </w:t>
      </w:r>
      <w:proofErr w:type="spellStart"/>
      <w:r w:rsidRPr="00502882">
        <w:rPr>
          <w:sz w:val="20"/>
          <w:szCs w:val="20"/>
          <w:lang w:val="en-US"/>
        </w:rPr>
        <w:t>representatif</w:t>
      </w:r>
      <w:proofErr w:type="spellEnd"/>
      <w:r w:rsidRPr="00502882">
        <w:rPr>
          <w:sz w:val="20"/>
          <w:szCs w:val="20"/>
          <w:lang w:val="en-US"/>
        </w:rPr>
        <w:t xml:space="preserve">, </w:t>
      </w:r>
      <w:proofErr w:type="spellStart"/>
      <w:r w:rsidRPr="00502882">
        <w:rPr>
          <w:sz w:val="20"/>
          <w:szCs w:val="20"/>
          <w:lang w:val="en-US"/>
        </w:rPr>
        <w:t>peneliti</w:t>
      </w:r>
      <w:proofErr w:type="spellEnd"/>
      <w:r w:rsidRPr="00502882">
        <w:rPr>
          <w:sz w:val="20"/>
          <w:szCs w:val="20"/>
          <w:lang w:val="en-US"/>
        </w:rPr>
        <w:t xml:space="preserve"> </w:t>
      </w:r>
      <w:proofErr w:type="spellStart"/>
      <w:r w:rsidRPr="00502882">
        <w:rPr>
          <w:sz w:val="20"/>
          <w:szCs w:val="20"/>
          <w:lang w:val="en-US"/>
        </w:rPr>
        <w:t>selanjutnya</w:t>
      </w:r>
      <w:proofErr w:type="spellEnd"/>
      <w:r w:rsidRPr="00502882">
        <w:rPr>
          <w:sz w:val="20"/>
          <w:szCs w:val="20"/>
          <w:lang w:val="en-US"/>
        </w:rPr>
        <w:t xml:space="preserve"> </w:t>
      </w:r>
      <w:proofErr w:type="spellStart"/>
      <w:r w:rsidRPr="00502882">
        <w:rPr>
          <w:sz w:val="20"/>
          <w:szCs w:val="20"/>
          <w:lang w:val="en-US"/>
        </w:rPr>
        <w:t>disarankan</w:t>
      </w:r>
      <w:proofErr w:type="spellEnd"/>
      <w:r w:rsidRPr="00502882">
        <w:rPr>
          <w:sz w:val="20"/>
          <w:szCs w:val="20"/>
          <w:lang w:val="en-US"/>
        </w:rPr>
        <w:t xml:space="preserve"> untuk </w:t>
      </w:r>
      <w:proofErr w:type="spellStart"/>
      <w:r w:rsidRPr="00502882">
        <w:rPr>
          <w:sz w:val="20"/>
          <w:szCs w:val="20"/>
          <w:lang w:val="en-US"/>
        </w:rPr>
        <w:t>melibatkan</w:t>
      </w:r>
      <w:proofErr w:type="spellEnd"/>
      <w:r w:rsidRPr="00502882">
        <w:rPr>
          <w:sz w:val="20"/>
          <w:szCs w:val="20"/>
          <w:lang w:val="en-US"/>
        </w:rPr>
        <w:t xml:space="preserve"> beberapa sekolah sebagai </w:t>
      </w:r>
      <w:proofErr w:type="spellStart"/>
      <w:r w:rsidRPr="00502882">
        <w:rPr>
          <w:sz w:val="20"/>
          <w:szCs w:val="20"/>
          <w:lang w:val="en-US"/>
        </w:rPr>
        <w:t>subjek</w:t>
      </w:r>
      <w:proofErr w:type="spellEnd"/>
      <w:r w:rsidRPr="00502882">
        <w:rPr>
          <w:sz w:val="20"/>
          <w:szCs w:val="20"/>
          <w:lang w:val="en-US"/>
        </w:rPr>
        <w:t xml:space="preserve"> penelitian. Hal ini </w:t>
      </w:r>
      <w:proofErr w:type="spellStart"/>
      <w:r w:rsidRPr="00502882">
        <w:rPr>
          <w:sz w:val="20"/>
          <w:szCs w:val="20"/>
          <w:lang w:val="en-US"/>
        </w:rPr>
        <w:t>akan</w:t>
      </w:r>
      <w:proofErr w:type="spellEnd"/>
      <w:r w:rsidRPr="00502882">
        <w:rPr>
          <w:sz w:val="20"/>
          <w:szCs w:val="20"/>
          <w:lang w:val="en-US"/>
        </w:rPr>
        <w:t xml:space="preserve"> </w:t>
      </w:r>
      <w:proofErr w:type="spellStart"/>
      <w:r w:rsidRPr="00502882">
        <w:rPr>
          <w:sz w:val="20"/>
          <w:szCs w:val="20"/>
          <w:lang w:val="en-US"/>
        </w:rPr>
        <w:t>membantu</w:t>
      </w:r>
      <w:proofErr w:type="spellEnd"/>
      <w:r w:rsidRPr="00502882">
        <w:rPr>
          <w:sz w:val="20"/>
          <w:szCs w:val="20"/>
          <w:lang w:val="en-US"/>
        </w:rPr>
        <w:t xml:space="preserve"> dalam </w:t>
      </w:r>
      <w:proofErr w:type="spellStart"/>
      <w:r w:rsidRPr="00502882">
        <w:rPr>
          <w:sz w:val="20"/>
          <w:szCs w:val="20"/>
          <w:lang w:val="en-US"/>
        </w:rPr>
        <w:t>membandingkan</w:t>
      </w:r>
      <w:proofErr w:type="spellEnd"/>
      <w:r w:rsidRPr="00502882">
        <w:rPr>
          <w:sz w:val="20"/>
          <w:szCs w:val="20"/>
          <w:lang w:val="en-US"/>
        </w:rPr>
        <w:t xml:space="preserve"> data </w:t>
      </w:r>
      <w:proofErr w:type="spellStart"/>
      <w:r w:rsidRPr="00502882">
        <w:rPr>
          <w:sz w:val="20"/>
          <w:szCs w:val="20"/>
          <w:lang w:val="en-US"/>
        </w:rPr>
        <w:t>dari</w:t>
      </w:r>
      <w:proofErr w:type="spellEnd"/>
      <w:r w:rsidRPr="00502882">
        <w:rPr>
          <w:sz w:val="20"/>
          <w:szCs w:val="20"/>
          <w:lang w:val="en-US"/>
        </w:rPr>
        <w:t xml:space="preserve"> </w:t>
      </w:r>
      <w:proofErr w:type="spellStart"/>
      <w:r w:rsidRPr="00502882">
        <w:rPr>
          <w:sz w:val="20"/>
          <w:szCs w:val="20"/>
          <w:lang w:val="en-US"/>
        </w:rPr>
        <w:t>berbagai</w:t>
      </w:r>
      <w:proofErr w:type="spellEnd"/>
      <w:r w:rsidRPr="00502882">
        <w:rPr>
          <w:sz w:val="20"/>
          <w:szCs w:val="20"/>
          <w:lang w:val="en-US"/>
        </w:rPr>
        <w:t xml:space="preserve"> sekolah dan memberikan </w:t>
      </w:r>
      <w:proofErr w:type="spellStart"/>
      <w:r w:rsidRPr="00502882">
        <w:rPr>
          <w:sz w:val="20"/>
          <w:szCs w:val="20"/>
          <w:lang w:val="en-US"/>
        </w:rPr>
        <w:t>cakupan</w:t>
      </w:r>
      <w:proofErr w:type="spellEnd"/>
      <w:r w:rsidRPr="00502882">
        <w:rPr>
          <w:sz w:val="20"/>
          <w:szCs w:val="20"/>
          <w:lang w:val="en-US"/>
        </w:rPr>
        <w:t xml:space="preserve"> yang lebih </w:t>
      </w:r>
      <w:proofErr w:type="spellStart"/>
      <w:r w:rsidRPr="00502882">
        <w:rPr>
          <w:sz w:val="20"/>
          <w:szCs w:val="20"/>
          <w:lang w:val="en-US"/>
        </w:rPr>
        <w:t>luas</w:t>
      </w:r>
      <w:proofErr w:type="spellEnd"/>
      <w:r w:rsidRPr="00502882">
        <w:rPr>
          <w:sz w:val="20"/>
          <w:szCs w:val="20"/>
          <w:lang w:val="en-US"/>
        </w:rPr>
        <w:t xml:space="preserve"> </w:t>
      </w:r>
      <w:proofErr w:type="spellStart"/>
      <w:r w:rsidRPr="00502882">
        <w:rPr>
          <w:sz w:val="20"/>
          <w:szCs w:val="20"/>
          <w:lang w:val="en-US"/>
        </w:rPr>
        <w:t>mengenai</w:t>
      </w:r>
      <w:proofErr w:type="spellEnd"/>
      <w:r w:rsidRPr="00502882">
        <w:rPr>
          <w:sz w:val="20"/>
          <w:szCs w:val="20"/>
          <w:lang w:val="en-US"/>
        </w:rPr>
        <w:t xml:space="preserve"> </w:t>
      </w:r>
      <w:proofErr w:type="spellStart"/>
      <w:r w:rsidRPr="00502882">
        <w:rPr>
          <w:sz w:val="20"/>
          <w:szCs w:val="20"/>
          <w:lang w:val="en-US"/>
        </w:rPr>
        <w:t>fenomena</w:t>
      </w:r>
      <w:proofErr w:type="spellEnd"/>
      <w:r w:rsidRPr="00502882">
        <w:rPr>
          <w:sz w:val="20"/>
          <w:szCs w:val="20"/>
          <w:lang w:val="en-US"/>
        </w:rPr>
        <w:t xml:space="preserve"> yang </w:t>
      </w:r>
      <w:proofErr w:type="spellStart"/>
      <w:r w:rsidRPr="00502882">
        <w:rPr>
          <w:sz w:val="20"/>
          <w:szCs w:val="20"/>
          <w:lang w:val="en-US"/>
        </w:rPr>
        <w:t>diteliti</w:t>
      </w:r>
      <w:proofErr w:type="spellEnd"/>
      <w:r w:rsidRPr="00502882">
        <w:rPr>
          <w:sz w:val="20"/>
          <w:szCs w:val="20"/>
          <w:lang w:val="en-US"/>
        </w:rPr>
        <w:t>.</w:t>
      </w:r>
      <w:r>
        <w:rPr>
          <w:sz w:val="20"/>
          <w:szCs w:val="20"/>
          <w:lang w:val="en-US"/>
        </w:rPr>
        <w:t xml:space="preserve"> </w:t>
      </w:r>
      <w:proofErr w:type="spellStart"/>
      <w:r w:rsidRPr="00502882">
        <w:rPr>
          <w:sz w:val="20"/>
          <w:szCs w:val="20"/>
          <w:lang w:val="en-US"/>
        </w:rPr>
        <w:t>Peneliti</w:t>
      </w:r>
      <w:proofErr w:type="spellEnd"/>
      <w:r w:rsidRPr="00502882">
        <w:rPr>
          <w:sz w:val="20"/>
          <w:szCs w:val="20"/>
          <w:lang w:val="en-US"/>
        </w:rPr>
        <w:t xml:space="preserve"> di masa </w:t>
      </w:r>
      <w:proofErr w:type="spellStart"/>
      <w:r w:rsidRPr="00502882">
        <w:rPr>
          <w:sz w:val="20"/>
          <w:szCs w:val="20"/>
          <w:lang w:val="en-US"/>
        </w:rPr>
        <w:t>mendatang</w:t>
      </w:r>
      <w:proofErr w:type="spellEnd"/>
      <w:r w:rsidRPr="00502882">
        <w:rPr>
          <w:sz w:val="20"/>
          <w:szCs w:val="20"/>
          <w:lang w:val="en-US"/>
        </w:rPr>
        <w:t xml:space="preserve"> </w:t>
      </w:r>
      <w:proofErr w:type="spellStart"/>
      <w:r w:rsidRPr="00502882">
        <w:rPr>
          <w:sz w:val="20"/>
          <w:szCs w:val="20"/>
          <w:lang w:val="en-US"/>
        </w:rPr>
        <w:t>harus</w:t>
      </w:r>
      <w:proofErr w:type="spellEnd"/>
      <w:r w:rsidRPr="00502882">
        <w:rPr>
          <w:sz w:val="20"/>
          <w:szCs w:val="20"/>
          <w:lang w:val="en-US"/>
        </w:rPr>
        <w:t xml:space="preserve"> </w:t>
      </w:r>
      <w:proofErr w:type="spellStart"/>
      <w:r w:rsidRPr="00502882">
        <w:rPr>
          <w:sz w:val="20"/>
          <w:szCs w:val="20"/>
          <w:lang w:val="en-US"/>
        </w:rPr>
        <w:t>mempertimbangkan</w:t>
      </w:r>
      <w:proofErr w:type="spellEnd"/>
      <w:r w:rsidRPr="00502882">
        <w:rPr>
          <w:sz w:val="20"/>
          <w:szCs w:val="20"/>
          <w:lang w:val="en-US"/>
        </w:rPr>
        <w:t xml:space="preserve"> </w:t>
      </w:r>
      <w:proofErr w:type="spellStart"/>
      <w:r w:rsidRPr="00502882">
        <w:rPr>
          <w:sz w:val="20"/>
          <w:szCs w:val="20"/>
          <w:lang w:val="en-US"/>
        </w:rPr>
        <w:t>pengambilan</w:t>
      </w:r>
      <w:proofErr w:type="spellEnd"/>
      <w:r w:rsidRPr="00502882">
        <w:rPr>
          <w:sz w:val="20"/>
          <w:szCs w:val="20"/>
          <w:lang w:val="en-US"/>
        </w:rPr>
        <w:t xml:space="preserve"> </w:t>
      </w:r>
      <w:proofErr w:type="spellStart"/>
      <w:r w:rsidRPr="00502882">
        <w:rPr>
          <w:sz w:val="20"/>
          <w:szCs w:val="20"/>
          <w:lang w:val="en-US"/>
        </w:rPr>
        <w:t>sampel</w:t>
      </w:r>
      <w:proofErr w:type="spellEnd"/>
      <w:r w:rsidRPr="00502882">
        <w:rPr>
          <w:sz w:val="20"/>
          <w:szCs w:val="20"/>
          <w:lang w:val="en-US"/>
        </w:rPr>
        <w:t xml:space="preserve"> yang lebih </w:t>
      </w:r>
      <w:proofErr w:type="spellStart"/>
      <w:r w:rsidRPr="00502882">
        <w:rPr>
          <w:sz w:val="20"/>
          <w:szCs w:val="20"/>
          <w:lang w:val="en-US"/>
        </w:rPr>
        <w:t>beragam</w:t>
      </w:r>
      <w:proofErr w:type="spellEnd"/>
      <w:r w:rsidRPr="00502882">
        <w:rPr>
          <w:sz w:val="20"/>
          <w:szCs w:val="20"/>
          <w:lang w:val="en-US"/>
        </w:rPr>
        <w:t xml:space="preserve"> dalam </w:t>
      </w:r>
      <w:proofErr w:type="spellStart"/>
      <w:r w:rsidRPr="00502882">
        <w:rPr>
          <w:sz w:val="20"/>
          <w:szCs w:val="20"/>
          <w:lang w:val="en-US"/>
        </w:rPr>
        <w:t>hal</w:t>
      </w:r>
      <w:proofErr w:type="spellEnd"/>
      <w:r w:rsidRPr="00502882">
        <w:rPr>
          <w:sz w:val="20"/>
          <w:szCs w:val="20"/>
          <w:lang w:val="en-US"/>
        </w:rPr>
        <w:t xml:space="preserve"> </w:t>
      </w:r>
      <w:proofErr w:type="spellStart"/>
      <w:r w:rsidRPr="00502882">
        <w:rPr>
          <w:sz w:val="20"/>
          <w:szCs w:val="20"/>
          <w:lang w:val="en-US"/>
        </w:rPr>
        <w:t>usia</w:t>
      </w:r>
      <w:proofErr w:type="spellEnd"/>
      <w:r w:rsidRPr="00502882">
        <w:rPr>
          <w:sz w:val="20"/>
          <w:szCs w:val="20"/>
          <w:lang w:val="en-US"/>
        </w:rPr>
        <w:t xml:space="preserve">, </w:t>
      </w:r>
      <w:proofErr w:type="spellStart"/>
      <w:r w:rsidRPr="00502882">
        <w:rPr>
          <w:sz w:val="20"/>
          <w:szCs w:val="20"/>
          <w:lang w:val="en-US"/>
        </w:rPr>
        <w:t>latar</w:t>
      </w:r>
      <w:proofErr w:type="spellEnd"/>
      <w:r w:rsidRPr="00502882">
        <w:rPr>
          <w:sz w:val="20"/>
          <w:szCs w:val="20"/>
          <w:lang w:val="en-US"/>
        </w:rPr>
        <w:t xml:space="preserve"> </w:t>
      </w:r>
      <w:proofErr w:type="spellStart"/>
      <w:r w:rsidRPr="00502882">
        <w:rPr>
          <w:sz w:val="20"/>
          <w:szCs w:val="20"/>
          <w:lang w:val="en-US"/>
        </w:rPr>
        <w:t>belakang</w:t>
      </w:r>
      <w:proofErr w:type="spellEnd"/>
      <w:r w:rsidRPr="00502882">
        <w:rPr>
          <w:sz w:val="20"/>
          <w:szCs w:val="20"/>
          <w:lang w:val="en-US"/>
        </w:rPr>
        <w:t xml:space="preserve"> sosial</w:t>
      </w:r>
      <w:r>
        <w:rPr>
          <w:sz w:val="20"/>
          <w:szCs w:val="20"/>
          <w:lang w:val="en-US"/>
        </w:rPr>
        <w:t xml:space="preserve"> </w:t>
      </w:r>
      <w:proofErr w:type="spellStart"/>
      <w:r w:rsidRPr="00502882">
        <w:rPr>
          <w:sz w:val="20"/>
          <w:szCs w:val="20"/>
          <w:lang w:val="en-US"/>
        </w:rPr>
        <w:t>ekonomi</w:t>
      </w:r>
      <w:proofErr w:type="spellEnd"/>
      <w:r w:rsidRPr="00502882">
        <w:rPr>
          <w:sz w:val="20"/>
          <w:szCs w:val="20"/>
          <w:lang w:val="en-US"/>
        </w:rPr>
        <w:t xml:space="preserve">, dan </w:t>
      </w:r>
      <w:proofErr w:type="spellStart"/>
      <w:r w:rsidRPr="00502882">
        <w:rPr>
          <w:sz w:val="20"/>
          <w:szCs w:val="20"/>
          <w:lang w:val="en-US"/>
        </w:rPr>
        <w:t>lokasi</w:t>
      </w:r>
      <w:proofErr w:type="spellEnd"/>
      <w:r w:rsidRPr="00502882">
        <w:rPr>
          <w:sz w:val="20"/>
          <w:szCs w:val="20"/>
          <w:lang w:val="en-US"/>
        </w:rPr>
        <w:t xml:space="preserve"> </w:t>
      </w:r>
      <w:proofErr w:type="spellStart"/>
      <w:r w:rsidRPr="00502882">
        <w:rPr>
          <w:sz w:val="20"/>
          <w:szCs w:val="20"/>
          <w:lang w:val="en-US"/>
        </w:rPr>
        <w:t>geografis</w:t>
      </w:r>
      <w:proofErr w:type="spellEnd"/>
      <w:r w:rsidRPr="00502882">
        <w:rPr>
          <w:sz w:val="20"/>
          <w:szCs w:val="20"/>
          <w:lang w:val="en-US"/>
        </w:rPr>
        <w:t>.</w:t>
      </w:r>
      <w:r>
        <w:rPr>
          <w:sz w:val="20"/>
          <w:szCs w:val="20"/>
          <w:lang w:val="en-US"/>
        </w:rPr>
        <w:t xml:space="preserve"> </w:t>
      </w:r>
      <w:proofErr w:type="spellStart"/>
      <w:r w:rsidRPr="00502882">
        <w:rPr>
          <w:sz w:val="20"/>
          <w:szCs w:val="20"/>
          <w:lang w:val="en-US"/>
        </w:rPr>
        <w:t>Peneliti</w:t>
      </w:r>
      <w:proofErr w:type="spellEnd"/>
      <w:r w:rsidRPr="00502882">
        <w:rPr>
          <w:sz w:val="20"/>
          <w:szCs w:val="20"/>
          <w:lang w:val="en-US"/>
        </w:rPr>
        <w:t xml:space="preserve"> </w:t>
      </w:r>
      <w:proofErr w:type="spellStart"/>
      <w:r w:rsidRPr="00502882">
        <w:rPr>
          <w:sz w:val="20"/>
          <w:szCs w:val="20"/>
          <w:lang w:val="en-US"/>
        </w:rPr>
        <w:t>selanjutnya</w:t>
      </w:r>
      <w:proofErr w:type="spellEnd"/>
      <w:r>
        <w:rPr>
          <w:sz w:val="20"/>
          <w:szCs w:val="20"/>
          <w:lang w:val="en-US"/>
        </w:rPr>
        <w:t xml:space="preserve"> m</w:t>
      </w:r>
      <w:r w:rsidRPr="00502882">
        <w:rPr>
          <w:sz w:val="20"/>
          <w:szCs w:val="20"/>
          <w:lang w:val="en-US"/>
        </w:rPr>
        <w:t xml:space="preserve">enggunakan </w:t>
      </w:r>
      <w:proofErr w:type="spellStart"/>
      <w:r w:rsidRPr="00502882">
        <w:rPr>
          <w:sz w:val="20"/>
          <w:szCs w:val="20"/>
          <w:lang w:val="en-US"/>
        </w:rPr>
        <w:t>kombinasi</w:t>
      </w:r>
      <w:proofErr w:type="spellEnd"/>
      <w:r w:rsidRPr="00502882">
        <w:rPr>
          <w:sz w:val="20"/>
          <w:szCs w:val="20"/>
          <w:lang w:val="en-US"/>
        </w:rPr>
        <w:t xml:space="preserve"> metode </w:t>
      </w:r>
      <w:proofErr w:type="spellStart"/>
      <w:r w:rsidRPr="00502882">
        <w:rPr>
          <w:sz w:val="20"/>
          <w:szCs w:val="20"/>
          <w:lang w:val="en-US"/>
        </w:rPr>
        <w:t>pengumpulan</w:t>
      </w:r>
      <w:proofErr w:type="spellEnd"/>
      <w:r w:rsidRPr="00502882">
        <w:rPr>
          <w:sz w:val="20"/>
          <w:szCs w:val="20"/>
          <w:lang w:val="en-US"/>
        </w:rPr>
        <w:t xml:space="preserve"> data seperti </w:t>
      </w:r>
      <w:proofErr w:type="spellStart"/>
      <w:r w:rsidRPr="00502882">
        <w:rPr>
          <w:sz w:val="20"/>
          <w:szCs w:val="20"/>
          <w:lang w:val="en-US"/>
        </w:rPr>
        <w:t>wawancara</w:t>
      </w:r>
      <w:proofErr w:type="spellEnd"/>
      <w:r w:rsidRPr="00502882">
        <w:rPr>
          <w:sz w:val="20"/>
          <w:szCs w:val="20"/>
          <w:lang w:val="en-US"/>
        </w:rPr>
        <w:t xml:space="preserve">, observasi, dan </w:t>
      </w:r>
      <w:proofErr w:type="spellStart"/>
      <w:r w:rsidRPr="00502882">
        <w:rPr>
          <w:sz w:val="20"/>
          <w:szCs w:val="20"/>
          <w:lang w:val="en-US"/>
        </w:rPr>
        <w:t>survei</w:t>
      </w:r>
      <w:proofErr w:type="spellEnd"/>
      <w:r w:rsidRPr="00502882">
        <w:rPr>
          <w:sz w:val="20"/>
          <w:szCs w:val="20"/>
          <w:lang w:val="en-US"/>
        </w:rPr>
        <w:t xml:space="preserve"> dapat memberikan </w:t>
      </w:r>
      <w:proofErr w:type="spellStart"/>
      <w:r w:rsidRPr="00502882">
        <w:rPr>
          <w:sz w:val="20"/>
          <w:szCs w:val="20"/>
          <w:lang w:val="en-US"/>
        </w:rPr>
        <w:t>pemahaman</w:t>
      </w:r>
      <w:proofErr w:type="spellEnd"/>
      <w:r w:rsidRPr="00502882">
        <w:rPr>
          <w:sz w:val="20"/>
          <w:szCs w:val="20"/>
          <w:lang w:val="en-US"/>
        </w:rPr>
        <w:t xml:space="preserve"> yang lebih </w:t>
      </w:r>
      <w:proofErr w:type="spellStart"/>
      <w:r w:rsidRPr="00502882">
        <w:rPr>
          <w:sz w:val="20"/>
          <w:szCs w:val="20"/>
          <w:lang w:val="en-US"/>
        </w:rPr>
        <w:t>mendalam</w:t>
      </w:r>
      <w:proofErr w:type="spellEnd"/>
      <w:r w:rsidRPr="00502882">
        <w:rPr>
          <w:sz w:val="20"/>
          <w:szCs w:val="20"/>
          <w:lang w:val="en-US"/>
        </w:rPr>
        <w:t xml:space="preserve"> </w:t>
      </w:r>
      <w:proofErr w:type="spellStart"/>
      <w:r w:rsidRPr="00502882">
        <w:rPr>
          <w:sz w:val="20"/>
          <w:szCs w:val="20"/>
          <w:lang w:val="en-US"/>
        </w:rPr>
        <w:t>tentang</w:t>
      </w:r>
      <w:proofErr w:type="spellEnd"/>
      <w:r w:rsidRPr="00502882">
        <w:rPr>
          <w:sz w:val="20"/>
          <w:szCs w:val="20"/>
          <w:lang w:val="en-US"/>
        </w:rPr>
        <w:t xml:space="preserve"> </w:t>
      </w:r>
      <w:proofErr w:type="spellStart"/>
      <w:r w:rsidRPr="00502882">
        <w:rPr>
          <w:sz w:val="20"/>
          <w:szCs w:val="20"/>
          <w:lang w:val="en-US"/>
        </w:rPr>
        <w:t>fenomena</w:t>
      </w:r>
      <w:proofErr w:type="spellEnd"/>
      <w:r w:rsidRPr="00502882">
        <w:rPr>
          <w:sz w:val="20"/>
          <w:szCs w:val="20"/>
          <w:lang w:val="en-US"/>
        </w:rPr>
        <w:t xml:space="preserve"> yang </w:t>
      </w:r>
      <w:proofErr w:type="spellStart"/>
      <w:r w:rsidRPr="00502882">
        <w:rPr>
          <w:sz w:val="20"/>
          <w:szCs w:val="20"/>
          <w:lang w:val="en-US"/>
        </w:rPr>
        <w:t>diteliti</w:t>
      </w:r>
      <w:proofErr w:type="spellEnd"/>
      <w:r w:rsidRPr="00502882">
        <w:rPr>
          <w:sz w:val="20"/>
          <w:szCs w:val="20"/>
          <w:lang w:val="en-US"/>
        </w:rPr>
        <w:t xml:space="preserve">. </w:t>
      </w:r>
      <w:proofErr w:type="spellStart"/>
      <w:r w:rsidRPr="00502882">
        <w:rPr>
          <w:sz w:val="20"/>
          <w:szCs w:val="20"/>
          <w:lang w:val="en-US"/>
        </w:rPr>
        <w:t>Pendekatan</w:t>
      </w:r>
      <w:proofErr w:type="spellEnd"/>
      <w:r w:rsidRPr="00502882">
        <w:rPr>
          <w:sz w:val="20"/>
          <w:szCs w:val="20"/>
          <w:lang w:val="en-US"/>
        </w:rPr>
        <w:t xml:space="preserve"> </w:t>
      </w:r>
      <w:proofErr w:type="spellStart"/>
      <w:r w:rsidRPr="00502882">
        <w:rPr>
          <w:sz w:val="20"/>
          <w:szCs w:val="20"/>
          <w:lang w:val="en-US"/>
        </w:rPr>
        <w:t>metodologi</w:t>
      </w:r>
      <w:proofErr w:type="spellEnd"/>
      <w:r w:rsidRPr="00502882">
        <w:rPr>
          <w:sz w:val="20"/>
          <w:szCs w:val="20"/>
          <w:lang w:val="en-US"/>
        </w:rPr>
        <w:t xml:space="preserve"> </w:t>
      </w:r>
      <w:proofErr w:type="spellStart"/>
      <w:r w:rsidRPr="00502882">
        <w:rPr>
          <w:sz w:val="20"/>
          <w:szCs w:val="20"/>
          <w:lang w:val="en-US"/>
        </w:rPr>
        <w:t>campuran</w:t>
      </w:r>
      <w:proofErr w:type="spellEnd"/>
      <w:r w:rsidRPr="00502882">
        <w:rPr>
          <w:sz w:val="20"/>
          <w:szCs w:val="20"/>
          <w:lang w:val="en-US"/>
        </w:rPr>
        <w:t xml:space="preserve"> ini dapat </w:t>
      </w:r>
      <w:proofErr w:type="spellStart"/>
      <w:r w:rsidRPr="00502882">
        <w:rPr>
          <w:sz w:val="20"/>
          <w:szCs w:val="20"/>
          <w:lang w:val="en-US"/>
        </w:rPr>
        <w:t>mengurangi</w:t>
      </w:r>
      <w:proofErr w:type="spellEnd"/>
      <w:r w:rsidRPr="00502882">
        <w:rPr>
          <w:sz w:val="20"/>
          <w:szCs w:val="20"/>
          <w:lang w:val="en-US"/>
        </w:rPr>
        <w:t xml:space="preserve"> bias dan </w:t>
      </w:r>
      <w:proofErr w:type="spellStart"/>
      <w:r w:rsidRPr="00502882">
        <w:rPr>
          <w:sz w:val="20"/>
          <w:szCs w:val="20"/>
          <w:lang w:val="en-US"/>
        </w:rPr>
        <w:t>meningkatkan</w:t>
      </w:r>
      <w:proofErr w:type="spellEnd"/>
      <w:r w:rsidRPr="00502882">
        <w:rPr>
          <w:sz w:val="20"/>
          <w:szCs w:val="20"/>
          <w:lang w:val="en-US"/>
        </w:rPr>
        <w:t xml:space="preserve"> </w:t>
      </w:r>
      <w:proofErr w:type="spellStart"/>
      <w:r w:rsidRPr="00502882">
        <w:rPr>
          <w:sz w:val="20"/>
          <w:szCs w:val="20"/>
          <w:lang w:val="en-US"/>
        </w:rPr>
        <w:t>keandalan</w:t>
      </w:r>
      <w:proofErr w:type="spellEnd"/>
      <w:r w:rsidRPr="00502882">
        <w:rPr>
          <w:sz w:val="20"/>
          <w:szCs w:val="20"/>
          <w:lang w:val="en-US"/>
        </w:rPr>
        <w:t xml:space="preserve"> </w:t>
      </w:r>
      <w:proofErr w:type="spellStart"/>
      <w:r w:rsidRPr="00502882">
        <w:rPr>
          <w:sz w:val="20"/>
          <w:szCs w:val="20"/>
          <w:lang w:val="en-US"/>
        </w:rPr>
        <w:t>serta</w:t>
      </w:r>
      <w:proofErr w:type="spellEnd"/>
      <w:r w:rsidRPr="00502882">
        <w:rPr>
          <w:sz w:val="20"/>
          <w:szCs w:val="20"/>
          <w:lang w:val="en-US"/>
        </w:rPr>
        <w:t xml:space="preserve"> </w:t>
      </w:r>
      <w:proofErr w:type="spellStart"/>
      <w:r w:rsidRPr="00502882">
        <w:rPr>
          <w:sz w:val="20"/>
          <w:szCs w:val="20"/>
          <w:lang w:val="en-US"/>
        </w:rPr>
        <w:t>validitas</w:t>
      </w:r>
      <w:proofErr w:type="spellEnd"/>
      <w:r w:rsidRPr="00502882">
        <w:rPr>
          <w:sz w:val="20"/>
          <w:szCs w:val="20"/>
          <w:lang w:val="en-US"/>
        </w:rPr>
        <w:t xml:space="preserve"> hasil penelitian.</w:t>
      </w:r>
    </w:p>
    <w:p w14:paraId="713A29FD" w14:textId="270C5E71" w:rsidR="003E7A6A" w:rsidRPr="00ED2F30" w:rsidRDefault="003E7A6A" w:rsidP="00502882">
      <w:pPr>
        <w:pStyle w:val="JSKReferenceItem"/>
        <w:numPr>
          <w:ilvl w:val="0"/>
          <w:numId w:val="0"/>
        </w:numPr>
        <w:ind w:firstLine="360"/>
        <w:rPr>
          <w:sz w:val="20"/>
          <w:szCs w:val="20"/>
          <w:lang w:val="en-US"/>
        </w:rPr>
      </w:pPr>
      <w:r w:rsidRPr="003E7A6A">
        <w:rPr>
          <w:sz w:val="20"/>
          <w:szCs w:val="20"/>
          <w:lang w:val="en-US"/>
        </w:rPr>
        <w:t xml:space="preserve">Penelitian ini </w:t>
      </w:r>
      <w:proofErr w:type="spellStart"/>
      <w:r w:rsidRPr="003E7A6A">
        <w:rPr>
          <w:sz w:val="20"/>
          <w:szCs w:val="20"/>
          <w:lang w:val="en-US"/>
        </w:rPr>
        <w:t>bertujuan</w:t>
      </w:r>
      <w:proofErr w:type="spellEnd"/>
      <w:r w:rsidRPr="003E7A6A">
        <w:rPr>
          <w:sz w:val="20"/>
          <w:szCs w:val="20"/>
          <w:lang w:val="en-US"/>
        </w:rPr>
        <w:t xml:space="preserve"> untuk </w:t>
      </w:r>
      <w:proofErr w:type="spellStart"/>
      <w:r w:rsidRPr="003E7A6A">
        <w:rPr>
          <w:sz w:val="20"/>
          <w:szCs w:val="20"/>
          <w:lang w:val="en-US"/>
        </w:rPr>
        <w:t>mengkaji</w:t>
      </w:r>
      <w:proofErr w:type="spellEnd"/>
      <w:r w:rsidRPr="003E7A6A">
        <w:rPr>
          <w:sz w:val="20"/>
          <w:szCs w:val="20"/>
          <w:lang w:val="en-US"/>
        </w:rPr>
        <w:t xml:space="preserve"> hubungan </w:t>
      </w:r>
      <w:proofErr w:type="spellStart"/>
      <w:r w:rsidRPr="003E7A6A">
        <w:rPr>
          <w:sz w:val="20"/>
          <w:szCs w:val="20"/>
          <w:lang w:val="en-US"/>
        </w:rPr>
        <w:t>antara</w:t>
      </w:r>
      <w:proofErr w:type="spellEnd"/>
      <w:r w:rsidRPr="003E7A6A">
        <w:rPr>
          <w:sz w:val="20"/>
          <w:szCs w:val="20"/>
          <w:lang w:val="en-US"/>
        </w:rPr>
        <w:t xml:space="preserve"> kepercayaan diri, identitas sosial, dan konformitas teman sebaya di </w:t>
      </w:r>
      <w:proofErr w:type="spellStart"/>
      <w:r w:rsidRPr="003E7A6A">
        <w:rPr>
          <w:sz w:val="20"/>
          <w:szCs w:val="20"/>
          <w:lang w:val="en-US"/>
        </w:rPr>
        <w:t>kalangan</w:t>
      </w:r>
      <w:proofErr w:type="spellEnd"/>
      <w:r w:rsidRPr="003E7A6A">
        <w:rPr>
          <w:sz w:val="20"/>
          <w:szCs w:val="20"/>
          <w:lang w:val="en-US"/>
        </w:rPr>
        <w:t xml:space="preserve"> remaja.</w:t>
      </w:r>
      <w:r>
        <w:rPr>
          <w:sz w:val="20"/>
          <w:szCs w:val="20"/>
          <w:lang w:val="en-US"/>
        </w:rPr>
        <w:t xml:space="preserve"> Penelitian ini memiliki </w:t>
      </w:r>
      <w:proofErr w:type="spellStart"/>
      <w:r w:rsidRPr="003E7A6A">
        <w:rPr>
          <w:sz w:val="20"/>
          <w:szCs w:val="20"/>
          <w:lang w:val="en-US"/>
        </w:rPr>
        <w:t>kebaruan</w:t>
      </w:r>
      <w:proofErr w:type="spellEnd"/>
      <w:r w:rsidRPr="003E7A6A">
        <w:rPr>
          <w:sz w:val="20"/>
          <w:szCs w:val="20"/>
          <w:lang w:val="en-US"/>
        </w:rPr>
        <w:t xml:space="preserve"> (novelty) yang dapat memberikan </w:t>
      </w:r>
      <w:proofErr w:type="spellStart"/>
      <w:r w:rsidRPr="003E7A6A">
        <w:rPr>
          <w:sz w:val="20"/>
          <w:szCs w:val="20"/>
          <w:lang w:val="en-US"/>
        </w:rPr>
        <w:t>kontribusi</w:t>
      </w:r>
      <w:proofErr w:type="spellEnd"/>
      <w:r w:rsidRPr="003E7A6A">
        <w:rPr>
          <w:sz w:val="20"/>
          <w:szCs w:val="20"/>
          <w:lang w:val="en-US"/>
        </w:rPr>
        <w:t xml:space="preserve"> </w:t>
      </w:r>
      <w:proofErr w:type="spellStart"/>
      <w:r w:rsidRPr="003E7A6A">
        <w:rPr>
          <w:sz w:val="20"/>
          <w:szCs w:val="20"/>
          <w:lang w:val="en-US"/>
        </w:rPr>
        <w:t>signifikan</w:t>
      </w:r>
      <w:proofErr w:type="spellEnd"/>
      <w:r w:rsidRPr="003E7A6A">
        <w:rPr>
          <w:sz w:val="20"/>
          <w:szCs w:val="20"/>
          <w:lang w:val="en-US"/>
        </w:rPr>
        <w:t xml:space="preserve"> pada </w:t>
      </w:r>
      <w:proofErr w:type="spellStart"/>
      <w:r w:rsidRPr="003E7A6A">
        <w:rPr>
          <w:sz w:val="20"/>
          <w:szCs w:val="20"/>
          <w:lang w:val="en-US"/>
        </w:rPr>
        <w:t>literatur</w:t>
      </w:r>
      <w:proofErr w:type="spellEnd"/>
      <w:r w:rsidRPr="003E7A6A">
        <w:rPr>
          <w:sz w:val="20"/>
          <w:szCs w:val="20"/>
          <w:lang w:val="en-US"/>
        </w:rPr>
        <w:t xml:space="preserve"> dan </w:t>
      </w:r>
      <w:proofErr w:type="spellStart"/>
      <w:r w:rsidRPr="003E7A6A">
        <w:rPr>
          <w:sz w:val="20"/>
          <w:szCs w:val="20"/>
          <w:lang w:val="en-US"/>
        </w:rPr>
        <w:t>praktik</w:t>
      </w:r>
      <w:proofErr w:type="spellEnd"/>
      <w:r w:rsidRPr="003E7A6A">
        <w:rPr>
          <w:sz w:val="20"/>
          <w:szCs w:val="20"/>
          <w:lang w:val="en-US"/>
        </w:rPr>
        <w:t xml:space="preserve"> di </w:t>
      </w:r>
      <w:proofErr w:type="spellStart"/>
      <w:r w:rsidRPr="003E7A6A">
        <w:rPr>
          <w:sz w:val="20"/>
          <w:szCs w:val="20"/>
          <w:lang w:val="en-US"/>
        </w:rPr>
        <w:t>bidang</w:t>
      </w:r>
      <w:proofErr w:type="spellEnd"/>
      <w:r w:rsidRPr="003E7A6A">
        <w:rPr>
          <w:sz w:val="20"/>
          <w:szCs w:val="20"/>
          <w:lang w:val="en-US"/>
        </w:rPr>
        <w:t xml:space="preserve"> </w:t>
      </w:r>
      <w:proofErr w:type="spellStart"/>
      <w:r w:rsidRPr="003E7A6A">
        <w:rPr>
          <w:sz w:val="20"/>
          <w:szCs w:val="20"/>
          <w:lang w:val="en-US"/>
        </w:rPr>
        <w:t>psikologi</w:t>
      </w:r>
      <w:proofErr w:type="spellEnd"/>
      <w:r w:rsidRPr="003E7A6A">
        <w:rPr>
          <w:sz w:val="20"/>
          <w:szCs w:val="20"/>
          <w:lang w:val="en-US"/>
        </w:rPr>
        <w:t xml:space="preserve"> sosial dan </w:t>
      </w:r>
      <w:proofErr w:type="spellStart"/>
      <w:r>
        <w:rPr>
          <w:sz w:val="20"/>
          <w:szCs w:val="20"/>
          <w:lang w:val="en-US"/>
        </w:rPr>
        <w:t>pendidikan</w:t>
      </w:r>
      <w:proofErr w:type="spellEnd"/>
      <w:r>
        <w:rPr>
          <w:sz w:val="20"/>
          <w:szCs w:val="20"/>
          <w:lang w:val="en-US"/>
        </w:rPr>
        <w:t>. B</w:t>
      </w:r>
      <w:r w:rsidRPr="003E7A6A">
        <w:rPr>
          <w:sz w:val="20"/>
          <w:szCs w:val="20"/>
          <w:lang w:val="en-US"/>
        </w:rPr>
        <w:t>anyak penelitian</w:t>
      </w:r>
      <w:r>
        <w:rPr>
          <w:sz w:val="20"/>
          <w:szCs w:val="20"/>
          <w:lang w:val="en-US"/>
        </w:rPr>
        <w:t xml:space="preserve"> </w:t>
      </w:r>
      <w:proofErr w:type="spellStart"/>
      <w:r>
        <w:rPr>
          <w:sz w:val="20"/>
          <w:szCs w:val="20"/>
          <w:lang w:val="en-US"/>
        </w:rPr>
        <w:t>terdahulu</w:t>
      </w:r>
      <w:proofErr w:type="spellEnd"/>
      <w:r w:rsidRPr="003E7A6A">
        <w:rPr>
          <w:sz w:val="20"/>
          <w:szCs w:val="20"/>
          <w:lang w:val="en-US"/>
        </w:rPr>
        <w:t xml:space="preserve"> </w:t>
      </w:r>
      <w:proofErr w:type="spellStart"/>
      <w:r w:rsidRPr="003E7A6A">
        <w:rPr>
          <w:sz w:val="20"/>
          <w:szCs w:val="20"/>
          <w:lang w:val="en-US"/>
        </w:rPr>
        <w:t>telah</w:t>
      </w:r>
      <w:proofErr w:type="spellEnd"/>
      <w:r w:rsidRPr="003E7A6A">
        <w:rPr>
          <w:sz w:val="20"/>
          <w:szCs w:val="20"/>
          <w:lang w:val="en-US"/>
        </w:rPr>
        <w:t xml:space="preserve"> </w:t>
      </w:r>
      <w:proofErr w:type="spellStart"/>
      <w:r w:rsidRPr="003E7A6A">
        <w:rPr>
          <w:sz w:val="20"/>
          <w:szCs w:val="20"/>
          <w:lang w:val="en-US"/>
        </w:rPr>
        <w:t>mengkaji</w:t>
      </w:r>
      <w:proofErr w:type="spellEnd"/>
      <w:r w:rsidRPr="003E7A6A">
        <w:rPr>
          <w:sz w:val="20"/>
          <w:szCs w:val="20"/>
          <w:lang w:val="en-US"/>
        </w:rPr>
        <w:t xml:space="preserve"> hubungan </w:t>
      </w:r>
      <w:proofErr w:type="spellStart"/>
      <w:r w:rsidRPr="003E7A6A">
        <w:rPr>
          <w:sz w:val="20"/>
          <w:szCs w:val="20"/>
          <w:lang w:val="en-US"/>
        </w:rPr>
        <w:t>antara</w:t>
      </w:r>
      <w:proofErr w:type="spellEnd"/>
      <w:r w:rsidRPr="003E7A6A">
        <w:rPr>
          <w:sz w:val="20"/>
          <w:szCs w:val="20"/>
          <w:lang w:val="en-US"/>
        </w:rPr>
        <w:t xml:space="preserve"> konformitas dengan kepercayaan diri atau identitas sosial secara </w:t>
      </w:r>
      <w:proofErr w:type="spellStart"/>
      <w:r w:rsidRPr="003E7A6A">
        <w:rPr>
          <w:sz w:val="20"/>
          <w:szCs w:val="20"/>
          <w:lang w:val="en-US"/>
        </w:rPr>
        <w:t>terpisah</w:t>
      </w:r>
      <w:proofErr w:type="spellEnd"/>
      <w:r w:rsidRPr="003E7A6A">
        <w:rPr>
          <w:sz w:val="20"/>
          <w:szCs w:val="20"/>
          <w:lang w:val="en-US"/>
        </w:rPr>
        <w:t xml:space="preserve">, penelitian ini </w:t>
      </w:r>
      <w:proofErr w:type="spellStart"/>
      <w:r w:rsidRPr="003E7A6A">
        <w:rPr>
          <w:sz w:val="20"/>
          <w:szCs w:val="20"/>
          <w:lang w:val="en-US"/>
        </w:rPr>
        <w:t>mengintegrasikan</w:t>
      </w:r>
      <w:proofErr w:type="spellEnd"/>
      <w:r w:rsidRPr="003E7A6A">
        <w:rPr>
          <w:sz w:val="20"/>
          <w:szCs w:val="20"/>
          <w:lang w:val="en-US"/>
        </w:rPr>
        <w:t xml:space="preserve"> </w:t>
      </w:r>
      <w:proofErr w:type="spellStart"/>
      <w:r w:rsidRPr="003E7A6A">
        <w:rPr>
          <w:sz w:val="20"/>
          <w:szCs w:val="20"/>
          <w:lang w:val="en-US"/>
        </w:rPr>
        <w:t>kedua</w:t>
      </w:r>
      <w:proofErr w:type="spellEnd"/>
      <w:r w:rsidRPr="003E7A6A">
        <w:rPr>
          <w:sz w:val="20"/>
          <w:szCs w:val="20"/>
          <w:lang w:val="en-US"/>
        </w:rPr>
        <w:t xml:space="preserve"> faktor tersebut. </w:t>
      </w:r>
      <w:proofErr w:type="spellStart"/>
      <w:r w:rsidRPr="003E7A6A">
        <w:rPr>
          <w:sz w:val="20"/>
          <w:szCs w:val="20"/>
          <w:lang w:val="en-US"/>
        </w:rPr>
        <w:t>Pendekatan</w:t>
      </w:r>
      <w:proofErr w:type="spellEnd"/>
      <w:r w:rsidRPr="003E7A6A">
        <w:rPr>
          <w:sz w:val="20"/>
          <w:szCs w:val="20"/>
          <w:lang w:val="en-US"/>
        </w:rPr>
        <w:t xml:space="preserve"> ini memberikan </w:t>
      </w:r>
      <w:proofErr w:type="spellStart"/>
      <w:r w:rsidRPr="003E7A6A">
        <w:rPr>
          <w:sz w:val="20"/>
          <w:szCs w:val="20"/>
          <w:lang w:val="en-US"/>
        </w:rPr>
        <w:t>perspektif</w:t>
      </w:r>
      <w:proofErr w:type="spellEnd"/>
      <w:r w:rsidRPr="003E7A6A">
        <w:rPr>
          <w:sz w:val="20"/>
          <w:szCs w:val="20"/>
          <w:lang w:val="en-US"/>
        </w:rPr>
        <w:t xml:space="preserve"> yang lebih </w:t>
      </w:r>
      <w:proofErr w:type="spellStart"/>
      <w:r w:rsidRPr="003E7A6A">
        <w:rPr>
          <w:sz w:val="20"/>
          <w:szCs w:val="20"/>
          <w:lang w:val="en-US"/>
        </w:rPr>
        <w:t>komprehensif</w:t>
      </w:r>
      <w:proofErr w:type="spellEnd"/>
      <w:r w:rsidRPr="003E7A6A">
        <w:rPr>
          <w:sz w:val="20"/>
          <w:szCs w:val="20"/>
          <w:lang w:val="en-US"/>
        </w:rPr>
        <w:t xml:space="preserve"> </w:t>
      </w:r>
      <w:proofErr w:type="spellStart"/>
      <w:r w:rsidRPr="003E7A6A">
        <w:rPr>
          <w:sz w:val="20"/>
          <w:szCs w:val="20"/>
          <w:lang w:val="en-US"/>
        </w:rPr>
        <w:t>tentang</w:t>
      </w:r>
      <w:proofErr w:type="spellEnd"/>
      <w:r w:rsidRPr="003E7A6A">
        <w:rPr>
          <w:sz w:val="20"/>
          <w:szCs w:val="20"/>
          <w:lang w:val="en-US"/>
        </w:rPr>
        <w:t xml:space="preserve"> </w:t>
      </w:r>
      <w:proofErr w:type="spellStart"/>
      <w:r w:rsidRPr="003E7A6A">
        <w:rPr>
          <w:sz w:val="20"/>
          <w:szCs w:val="20"/>
          <w:lang w:val="en-US"/>
        </w:rPr>
        <w:t>bagaimana</w:t>
      </w:r>
      <w:proofErr w:type="spellEnd"/>
      <w:r w:rsidRPr="003E7A6A">
        <w:rPr>
          <w:sz w:val="20"/>
          <w:szCs w:val="20"/>
          <w:lang w:val="en-US"/>
        </w:rPr>
        <w:t xml:space="preserve"> faktor kepercayaan diri</w:t>
      </w:r>
      <w:r>
        <w:rPr>
          <w:sz w:val="20"/>
          <w:szCs w:val="20"/>
          <w:lang w:val="en-US"/>
        </w:rPr>
        <w:t xml:space="preserve"> </w:t>
      </w:r>
      <w:r w:rsidRPr="003E7A6A">
        <w:rPr>
          <w:sz w:val="20"/>
          <w:szCs w:val="20"/>
          <w:lang w:val="en-US"/>
        </w:rPr>
        <w:t xml:space="preserve">dan faktor identitas sosial secara </w:t>
      </w:r>
      <w:proofErr w:type="spellStart"/>
      <w:r w:rsidRPr="003E7A6A">
        <w:rPr>
          <w:sz w:val="20"/>
          <w:szCs w:val="20"/>
          <w:lang w:val="en-US"/>
        </w:rPr>
        <w:t>bersama</w:t>
      </w:r>
      <w:proofErr w:type="spellEnd"/>
      <w:r w:rsidRPr="003E7A6A">
        <w:rPr>
          <w:sz w:val="20"/>
          <w:szCs w:val="20"/>
          <w:lang w:val="en-US"/>
        </w:rPr>
        <w:t>-sama mempengaruhi konformitas</w:t>
      </w:r>
      <w:r>
        <w:rPr>
          <w:sz w:val="20"/>
          <w:szCs w:val="20"/>
          <w:lang w:val="en-US"/>
        </w:rPr>
        <w:t xml:space="preserve"> teman sebaya</w:t>
      </w:r>
      <w:r w:rsidRPr="003E7A6A">
        <w:rPr>
          <w:sz w:val="20"/>
          <w:szCs w:val="20"/>
          <w:lang w:val="en-US"/>
        </w:rPr>
        <w:t>.</w:t>
      </w:r>
    </w:p>
    <w:p w14:paraId="04294D29" w14:textId="77777777" w:rsidR="00C44209" w:rsidRDefault="00C44209" w:rsidP="00C44209">
      <w:pPr>
        <w:pStyle w:val="Heading1"/>
        <w:numPr>
          <w:ilvl w:val="0"/>
          <w:numId w:val="0"/>
        </w:numPr>
        <w:rPr>
          <w:sz w:val="24"/>
          <w:szCs w:val="24"/>
        </w:rPr>
      </w:pPr>
      <w:r>
        <w:rPr>
          <w:sz w:val="24"/>
          <w:szCs w:val="24"/>
        </w:rPr>
        <w:t xml:space="preserve">Ucapan Terima Kasih </w:t>
      </w:r>
    </w:p>
    <w:p w14:paraId="3F81D81D" w14:textId="12974E79" w:rsidR="00C44209" w:rsidRPr="008155F9" w:rsidRDefault="008155F9" w:rsidP="008155F9">
      <w:pPr>
        <w:ind w:firstLine="360"/>
        <w:jc w:val="both"/>
        <w:rPr>
          <w:sz w:val="20"/>
          <w:szCs w:val="20"/>
        </w:rPr>
      </w:pPr>
      <w:r w:rsidRPr="008155F9">
        <w:rPr>
          <w:sz w:val="20"/>
          <w:szCs w:val="20"/>
          <w:lang w:val="en-US"/>
        </w:rPr>
        <w:t xml:space="preserve">Dengan </w:t>
      </w:r>
      <w:proofErr w:type="spellStart"/>
      <w:r w:rsidRPr="008155F9">
        <w:rPr>
          <w:sz w:val="20"/>
          <w:szCs w:val="20"/>
          <w:lang w:val="en-US"/>
        </w:rPr>
        <w:t>penuh</w:t>
      </w:r>
      <w:proofErr w:type="spellEnd"/>
      <w:r w:rsidRPr="008155F9">
        <w:rPr>
          <w:sz w:val="20"/>
          <w:szCs w:val="20"/>
          <w:lang w:val="en-US"/>
        </w:rPr>
        <w:t xml:space="preserve"> rasa </w:t>
      </w:r>
      <w:proofErr w:type="spellStart"/>
      <w:r w:rsidRPr="008155F9">
        <w:rPr>
          <w:sz w:val="20"/>
          <w:szCs w:val="20"/>
          <w:lang w:val="en-US"/>
        </w:rPr>
        <w:t>syukur</w:t>
      </w:r>
      <w:proofErr w:type="spellEnd"/>
      <w:r w:rsidRPr="008155F9">
        <w:rPr>
          <w:sz w:val="20"/>
          <w:szCs w:val="20"/>
          <w:lang w:val="en-US"/>
        </w:rPr>
        <w:t xml:space="preserve">, </w:t>
      </w:r>
      <w:proofErr w:type="spellStart"/>
      <w:r>
        <w:rPr>
          <w:sz w:val="20"/>
          <w:szCs w:val="20"/>
          <w:lang w:val="en-US"/>
        </w:rPr>
        <w:t>peneliti</w:t>
      </w:r>
      <w:proofErr w:type="spellEnd"/>
      <w:r w:rsidRPr="008155F9">
        <w:rPr>
          <w:sz w:val="20"/>
          <w:szCs w:val="20"/>
          <w:lang w:val="en-US"/>
        </w:rPr>
        <w:t xml:space="preserve"> </w:t>
      </w:r>
      <w:proofErr w:type="spellStart"/>
      <w:r w:rsidRPr="008155F9">
        <w:rPr>
          <w:sz w:val="20"/>
          <w:szCs w:val="20"/>
          <w:lang w:val="en-US"/>
        </w:rPr>
        <w:t>mengucapkan</w:t>
      </w:r>
      <w:proofErr w:type="spellEnd"/>
      <w:r w:rsidRPr="008155F9">
        <w:rPr>
          <w:sz w:val="20"/>
          <w:szCs w:val="20"/>
          <w:lang w:val="en-US"/>
        </w:rPr>
        <w:t xml:space="preserve"> terima </w:t>
      </w:r>
      <w:proofErr w:type="spellStart"/>
      <w:r w:rsidRPr="008155F9">
        <w:rPr>
          <w:sz w:val="20"/>
          <w:szCs w:val="20"/>
          <w:lang w:val="en-US"/>
        </w:rPr>
        <w:t>kasih</w:t>
      </w:r>
      <w:proofErr w:type="spellEnd"/>
      <w:r w:rsidRPr="008155F9">
        <w:rPr>
          <w:sz w:val="20"/>
          <w:szCs w:val="20"/>
          <w:lang w:val="en-US"/>
        </w:rPr>
        <w:t xml:space="preserve"> kepada semua </w:t>
      </w:r>
      <w:proofErr w:type="spellStart"/>
      <w:r w:rsidRPr="008155F9">
        <w:rPr>
          <w:sz w:val="20"/>
          <w:szCs w:val="20"/>
          <w:lang w:val="en-US"/>
        </w:rPr>
        <w:t>pihak</w:t>
      </w:r>
      <w:proofErr w:type="spellEnd"/>
      <w:r w:rsidRPr="008155F9">
        <w:rPr>
          <w:sz w:val="20"/>
          <w:szCs w:val="20"/>
          <w:lang w:val="en-US"/>
        </w:rPr>
        <w:t xml:space="preserve"> yang </w:t>
      </w:r>
      <w:proofErr w:type="spellStart"/>
      <w:r w:rsidRPr="008155F9">
        <w:rPr>
          <w:sz w:val="20"/>
          <w:szCs w:val="20"/>
          <w:lang w:val="en-US"/>
        </w:rPr>
        <w:t>telah</w:t>
      </w:r>
      <w:proofErr w:type="spellEnd"/>
      <w:r w:rsidRPr="008155F9">
        <w:rPr>
          <w:sz w:val="20"/>
          <w:szCs w:val="20"/>
          <w:lang w:val="en-US"/>
        </w:rPr>
        <w:t xml:space="preserve"> memberikan </w:t>
      </w:r>
      <w:proofErr w:type="spellStart"/>
      <w:r w:rsidRPr="008155F9">
        <w:rPr>
          <w:sz w:val="20"/>
          <w:szCs w:val="20"/>
          <w:lang w:val="en-US"/>
        </w:rPr>
        <w:t>kontribusi</w:t>
      </w:r>
      <w:proofErr w:type="spellEnd"/>
      <w:r w:rsidRPr="008155F9">
        <w:rPr>
          <w:sz w:val="20"/>
          <w:szCs w:val="20"/>
          <w:lang w:val="en-US"/>
        </w:rPr>
        <w:t xml:space="preserve"> besar </w:t>
      </w:r>
      <w:proofErr w:type="spellStart"/>
      <w:r w:rsidRPr="008155F9">
        <w:rPr>
          <w:sz w:val="20"/>
          <w:szCs w:val="20"/>
          <w:lang w:val="en-US"/>
        </w:rPr>
        <w:t>terhadap</w:t>
      </w:r>
      <w:proofErr w:type="spellEnd"/>
      <w:r w:rsidRPr="008155F9">
        <w:rPr>
          <w:sz w:val="20"/>
          <w:szCs w:val="20"/>
          <w:lang w:val="en-US"/>
        </w:rPr>
        <w:t xml:space="preserve"> </w:t>
      </w:r>
      <w:proofErr w:type="spellStart"/>
      <w:r w:rsidRPr="008155F9">
        <w:rPr>
          <w:sz w:val="20"/>
          <w:szCs w:val="20"/>
          <w:lang w:val="en-US"/>
        </w:rPr>
        <w:t>pelaksanaan</w:t>
      </w:r>
      <w:proofErr w:type="spellEnd"/>
      <w:r w:rsidRPr="008155F9">
        <w:rPr>
          <w:sz w:val="20"/>
          <w:szCs w:val="20"/>
          <w:lang w:val="en-US"/>
        </w:rPr>
        <w:t xml:space="preserve"> dan </w:t>
      </w:r>
      <w:proofErr w:type="spellStart"/>
      <w:r w:rsidRPr="008155F9">
        <w:rPr>
          <w:sz w:val="20"/>
          <w:szCs w:val="20"/>
          <w:lang w:val="en-US"/>
        </w:rPr>
        <w:t>penyelesaian</w:t>
      </w:r>
      <w:proofErr w:type="spellEnd"/>
      <w:r w:rsidRPr="008155F9">
        <w:rPr>
          <w:sz w:val="20"/>
          <w:szCs w:val="20"/>
          <w:lang w:val="en-US"/>
        </w:rPr>
        <w:t xml:space="preserve"> penelitian ini. </w:t>
      </w:r>
      <w:proofErr w:type="spellStart"/>
      <w:r>
        <w:rPr>
          <w:sz w:val="20"/>
          <w:szCs w:val="20"/>
          <w:lang w:val="en-US"/>
        </w:rPr>
        <w:t>Penelit</w:t>
      </w:r>
      <w:r w:rsidRPr="008155F9">
        <w:rPr>
          <w:sz w:val="20"/>
          <w:szCs w:val="20"/>
          <w:lang w:val="en-US"/>
        </w:rPr>
        <w:t>i</w:t>
      </w:r>
      <w:proofErr w:type="spellEnd"/>
      <w:r w:rsidRPr="008155F9">
        <w:rPr>
          <w:sz w:val="20"/>
          <w:szCs w:val="20"/>
          <w:lang w:val="en-US"/>
        </w:rPr>
        <w:t xml:space="preserve"> </w:t>
      </w:r>
      <w:proofErr w:type="spellStart"/>
      <w:r w:rsidRPr="008155F9">
        <w:rPr>
          <w:sz w:val="20"/>
          <w:szCs w:val="20"/>
          <w:lang w:val="en-US"/>
        </w:rPr>
        <w:t>mengucapkan</w:t>
      </w:r>
      <w:proofErr w:type="spellEnd"/>
      <w:r w:rsidRPr="008155F9">
        <w:rPr>
          <w:sz w:val="20"/>
          <w:szCs w:val="20"/>
          <w:lang w:val="en-US"/>
        </w:rPr>
        <w:t xml:space="preserve"> terima </w:t>
      </w:r>
      <w:proofErr w:type="spellStart"/>
      <w:r w:rsidRPr="008155F9">
        <w:rPr>
          <w:sz w:val="20"/>
          <w:szCs w:val="20"/>
          <w:lang w:val="en-US"/>
        </w:rPr>
        <w:t>kasih</w:t>
      </w:r>
      <w:proofErr w:type="spellEnd"/>
      <w:r w:rsidRPr="008155F9">
        <w:rPr>
          <w:sz w:val="20"/>
          <w:szCs w:val="20"/>
          <w:lang w:val="en-US"/>
        </w:rPr>
        <w:t xml:space="preserve"> yang </w:t>
      </w:r>
      <w:proofErr w:type="spellStart"/>
      <w:r w:rsidRPr="008155F9">
        <w:rPr>
          <w:sz w:val="20"/>
          <w:szCs w:val="20"/>
          <w:lang w:val="en-US"/>
        </w:rPr>
        <w:t>sebesar-besarnya</w:t>
      </w:r>
      <w:proofErr w:type="spellEnd"/>
      <w:r w:rsidRPr="008155F9">
        <w:rPr>
          <w:sz w:val="20"/>
          <w:szCs w:val="20"/>
          <w:lang w:val="en-US"/>
        </w:rPr>
        <w:t xml:space="preserve"> kepada </w:t>
      </w:r>
      <w:proofErr w:type="spellStart"/>
      <w:r w:rsidRPr="008155F9">
        <w:rPr>
          <w:sz w:val="20"/>
          <w:szCs w:val="20"/>
          <w:lang w:val="en-US"/>
        </w:rPr>
        <w:t>Kepala</w:t>
      </w:r>
      <w:proofErr w:type="spellEnd"/>
      <w:r w:rsidRPr="008155F9">
        <w:rPr>
          <w:sz w:val="20"/>
          <w:szCs w:val="20"/>
          <w:lang w:val="en-US"/>
        </w:rPr>
        <w:t xml:space="preserve"> Sekolah dan </w:t>
      </w:r>
      <w:r>
        <w:rPr>
          <w:sz w:val="20"/>
          <w:szCs w:val="20"/>
          <w:lang w:val="en-US"/>
        </w:rPr>
        <w:t>guru</w:t>
      </w:r>
      <w:r w:rsidRPr="008155F9">
        <w:rPr>
          <w:sz w:val="20"/>
          <w:szCs w:val="20"/>
          <w:lang w:val="en-US"/>
        </w:rPr>
        <w:t xml:space="preserve"> di </w:t>
      </w:r>
      <w:r>
        <w:rPr>
          <w:sz w:val="20"/>
          <w:szCs w:val="20"/>
          <w:lang w:val="en-US"/>
        </w:rPr>
        <w:t xml:space="preserve">SMP Negeri 2 </w:t>
      </w:r>
      <w:proofErr w:type="spellStart"/>
      <w:r>
        <w:rPr>
          <w:sz w:val="20"/>
          <w:szCs w:val="20"/>
          <w:lang w:val="en-US"/>
        </w:rPr>
        <w:t>Tanggulangin</w:t>
      </w:r>
      <w:proofErr w:type="spellEnd"/>
      <w:r>
        <w:rPr>
          <w:sz w:val="20"/>
          <w:szCs w:val="20"/>
          <w:lang w:val="en-US"/>
        </w:rPr>
        <w:t xml:space="preserve">, </w:t>
      </w:r>
      <w:proofErr w:type="spellStart"/>
      <w:r>
        <w:rPr>
          <w:sz w:val="20"/>
          <w:szCs w:val="20"/>
          <w:lang w:val="en-US"/>
        </w:rPr>
        <w:t>Sidoarjo</w:t>
      </w:r>
      <w:proofErr w:type="spellEnd"/>
      <w:r>
        <w:rPr>
          <w:sz w:val="20"/>
          <w:szCs w:val="20"/>
          <w:lang w:val="en-US"/>
        </w:rPr>
        <w:t xml:space="preserve"> </w:t>
      </w:r>
      <w:r w:rsidRPr="008155F9">
        <w:rPr>
          <w:sz w:val="20"/>
          <w:szCs w:val="20"/>
          <w:lang w:val="en-US"/>
        </w:rPr>
        <w:t xml:space="preserve">yang </w:t>
      </w:r>
      <w:proofErr w:type="spellStart"/>
      <w:r w:rsidRPr="008155F9">
        <w:rPr>
          <w:sz w:val="20"/>
          <w:szCs w:val="20"/>
          <w:lang w:val="en-US"/>
        </w:rPr>
        <w:t>telah</w:t>
      </w:r>
      <w:proofErr w:type="spellEnd"/>
      <w:r w:rsidRPr="008155F9">
        <w:rPr>
          <w:sz w:val="20"/>
          <w:szCs w:val="20"/>
          <w:lang w:val="en-US"/>
        </w:rPr>
        <w:t xml:space="preserve"> memberikan izin dan dukungan </w:t>
      </w:r>
      <w:proofErr w:type="spellStart"/>
      <w:r w:rsidRPr="008155F9">
        <w:rPr>
          <w:sz w:val="20"/>
          <w:szCs w:val="20"/>
          <w:lang w:val="en-US"/>
        </w:rPr>
        <w:t>penuh</w:t>
      </w:r>
      <w:proofErr w:type="spellEnd"/>
      <w:r w:rsidRPr="008155F9">
        <w:rPr>
          <w:sz w:val="20"/>
          <w:szCs w:val="20"/>
          <w:lang w:val="en-US"/>
        </w:rPr>
        <w:t xml:space="preserve"> untuk </w:t>
      </w:r>
      <w:proofErr w:type="spellStart"/>
      <w:r w:rsidRPr="008155F9">
        <w:rPr>
          <w:sz w:val="20"/>
          <w:szCs w:val="20"/>
          <w:lang w:val="en-US"/>
        </w:rPr>
        <w:t>pelaksanaan</w:t>
      </w:r>
      <w:proofErr w:type="spellEnd"/>
      <w:r w:rsidRPr="008155F9">
        <w:rPr>
          <w:sz w:val="20"/>
          <w:szCs w:val="20"/>
          <w:lang w:val="en-US"/>
        </w:rPr>
        <w:t xml:space="preserve"> penelitian ini di </w:t>
      </w:r>
      <w:proofErr w:type="spellStart"/>
      <w:r w:rsidRPr="008155F9">
        <w:rPr>
          <w:sz w:val="20"/>
          <w:szCs w:val="20"/>
          <w:lang w:val="en-US"/>
        </w:rPr>
        <w:t>lingkungan</w:t>
      </w:r>
      <w:proofErr w:type="spellEnd"/>
      <w:r w:rsidRPr="008155F9">
        <w:rPr>
          <w:sz w:val="20"/>
          <w:szCs w:val="20"/>
          <w:lang w:val="en-US"/>
        </w:rPr>
        <w:t xml:space="preserve"> sekolah. </w:t>
      </w:r>
      <w:proofErr w:type="spellStart"/>
      <w:r>
        <w:rPr>
          <w:sz w:val="20"/>
          <w:szCs w:val="20"/>
          <w:lang w:val="en-US"/>
        </w:rPr>
        <w:t>Peneliti</w:t>
      </w:r>
      <w:proofErr w:type="spellEnd"/>
      <w:r w:rsidRPr="008155F9">
        <w:rPr>
          <w:sz w:val="20"/>
          <w:szCs w:val="20"/>
          <w:lang w:val="en-US"/>
        </w:rPr>
        <w:t xml:space="preserve"> juga </w:t>
      </w:r>
      <w:proofErr w:type="spellStart"/>
      <w:r w:rsidRPr="008155F9">
        <w:rPr>
          <w:sz w:val="20"/>
          <w:szCs w:val="20"/>
          <w:lang w:val="en-US"/>
        </w:rPr>
        <w:t>menghargai</w:t>
      </w:r>
      <w:proofErr w:type="spellEnd"/>
      <w:r w:rsidRPr="008155F9">
        <w:rPr>
          <w:sz w:val="20"/>
          <w:szCs w:val="20"/>
          <w:lang w:val="en-US"/>
        </w:rPr>
        <w:t xml:space="preserve"> </w:t>
      </w:r>
      <w:proofErr w:type="spellStart"/>
      <w:r w:rsidRPr="008155F9">
        <w:rPr>
          <w:sz w:val="20"/>
          <w:szCs w:val="20"/>
          <w:lang w:val="en-US"/>
        </w:rPr>
        <w:t>kerjasama</w:t>
      </w:r>
      <w:proofErr w:type="spellEnd"/>
      <w:r w:rsidRPr="008155F9">
        <w:rPr>
          <w:sz w:val="20"/>
          <w:szCs w:val="20"/>
          <w:lang w:val="en-US"/>
        </w:rPr>
        <w:t xml:space="preserve"> yang diberikan dalam </w:t>
      </w:r>
      <w:proofErr w:type="spellStart"/>
      <w:r w:rsidRPr="008155F9">
        <w:rPr>
          <w:sz w:val="20"/>
          <w:szCs w:val="20"/>
          <w:lang w:val="en-US"/>
        </w:rPr>
        <w:t>mengatur</w:t>
      </w:r>
      <w:proofErr w:type="spellEnd"/>
      <w:r w:rsidRPr="008155F9">
        <w:rPr>
          <w:sz w:val="20"/>
          <w:szCs w:val="20"/>
          <w:lang w:val="en-US"/>
        </w:rPr>
        <w:t xml:space="preserve"> </w:t>
      </w:r>
      <w:proofErr w:type="spellStart"/>
      <w:r w:rsidRPr="008155F9">
        <w:rPr>
          <w:sz w:val="20"/>
          <w:szCs w:val="20"/>
          <w:lang w:val="en-US"/>
        </w:rPr>
        <w:t>waktu</w:t>
      </w:r>
      <w:proofErr w:type="spellEnd"/>
      <w:r w:rsidRPr="008155F9">
        <w:rPr>
          <w:sz w:val="20"/>
          <w:szCs w:val="20"/>
          <w:lang w:val="en-US"/>
        </w:rPr>
        <w:t xml:space="preserve"> dan tempat bagi kami untuk </w:t>
      </w:r>
      <w:proofErr w:type="spellStart"/>
      <w:r w:rsidRPr="008155F9">
        <w:rPr>
          <w:sz w:val="20"/>
          <w:szCs w:val="20"/>
          <w:lang w:val="en-US"/>
        </w:rPr>
        <w:t>melakukan</w:t>
      </w:r>
      <w:proofErr w:type="spellEnd"/>
      <w:r w:rsidRPr="008155F9">
        <w:rPr>
          <w:sz w:val="20"/>
          <w:szCs w:val="20"/>
          <w:lang w:val="en-US"/>
        </w:rPr>
        <w:t xml:space="preserve"> </w:t>
      </w:r>
      <w:proofErr w:type="spellStart"/>
      <w:r w:rsidRPr="008155F9">
        <w:rPr>
          <w:sz w:val="20"/>
          <w:szCs w:val="20"/>
          <w:lang w:val="en-US"/>
        </w:rPr>
        <w:t>pengumpulan</w:t>
      </w:r>
      <w:proofErr w:type="spellEnd"/>
      <w:r w:rsidRPr="008155F9">
        <w:rPr>
          <w:sz w:val="20"/>
          <w:szCs w:val="20"/>
          <w:lang w:val="en-US"/>
        </w:rPr>
        <w:t xml:space="preserve"> data.</w:t>
      </w:r>
      <w:r>
        <w:rPr>
          <w:sz w:val="20"/>
          <w:szCs w:val="20"/>
          <w:lang w:val="en-US"/>
        </w:rPr>
        <w:t xml:space="preserve"> </w:t>
      </w:r>
      <w:r w:rsidR="00C44209" w:rsidRPr="0029543C">
        <w:rPr>
          <w:sz w:val="20"/>
          <w:szCs w:val="20"/>
        </w:rPr>
        <w:t xml:space="preserve">Partisipasi </w:t>
      </w:r>
      <w:r w:rsidR="00C44209">
        <w:rPr>
          <w:sz w:val="20"/>
          <w:szCs w:val="20"/>
          <w:lang w:val="en-US"/>
        </w:rPr>
        <w:t>tersebut</w:t>
      </w:r>
      <w:r w:rsidR="00C44209" w:rsidRPr="0029543C">
        <w:rPr>
          <w:sz w:val="20"/>
          <w:szCs w:val="20"/>
        </w:rPr>
        <w:t xml:space="preserve"> sangat berharga dan akan menjadi kontribusi yang sangat penting bagi terselesaikannya penelitian ini.</w:t>
      </w:r>
      <w:r w:rsidR="00C44209">
        <w:rPr>
          <w:sz w:val="20"/>
          <w:szCs w:val="20"/>
          <w:lang w:val="en-US"/>
        </w:rPr>
        <w:t xml:space="preserve"> </w:t>
      </w:r>
      <w:proofErr w:type="spellStart"/>
      <w:r w:rsidR="00C44209">
        <w:rPr>
          <w:sz w:val="20"/>
          <w:szCs w:val="20"/>
          <w:lang w:val="en-US"/>
        </w:rPr>
        <w:t>Peneliti</w:t>
      </w:r>
      <w:proofErr w:type="spellEnd"/>
      <w:r w:rsidR="00C44209">
        <w:rPr>
          <w:sz w:val="20"/>
          <w:szCs w:val="20"/>
          <w:lang w:val="en-US"/>
        </w:rPr>
        <w:t xml:space="preserve"> </w:t>
      </w:r>
      <w:r w:rsidR="00C44209" w:rsidRPr="0029543C">
        <w:rPr>
          <w:sz w:val="20"/>
          <w:szCs w:val="20"/>
        </w:rPr>
        <w:t xml:space="preserve">juga menyampaikan rasa hormat dan terima kasih yang sebesar-besarnya kepada setiap </w:t>
      </w:r>
      <w:r w:rsidR="00C44209">
        <w:rPr>
          <w:sz w:val="20"/>
          <w:szCs w:val="20"/>
          <w:lang w:val="en-US"/>
        </w:rPr>
        <w:t xml:space="preserve">siswa dan siswa </w:t>
      </w:r>
      <w:proofErr w:type="spellStart"/>
      <w:r w:rsidR="00C44209">
        <w:rPr>
          <w:sz w:val="20"/>
          <w:szCs w:val="20"/>
          <w:lang w:val="en-US"/>
        </w:rPr>
        <w:t>dari</w:t>
      </w:r>
      <w:proofErr w:type="spellEnd"/>
      <w:r w:rsidR="00C44209">
        <w:rPr>
          <w:sz w:val="20"/>
          <w:szCs w:val="20"/>
          <w:lang w:val="en-US"/>
        </w:rPr>
        <w:t xml:space="preserve"> SMP Negeri 2 </w:t>
      </w:r>
      <w:proofErr w:type="spellStart"/>
      <w:r w:rsidR="00C44209">
        <w:rPr>
          <w:sz w:val="20"/>
          <w:szCs w:val="20"/>
          <w:lang w:val="en-US"/>
        </w:rPr>
        <w:t>Tanggulangin</w:t>
      </w:r>
      <w:proofErr w:type="spellEnd"/>
      <w:r w:rsidR="00C44209">
        <w:rPr>
          <w:sz w:val="20"/>
          <w:szCs w:val="20"/>
          <w:lang w:val="en-US"/>
        </w:rPr>
        <w:t xml:space="preserve">, </w:t>
      </w:r>
      <w:proofErr w:type="spellStart"/>
      <w:r w:rsidR="00C44209">
        <w:rPr>
          <w:sz w:val="20"/>
          <w:szCs w:val="20"/>
          <w:lang w:val="en-US"/>
        </w:rPr>
        <w:t>Sidoarjo</w:t>
      </w:r>
      <w:proofErr w:type="spellEnd"/>
      <w:r w:rsidR="00C44209">
        <w:rPr>
          <w:sz w:val="20"/>
          <w:szCs w:val="20"/>
          <w:lang w:val="en-US"/>
        </w:rPr>
        <w:t xml:space="preserve"> </w:t>
      </w:r>
      <w:r w:rsidR="00C44209" w:rsidRPr="0029543C">
        <w:rPr>
          <w:sz w:val="20"/>
          <w:szCs w:val="20"/>
        </w:rPr>
        <w:t xml:space="preserve">yang telah mengorbankan waktu, tenaga, dan pikirannya untuk berpartisipasi dalam penelitian ini. </w:t>
      </w:r>
      <w:r w:rsidRPr="008155F9">
        <w:rPr>
          <w:sz w:val="20"/>
          <w:szCs w:val="20"/>
        </w:rPr>
        <w:t xml:space="preserve">Terima kasih kepada pihak Universitas </w:t>
      </w:r>
      <w:r>
        <w:rPr>
          <w:sz w:val="20"/>
          <w:szCs w:val="20"/>
          <w:lang w:val="en-US"/>
        </w:rPr>
        <w:t xml:space="preserve">Muhammadiyah </w:t>
      </w:r>
      <w:proofErr w:type="spellStart"/>
      <w:r>
        <w:rPr>
          <w:sz w:val="20"/>
          <w:szCs w:val="20"/>
          <w:lang w:val="en-US"/>
        </w:rPr>
        <w:t>Sidoarjo</w:t>
      </w:r>
      <w:proofErr w:type="spellEnd"/>
      <w:r w:rsidRPr="008155F9">
        <w:rPr>
          <w:sz w:val="20"/>
          <w:szCs w:val="20"/>
        </w:rPr>
        <w:t xml:space="preserve"> yang telah memberikan fasilitas dan sumber daya yang diperlukan untuk mendukung penelitian ini. Dukungan dari universitas sangat penting dalam memastikan penelitian berjalan dengan lancar.</w:t>
      </w:r>
      <w:r>
        <w:rPr>
          <w:sz w:val="20"/>
          <w:szCs w:val="20"/>
          <w:lang w:val="en-US"/>
        </w:rPr>
        <w:t xml:space="preserve"> </w:t>
      </w:r>
      <w:proofErr w:type="spellStart"/>
      <w:r w:rsidR="00C44209">
        <w:rPr>
          <w:sz w:val="20"/>
          <w:szCs w:val="20"/>
          <w:lang w:val="en-US"/>
        </w:rPr>
        <w:t>Peneliti</w:t>
      </w:r>
      <w:proofErr w:type="spellEnd"/>
      <w:r w:rsidR="00C44209" w:rsidRPr="0029543C">
        <w:rPr>
          <w:sz w:val="20"/>
          <w:szCs w:val="20"/>
        </w:rPr>
        <w:t xml:space="preserve"> berharap hasil penelitian ini dapat memberikan manfaat yang besar dan memberikan kontribusi bagi kemajuan ilmu pengetahuan dan pemahaman di bidang yang </w:t>
      </w:r>
      <w:r w:rsidR="00C44209">
        <w:rPr>
          <w:sz w:val="20"/>
          <w:szCs w:val="20"/>
          <w:lang w:val="en-US"/>
        </w:rPr>
        <w:t>di</w:t>
      </w:r>
      <w:r w:rsidR="00C44209" w:rsidRPr="0029543C">
        <w:rPr>
          <w:sz w:val="20"/>
          <w:szCs w:val="20"/>
        </w:rPr>
        <w:t>pelajari.</w:t>
      </w:r>
    </w:p>
    <w:p w14:paraId="734CAF8B" w14:textId="77777777" w:rsidR="00C44209" w:rsidRDefault="00C44209" w:rsidP="00C44209">
      <w:pPr>
        <w:pStyle w:val="Heading1"/>
        <w:numPr>
          <w:ilvl w:val="0"/>
          <w:numId w:val="0"/>
        </w:numPr>
        <w:tabs>
          <w:tab w:val="left" w:pos="0"/>
        </w:tabs>
        <w:rPr>
          <w:sz w:val="24"/>
          <w:szCs w:val="24"/>
        </w:rPr>
      </w:pPr>
      <w:r>
        <w:rPr>
          <w:sz w:val="24"/>
          <w:szCs w:val="24"/>
        </w:rPr>
        <w:t>Referensi</w:t>
      </w:r>
    </w:p>
    <w:p w14:paraId="5FF74D9F" w14:textId="77777777" w:rsidR="00C44209" w:rsidRPr="003740A5" w:rsidRDefault="00C44209" w:rsidP="00C44209">
      <w:pPr>
        <w:widowControl w:val="0"/>
        <w:autoSpaceDE w:val="0"/>
        <w:autoSpaceDN w:val="0"/>
        <w:adjustRightInd w:val="0"/>
        <w:ind w:left="640" w:hanging="640"/>
        <w:rPr>
          <w:noProof/>
          <w:sz w:val="20"/>
        </w:rPr>
      </w:pPr>
      <w:r w:rsidRPr="00F578B5">
        <w:rPr>
          <w:sz w:val="20"/>
          <w:szCs w:val="20"/>
        </w:rPr>
        <w:fldChar w:fldCharType="begin" w:fldLock="1"/>
      </w:r>
      <w:r w:rsidRPr="00F578B5">
        <w:rPr>
          <w:sz w:val="20"/>
          <w:szCs w:val="20"/>
        </w:rPr>
        <w:instrText xml:space="preserve">ADDIN Mendeley Bibliography CSL_BIBLIOGRAPHY </w:instrText>
      </w:r>
      <w:r w:rsidRPr="00F578B5">
        <w:rPr>
          <w:sz w:val="20"/>
          <w:szCs w:val="20"/>
        </w:rPr>
        <w:fldChar w:fldCharType="separate"/>
      </w:r>
      <w:r w:rsidRPr="003740A5">
        <w:rPr>
          <w:noProof/>
          <w:sz w:val="20"/>
        </w:rPr>
        <w:t>[1]</w:t>
      </w:r>
      <w:r w:rsidRPr="003740A5">
        <w:rPr>
          <w:noProof/>
          <w:sz w:val="20"/>
        </w:rPr>
        <w:tab/>
        <w:t xml:space="preserve">J. R. Batubara, “Adolescent Development (Perkembangan Remaja),” </w:t>
      </w:r>
      <w:r w:rsidRPr="003740A5">
        <w:rPr>
          <w:i/>
          <w:iCs/>
          <w:noProof/>
          <w:sz w:val="20"/>
        </w:rPr>
        <w:t>Sari Pediatri</w:t>
      </w:r>
      <w:r w:rsidRPr="003740A5">
        <w:rPr>
          <w:noProof/>
          <w:sz w:val="20"/>
        </w:rPr>
        <w:t>, vol. 12, no. 1, hal. 21, 2016, doi: 10.14238/sp12.1.2010.21-9.</w:t>
      </w:r>
    </w:p>
    <w:p w14:paraId="2D69BCC8"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[2]</w:t>
      </w:r>
      <w:r w:rsidRPr="003740A5">
        <w:rPr>
          <w:noProof/>
          <w:sz w:val="20"/>
        </w:rPr>
        <w:tab/>
        <w:t>T. Burg, “Perkembangan Sosial Remaja,” hal. 104–121, 1997.</w:t>
      </w:r>
    </w:p>
    <w:p w14:paraId="4C7C0D56"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[3]</w:t>
      </w:r>
      <w:r w:rsidRPr="003740A5">
        <w:rPr>
          <w:noProof/>
          <w:sz w:val="20"/>
        </w:rPr>
        <w:tab/>
        <w:t xml:space="preserve">R. S. P. Fauziah, “Pertumbuhan Dan Perkembangan Peserta Didik Secara Sosial Students ’ Development On Social Aspect,” </w:t>
      </w:r>
      <w:r w:rsidRPr="003740A5">
        <w:rPr>
          <w:i/>
          <w:iCs/>
          <w:noProof/>
          <w:sz w:val="20"/>
        </w:rPr>
        <w:t>jurnal sosial humaniora</w:t>
      </w:r>
      <w:r w:rsidRPr="003740A5">
        <w:rPr>
          <w:noProof/>
          <w:sz w:val="20"/>
        </w:rPr>
        <w:t>, vol. 4, no. 2, hal. 101–107, 2013.</w:t>
      </w:r>
    </w:p>
    <w:p w14:paraId="4E187D6C"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[4]</w:t>
      </w:r>
      <w:r w:rsidRPr="003740A5">
        <w:rPr>
          <w:noProof/>
          <w:sz w:val="20"/>
        </w:rPr>
        <w:tab/>
        <w:t xml:space="preserve">B. Mardi Saputro dan T. Noor Edwina Dewayani Soeharto, “Hubungan Antara Konformitas Terhadap Teman Sebaya Dengan Kecenderungan Kenakalan Pada Remaja,” </w:t>
      </w:r>
      <w:r w:rsidRPr="003740A5">
        <w:rPr>
          <w:i/>
          <w:iCs/>
          <w:noProof/>
          <w:sz w:val="20"/>
        </w:rPr>
        <w:t>Insight</w:t>
      </w:r>
      <w:r w:rsidRPr="003740A5">
        <w:rPr>
          <w:noProof/>
          <w:sz w:val="20"/>
        </w:rPr>
        <w:t>, vol. 10, no. 1, hal. 1–15, 2012.</w:t>
      </w:r>
    </w:p>
    <w:p w14:paraId="1C9088A1"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[5]</w:t>
      </w:r>
      <w:r w:rsidRPr="003740A5">
        <w:rPr>
          <w:noProof/>
          <w:sz w:val="20"/>
        </w:rPr>
        <w:tab/>
        <w:t xml:space="preserve">S. Mardison, “Konformitas Teman Sebaya Sebagai Pembentuk Perilaku Individu,” </w:t>
      </w:r>
      <w:r w:rsidRPr="003740A5">
        <w:rPr>
          <w:i/>
          <w:iCs/>
          <w:noProof/>
          <w:sz w:val="20"/>
        </w:rPr>
        <w:t>Jurnal Al-Taujih</w:t>
      </w:r>
      <w:r w:rsidRPr="003740A5">
        <w:rPr>
          <w:noProof/>
          <w:sz w:val="20"/>
        </w:rPr>
        <w:t>, vol. 2, no. 1, hal. 78–90, 2016, doi: 10.15548/atj.v2i1.941.</w:t>
      </w:r>
    </w:p>
    <w:p w14:paraId="6FD64DA5"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[6]</w:t>
      </w:r>
      <w:r w:rsidRPr="003740A5">
        <w:rPr>
          <w:noProof/>
          <w:sz w:val="20"/>
        </w:rPr>
        <w:tab/>
        <w:t xml:space="preserve">M. M. Hati dan I. Setyawan, “Konformitas Teman Sebaya Dan Asertivitas Pada Siswa SMA Islam Hidayatullah Semarang,” </w:t>
      </w:r>
      <w:r w:rsidRPr="003740A5">
        <w:rPr>
          <w:i/>
          <w:iCs/>
          <w:noProof/>
          <w:sz w:val="20"/>
        </w:rPr>
        <w:t>Jurnal Empati</w:t>
      </w:r>
      <w:r w:rsidRPr="003740A5">
        <w:rPr>
          <w:noProof/>
          <w:sz w:val="20"/>
        </w:rPr>
        <w:t>, vol. 4, no. 4, hal. 191–196, 2015, doi: https://doi.org/10.14710/empati.2015.14318.</w:t>
      </w:r>
    </w:p>
    <w:p w14:paraId="0B6DA5E3"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[7]</w:t>
      </w:r>
      <w:r w:rsidRPr="003740A5">
        <w:rPr>
          <w:noProof/>
          <w:sz w:val="20"/>
        </w:rPr>
        <w:tab/>
        <w:t xml:space="preserve">K. Martasari dan D. Arisandy, “Kohesivitas Teman Sebaya dalam Konformitas Pada Remaja Sekolah,” </w:t>
      </w:r>
      <w:r w:rsidRPr="003740A5">
        <w:rPr>
          <w:i/>
          <w:iCs/>
          <w:noProof/>
          <w:sz w:val="20"/>
        </w:rPr>
        <w:t>Jurnal Ilmiah Psyche</w:t>
      </w:r>
      <w:r w:rsidRPr="003740A5">
        <w:rPr>
          <w:noProof/>
          <w:sz w:val="20"/>
        </w:rPr>
        <w:t>, vol. 12, no. 1, hal. 01–10, 2018, doi: 10.33557/jpsyche.v12i1.583.</w:t>
      </w:r>
    </w:p>
    <w:p w14:paraId="08819B28"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[8]</w:t>
      </w:r>
      <w:r w:rsidRPr="003740A5">
        <w:rPr>
          <w:noProof/>
          <w:sz w:val="20"/>
        </w:rPr>
        <w:tab/>
        <w:t>M. A. Adawiyah, “Hubungan antara konformitas teman sebaya dengan kenakalan remaja pada siswa-siswi Kelas VII dan VIII di SMP Sunan Giri Probolinggo,” hal. 134, 2016.</w:t>
      </w:r>
    </w:p>
    <w:p w14:paraId="6F2A0F04"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[9]</w:t>
      </w:r>
      <w:r w:rsidRPr="003740A5">
        <w:rPr>
          <w:noProof/>
          <w:sz w:val="20"/>
        </w:rPr>
        <w:tab/>
        <w:t>R. Ariana, “Pengaruh Kepercayaan Diri Terhadap Konformitas Teman Sebaya Pada Siswa Kelas XI Smk Negeri 2 Kediri,” Universitas slam Negeri Maulana Malik Ibrahim, 2018.</w:t>
      </w:r>
    </w:p>
    <w:p w14:paraId="3B8F0337"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[10]</w:t>
      </w:r>
      <w:r w:rsidRPr="003740A5">
        <w:rPr>
          <w:noProof/>
          <w:sz w:val="20"/>
        </w:rPr>
        <w:tab/>
        <w:t xml:space="preserve">A Dyan Mardiana R, “Pengaruh Antara Kepercayaan Diri Dan Konfirmitas Teman Sebaya Terhadap Kemandirian Siswa Kelas VIII MTS Al-Yasini,” </w:t>
      </w:r>
      <w:r w:rsidRPr="003740A5">
        <w:rPr>
          <w:i/>
          <w:iCs/>
          <w:noProof/>
          <w:sz w:val="20"/>
        </w:rPr>
        <w:t>UIN Malang</w:t>
      </w:r>
      <w:r w:rsidRPr="003740A5">
        <w:rPr>
          <w:noProof/>
          <w:sz w:val="20"/>
        </w:rPr>
        <w:t>, 2017.</w:t>
      </w:r>
    </w:p>
    <w:p w14:paraId="787B2B12"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lastRenderedPageBreak/>
        <w:t>[11]</w:t>
      </w:r>
      <w:r w:rsidRPr="003740A5">
        <w:rPr>
          <w:noProof/>
          <w:sz w:val="20"/>
        </w:rPr>
        <w:tab/>
        <w:t xml:space="preserve">Z. Tanjung dan S. Amelia, “Menumbuhkan Kepercayaan Diri Siswa,” </w:t>
      </w:r>
      <w:r w:rsidRPr="003740A5">
        <w:rPr>
          <w:i/>
          <w:iCs/>
          <w:noProof/>
          <w:sz w:val="20"/>
        </w:rPr>
        <w:t>JRTI (Jurnal Riset Tindakan Indonesia)</w:t>
      </w:r>
      <w:r w:rsidRPr="003740A5">
        <w:rPr>
          <w:noProof/>
          <w:sz w:val="20"/>
        </w:rPr>
        <w:t>, vol. 2, no. 2, hal. 2–6, 2017, doi: 10.29210/3003205000.</w:t>
      </w:r>
    </w:p>
    <w:p w14:paraId="2830466E"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[12]</w:t>
      </w:r>
      <w:r w:rsidRPr="003740A5">
        <w:rPr>
          <w:noProof/>
          <w:sz w:val="20"/>
        </w:rPr>
        <w:tab/>
        <w:t xml:space="preserve">M. D. Mayara, B. H., Yuniarrahmah, E., &amp; Mayangsari, “Hubungan Kepercayaan Diri Dengan Konformtas Pada Remaja,” </w:t>
      </w:r>
      <w:r w:rsidRPr="003740A5">
        <w:rPr>
          <w:i/>
          <w:iCs/>
          <w:noProof/>
          <w:sz w:val="20"/>
        </w:rPr>
        <w:t>jurnal ecopsy</w:t>
      </w:r>
      <w:r w:rsidRPr="003740A5">
        <w:rPr>
          <w:noProof/>
          <w:sz w:val="20"/>
        </w:rPr>
        <w:t>, vol. 3, 2016, doi: 10.20527/ecopsy.v3i2.2652.</w:t>
      </w:r>
    </w:p>
    <w:p w14:paraId="5F0AAB39"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[13]</w:t>
      </w:r>
      <w:r w:rsidRPr="003740A5">
        <w:rPr>
          <w:noProof/>
          <w:sz w:val="20"/>
        </w:rPr>
        <w:tab/>
        <w:t xml:space="preserve">E. Fitri, N. Zola, dan I. Ifdil, “Profil Kepercayaan Diri Remaja serta Faktor-Faktor yang Mempengaruhi,” </w:t>
      </w:r>
      <w:r w:rsidRPr="003740A5">
        <w:rPr>
          <w:i/>
          <w:iCs/>
          <w:noProof/>
          <w:sz w:val="20"/>
        </w:rPr>
        <w:t>JPPI (Jurnal Penelitian Pendidikan Indonesia)</w:t>
      </w:r>
      <w:r w:rsidRPr="003740A5">
        <w:rPr>
          <w:noProof/>
          <w:sz w:val="20"/>
        </w:rPr>
        <w:t>, vol. 4, no. 1, hal. 1–5, 2018, doi: 10.29210/02017182.</w:t>
      </w:r>
    </w:p>
    <w:p w14:paraId="37578B90"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[14]</w:t>
      </w:r>
      <w:r w:rsidRPr="003740A5">
        <w:rPr>
          <w:noProof/>
          <w:sz w:val="20"/>
        </w:rPr>
        <w:tab/>
        <w:t xml:space="preserve">S. R. N. Hidayati dan S. I. Savira, “Hubungan Antara Konsep Diri dan Kepercayaan Diri Dengan Intensitas Penggunaan Media Sosial Sebagai Moderator Pada Mahasiswa Psikologi Universitas Negeri Surabaya,” </w:t>
      </w:r>
      <w:r w:rsidRPr="003740A5">
        <w:rPr>
          <w:i/>
          <w:iCs/>
          <w:noProof/>
          <w:sz w:val="20"/>
        </w:rPr>
        <w:t>Character: Jurnal Penelitian Psikologi</w:t>
      </w:r>
      <w:r w:rsidRPr="003740A5">
        <w:rPr>
          <w:noProof/>
          <w:sz w:val="20"/>
        </w:rPr>
        <w:t>, vol. 8, no. 03, hal. 1–11, 2021.</w:t>
      </w:r>
    </w:p>
    <w:p w14:paraId="3491F5B2"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[15]</w:t>
      </w:r>
      <w:r w:rsidRPr="003740A5">
        <w:rPr>
          <w:noProof/>
          <w:sz w:val="20"/>
        </w:rPr>
        <w:tab/>
        <w:t xml:space="preserve">K. R. A. Putri, “Hubungan Antara Identitas Sosial dan Konformitas dengan Perilaku Agresi pada Su-porter Sepakbola Persisam Putra Samarinda,” </w:t>
      </w:r>
      <w:r w:rsidRPr="003740A5">
        <w:rPr>
          <w:i/>
          <w:iCs/>
          <w:noProof/>
          <w:sz w:val="20"/>
        </w:rPr>
        <w:t>Psikoborneo: Jurnal Ilmiah Psikologi</w:t>
      </w:r>
      <w:r w:rsidRPr="003740A5">
        <w:rPr>
          <w:noProof/>
          <w:sz w:val="20"/>
        </w:rPr>
        <w:t>, vol. 1, no. 3, hal. 140–147, 2013, doi: 10.30872/psikoborneo.v1i3.3324.</w:t>
      </w:r>
    </w:p>
    <w:p w14:paraId="5E8B7418"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[16]</w:t>
      </w:r>
      <w:r w:rsidRPr="003740A5">
        <w:rPr>
          <w:noProof/>
          <w:sz w:val="20"/>
        </w:rPr>
        <w:tab/>
        <w:t>Merdawati, “Hubungan Antara Identitas Sosial Dengan KOnformitas Pada Klub Motor Fort Supermoto Squad,” Universitas Islam Riau, 2021.</w:t>
      </w:r>
    </w:p>
    <w:p w14:paraId="26F1B308"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[17]</w:t>
      </w:r>
      <w:r w:rsidRPr="003740A5">
        <w:rPr>
          <w:noProof/>
          <w:sz w:val="20"/>
        </w:rPr>
        <w:tab/>
        <w:t xml:space="preserve">F. Utami dan B. Silalahi, “Hubungan Antara Identitas Sosial Dan Konformitas Pada Anggota Komunitas Virtual Kaskus Regional Depok,” </w:t>
      </w:r>
      <w:r w:rsidRPr="003740A5">
        <w:rPr>
          <w:i/>
          <w:iCs/>
          <w:noProof/>
          <w:sz w:val="20"/>
        </w:rPr>
        <w:t>Proceeding PESAT (Psikologi, Ekonomi, Sastra, Arsitektur &amp; Teknik Sipil)</w:t>
      </w:r>
      <w:r w:rsidRPr="003740A5">
        <w:rPr>
          <w:noProof/>
          <w:sz w:val="20"/>
        </w:rPr>
        <w:t>, vol. 5, hal. 93–98, 2013.</w:t>
      </w:r>
    </w:p>
    <w:p w14:paraId="216E0C7B"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[18]</w:t>
      </w:r>
      <w:r w:rsidRPr="003740A5">
        <w:rPr>
          <w:noProof/>
          <w:sz w:val="20"/>
        </w:rPr>
        <w:tab/>
        <w:t xml:space="preserve">E. J. Sari, “Pengaruh Brand Personality Terhadap Kepercayaan Merk Dan Daya Tarik Perusahaan Calon Pelamar Kerja Pada Shopee,” </w:t>
      </w:r>
      <w:r w:rsidRPr="003740A5">
        <w:rPr>
          <w:i/>
          <w:iCs/>
          <w:noProof/>
          <w:sz w:val="20"/>
        </w:rPr>
        <w:t>S1 thesis, UNIVERSITAS ATMA JAYA YOGYAKARTA.</w:t>
      </w:r>
      <w:r w:rsidRPr="003740A5">
        <w:rPr>
          <w:noProof/>
          <w:sz w:val="20"/>
        </w:rPr>
        <w:t>, no. 1979, hal. 1–23, 2021.</w:t>
      </w:r>
    </w:p>
    <w:p w14:paraId="15E1849B"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[19]</w:t>
      </w:r>
      <w:r w:rsidRPr="003740A5">
        <w:rPr>
          <w:noProof/>
          <w:sz w:val="20"/>
        </w:rPr>
        <w:tab/>
        <w:t xml:space="preserve">M. D. Wibisono dan M. Sasia, “Pengembangan Skala Identitas Sosial : Validitas, Dan Analisis Faktor Eksploratori,” </w:t>
      </w:r>
      <w:r w:rsidRPr="003740A5">
        <w:rPr>
          <w:i/>
          <w:iCs/>
          <w:noProof/>
          <w:sz w:val="20"/>
        </w:rPr>
        <w:t>Proyeksi</w:t>
      </w:r>
      <w:r w:rsidRPr="003740A5">
        <w:rPr>
          <w:noProof/>
          <w:sz w:val="20"/>
        </w:rPr>
        <w:t>, vol. 15, no. 1, hal. 58, 2020, doi: 10.30659/jp.15.1.58-67.</w:t>
      </w:r>
    </w:p>
    <w:p w14:paraId="07A8F173"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[20]</w:t>
      </w:r>
      <w:r w:rsidRPr="003740A5">
        <w:rPr>
          <w:noProof/>
          <w:sz w:val="20"/>
        </w:rPr>
        <w:tab/>
        <w:t>M. Supira, “Peranan Identitas Sosial Terhadap Kohesivitas Kelompok Pada Anggota Dewan Eksekutif Mahasiswa (DEMA),” Universitas Islam Negeri Sultan Syarif Kasim Riau, 2020.</w:t>
      </w:r>
    </w:p>
    <w:p w14:paraId="774372A9"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[21]</w:t>
      </w:r>
      <w:r w:rsidRPr="003740A5">
        <w:rPr>
          <w:noProof/>
          <w:sz w:val="20"/>
        </w:rPr>
        <w:tab/>
        <w:t xml:space="preserve">Y. A. Saputro dan R. Sugiarti, “Pengaruh Dukungan sosial teman sebaya dan Konsep Diri terhadap Penyesuaian Diri pada Siswa SMA Kelas X,” </w:t>
      </w:r>
      <w:r w:rsidRPr="003740A5">
        <w:rPr>
          <w:i/>
          <w:iCs/>
          <w:noProof/>
          <w:sz w:val="20"/>
        </w:rPr>
        <w:t>PHILANTHROPY: Journal of Psychology</w:t>
      </w:r>
      <w:r w:rsidRPr="003740A5">
        <w:rPr>
          <w:noProof/>
          <w:sz w:val="20"/>
        </w:rPr>
        <w:t>, vol. 5, no. 1, hal. 59, 2021, doi: 10.26623/philanthropy.v5i1.3270.</w:t>
      </w:r>
    </w:p>
    <w:p w14:paraId="7192ABD6"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[22]</w:t>
      </w:r>
      <w:r w:rsidRPr="003740A5">
        <w:rPr>
          <w:noProof/>
          <w:sz w:val="20"/>
        </w:rPr>
        <w:tab/>
        <w:t xml:space="preserve">I. Oktaviyanti dan A. N. K. Rosyidah, “Korelasi Antara Hasil Tes Lisan Dengan Hasil Tes Tertulis Pada Mahasiswa Pgsd Unram,” </w:t>
      </w:r>
      <w:r w:rsidRPr="003740A5">
        <w:rPr>
          <w:i/>
          <w:iCs/>
          <w:noProof/>
          <w:sz w:val="20"/>
        </w:rPr>
        <w:t>Inteligensi : Jurnal Ilmu Pendidikan</w:t>
      </w:r>
      <w:r w:rsidRPr="003740A5">
        <w:rPr>
          <w:noProof/>
          <w:sz w:val="20"/>
        </w:rPr>
        <w:t>, vol. 2, no. 1, hal. 9–19, 2019, doi: 10.33366/ilg.v2i1.1514.</w:t>
      </w:r>
    </w:p>
    <w:p w14:paraId="22D7270E"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[23]</w:t>
      </w:r>
      <w:r w:rsidRPr="003740A5">
        <w:rPr>
          <w:noProof/>
          <w:sz w:val="20"/>
        </w:rPr>
        <w:tab/>
        <w:t>N. Sofiatun, “Hubungan Antara Konformitas Teman Sebaya Dengan Kenakalan Remaja Di SMPN 2 Bunut,” UIN SUSKA RIAU, 2021.</w:t>
      </w:r>
    </w:p>
    <w:p w14:paraId="330216BC"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[24]</w:t>
      </w:r>
      <w:r w:rsidRPr="003740A5">
        <w:rPr>
          <w:noProof/>
          <w:sz w:val="20"/>
        </w:rPr>
        <w:tab/>
        <w:t xml:space="preserve">S. Ritonga, “Hubungan Kepercayaan Diri dan Komunikasi Interpersonal dengan Interaksi Sosial Siswa SMP Muhammadiyah 04 Medan,” </w:t>
      </w:r>
      <w:r w:rsidRPr="003740A5">
        <w:rPr>
          <w:i/>
          <w:iCs/>
          <w:noProof/>
          <w:sz w:val="20"/>
        </w:rPr>
        <w:t>Tesis: Program Pascasarjana Universitas Medan Area</w:t>
      </w:r>
      <w:r w:rsidRPr="003740A5">
        <w:rPr>
          <w:noProof/>
          <w:sz w:val="20"/>
        </w:rPr>
        <w:t>, hal. 1–117, 2017.</w:t>
      </w:r>
    </w:p>
    <w:p w14:paraId="722EEB2F"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[25]</w:t>
      </w:r>
      <w:r w:rsidRPr="003740A5">
        <w:rPr>
          <w:noProof/>
          <w:sz w:val="20"/>
        </w:rPr>
        <w:tab/>
        <w:t xml:space="preserve">N. Shabrina, D. Darmadi, dan R. Sari, “Pengaruh Motivasi dan Stres Kerja Terhadap Kinerja Karyawan CV. Muslim Galeri Indonesia,” </w:t>
      </w:r>
      <w:r w:rsidRPr="003740A5">
        <w:rPr>
          <w:i/>
          <w:iCs/>
          <w:noProof/>
          <w:sz w:val="20"/>
        </w:rPr>
        <w:t>Jurnal Madani: Ilmu Pengetahuan, Teknologi, dan Humaniora</w:t>
      </w:r>
      <w:r w:rsidRPr="003740A5">
        <w:rPr>
          <w:noProof/>
          <w:sz w:val="20"/>
        </w:rPr>
        <w:t>, vol. 3, no. 2, hal. 164–173, 2020, doi: 10.33753/madani.v3i2.108.</w:t>
      </w:r>
    </w:p>
    <w:p w14:paraId="0D014F75"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[26]</w:t>
      </w:r>
      <w:r w:rsidRPr="003740A5">
        <w:rPr>
          <w:noProof/>
          <w:sz w:val="20"/>
        </w:rPr>
        <w:tab/>
        <w:t xml:space="preserve">Ghozali, “Pengaruh Kualitas Layanan Terhadap Kepuasan Pelanggan Noach Cafe And Bistro,” </w:t>
      </w:r>
      <w:r w:rsidRPr="003740A5">
        <w:rPr>
          <w:i/>
          <w:iCs/>
          <w:noProof/>
          <w:sz w:val="20"/>
        </w:rPr>
        <w:t>Agora</w:t>
      </w:r>
      <w:r w:rsidRPr="003740A5">
        <w:rPr>
          <w:noProof/>
          <w:sz w:val="20"/>
        </w:rPr>
        <w:t>, vol. 7, no. 2, hal. 1–5, 2018.</w:t>
      </w:r>
    </w:p>
    <w:p w14:paraId="0651E5D8"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[27]</w:t>
      </w:r>
      <w:r w:rsidRPr="003740A5">
        <w:rPr>
          <w:noProof/>
          <w:sz w:val="20"/>
        </w:rPr>
        <w:tab/>
        <w:t xml:space="preserve">D. Sugiyono, </w:t>
      </w:r>
      <w:r w:rsidRPr="003740A5">
        <w:rPr>
          <w:i/>
          <w:iCs/>
          <w:noProof/>
          <w:sz w:val="20"/>
        </w:rPr>
        <w:t>Metode penelitian kuantitatif kualitatif dan R&amp;D</w:t>
      </w:r>
      <w:r w:rsidRPr="003740A5">
        <w:rPr>
          <w:noProof/>
          <w:sz w:val="20"/>
        </w:rPr>
        <w:t>. 2010.</w:t>
      </w:r>
    </w:p>
    <w:p w14:paraId="0EEB34A3"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[28]</w:t>
      </w:r>
      <w:r w:rsidRPr="003740A5">
        <w:rPr>
          <w:noProof/>
          <w:sz w:val="20"/>
        </w:rPr>
        <w:tab/>
        <w:t xml:space="preserve">M. N. Ghufron dan R. R. Suminta, </w:t>
      </w:r>
      <w:r w:rsidRPr="003740A5">
        <w:rPr>
          <w:i/>
          <w:iCs/>
          <w:noProof/>
          <w:sz w:val="20"/>
        </w:rPr>
        <w:t>Teori-Teori Psikologi (Efikasi Diri)</w:t>
      </w:r>
      <w:r w:rsidRPr="003740A5">
        <w:rPr>
          <w:noProof/>
          <w:sz w:val="20"/>
        </w:rPr>
        <w:t>, vol. 21, no. 2. AR-RUZZ MEDIA, 2018.</w:t>
      </w:r>
    </w:p>
    <w:p w14:paraId="704F0849"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[29]</w:t>
      </w:r>
      <w:r w:rsidRPr="003740A5">
        <w:rPr>
          <w:noProof/>
          <w:sz w:val="20"/>
        </w:rPr>
        <w:tab/>
        <w:t>F. S. Yelvita, “Hubungan Konformitas Teman Sebaya Dengan Kenakalan Remaja Pada Siswa Madrasah Tsanawiyah Swasta Tangan-Tangan Kabupaten Aceh Barat Daya,” UIN Ar-Raniry, 2022.</w:t>
      </w:r>
    </w:p>
    <w:p w14:paraId="22FDC5C4" w14:textId="77777777" w:rsidR="00C44209" w:rsidRPr="003740A5" w:rsidRDefault="00C44209" w:rsidP="00C44209">
      <w:pPr>
        <w:widowControl w:val="0"/>
        <w:autoSpaceDE w:val="0"/>
        <w:autoSpaceDN w:val="0"/>
        <w:adjustRightInd w:val="0"/>
        <w:ind w:left="640" w:hanging="640"/>
        <w:rPr>
          <w:noProof/>
          <w:sz w:val="20"/>
        </w:rPr>
      </w:pPr>
      <w:r w:rsidRPr="003740A5">
        <w:rPr>
          <w:noProof/>
          <w:sz w:val="20"/>
        </w:rPr>
        <w:t>[30]</w:t>
      </w:r>
      <w:r w:rsidRPr="003740A5">
        <w:rPr>
          <w:noProof/>
          <w:sz w:val="20"/>
        </w:rPr>
        <w:tab/>
        <w:t>D. R. Ayuningrum, “Pengaruh Konsep Diri Remaja Terhadap Konformitas Teman Sebaya Siswa Kelas Viii Di Smp Negeri 4 Ulujami Kabupaten Pemalang,” Universitas Negeri Semarang, 2019.</w:t>
      </w:r>
    </w:p>
    <w:p w14:paraId="2DF8C991" w14:textId="49012C64" w:rsidR="00857E31" w:rsidRPr="00C44209" w:rsidRDefault="00C44209" w:rsidP="00C44209">
      <w:r w:rsidRPr="00F578B5">
        <w:rPr>
          <w:sz w:val="20"/>
          <w:szCs w:val="20"/>
        </w:rPr>
        <w:fldChar w:fldCharType="end"/>
      </w:r>
    </w:p>
    <w:sectPr w:rsidR="00857E31" w:rsidRPr="00C44209">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B879A" w14:textId="77777777" w:rsidR="009E6C4A" w:rsidRDefault="009E6C4A">
      <w:r>
        <w:separator/>
      </w:r>
    </w:p>
  </w:endnote>
  <w:endnote w:type="continuationSeparator" w:id="0">
    <w:p w14:paraId="1B9A151C" w14:textId="77777777" w:rsidR="009E6C4A" w:rsidRDefault="009E6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C36A2" w14:textId="77777777" w:rsidR="00C44209" w:rsidRDefault="00C44209">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3868C609" w14:textId="77777777" w:rsidR="00C44209" w:rsidRDefault="00C4420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E7C21" w14:textId="77777777" w:rsidR="00C44209" w:rsidRDefault="00C44209">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004CF0EF" w14:textId="77777777" w:rsidR="00C44209" w:rsidRDefault="00C4420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7F6A0" w14:textId="77777777" w:rsidR="00C44209" w:rsidRDefault="00C44209">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1DFBF" w14:textId="77777777" w:rsidR="00652C0A" w:rsidRDefault="00652C0A">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3E91842B" w14:textId="77777777" w:rsidR="00652C0A" w:rsidRDefault="00652C0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C0D2" w14:textId="77777777" w:rsidR="00652C0A" w:rsidRDefault="00652C0A">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31792E4D" w14:textId="77777777" w:rsidR="00652C0A" w:rsidRDefault="00652C0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FD78B" w14:textId="77777777" w:rsidR="00652C0A" w:rsidRDefault="00652C0A">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50ED4" w14:textId="77777777" w:rsidR="009E6C4A" w:rsidRDefault="009E6C4A">
      <w:r>
        <w:separator/>
      </w:r>
    </w:p>
  </w:footnote>
  <w:footnote w:type="continuationSeparator" w:id="0">
    <w:p w14:paraId="1585942A" w14:textId="77777777" w:rsidR="009E6C4A" w:rsidRDefault="009E6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A6489" w14:textId="77777777" w:rsidR="00C44209" w:rsidRDefault="00C44209">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r>
      <w:rPr>
        <w:b/>
        <w:color w:val="000000"/>
      </w:rPr>
      <w:t xml:space="preserve"> | </w:t>
    </w:r>
    <w:r>
      <w:rPr>
        <w:rFonts w:ascii="Calibri" w:eastAsia="Calibri" w:hAnsi="Calibri" w:cs="Calibri"/>
        <w:color w:val="7F7F7F"/>
      </w:rPr>
      <w:t>Page</w:t>
    </w:r>
  </w:p>
  <w:p w14:paraId="3D0F8FD8" w14:textId="77777777" w:rsidR="00C44209" w:rsidRDefault="00C442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1D777" w14:textId="77777777" w:rsidR="00C44209" w:rsidRDefault="00C44209">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3</w:t>
    </w:r>
    <w:r>
      <w:rPr>
        <w:color w:val="000000"/>
      </w:rPr>
      <w:fldChar w:fldCharType="end"/>
    </w:r>
  </w:p>
  <w:p w14:paraId="4EB3C174" w14:textId="77777777" w:rsidR="00C44209" w:rsidRDefault="00C44209">
    <w:pPr>
      <w:pBdr>
        <w:top w:val="nil"/>
        <w:left w:val="nil"/>
        <w:bottom w:val="nil"/>
        <w:right w:val="nil"/>
        <w:between w:val="nil"/>
      </w:pBdr>
      <w:tabs>
        <w:tab w:val="center" w:pos="4680"/>
        <w:tab w:val="right" w:pos="9360"/>
      </w:tabs>
      <w:rPr>
        <w:color w:val="000000"/>
      </w:rPr>
    </w:pPr>
  </w:p>
  <w:p w14:paraId="61115515" w14:textId="77777777" w:rsidR="00C44209" w:rsidRDefault="00C4420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17B3" w14:textId="77777777" w:rsidR="00C44209" w:rsidRDefault="00C44209">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E4150F" w14:textId="77777777" w:rsidR="00C44209" w:rsidRDefault="00C44209"/>
  <w:p w14:paraId="3D088A8F" w14:textId="77777777" w:rsidR="00C44209" w:rsidRDefault="00C4420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E0BE0" w14:textId="77777777" w:rsidR="00652C0A" w:rsidRDefault="00652C0A">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r>
      <w:rPr>
        <w:b/>
        <w:color w:val="000000"/>
      </w:rPr>
      <w:t xml:space="preserve"> | </w:t>
    </w:r>
    <w:r>
      <w:rPr>
        <w:rFonts w:ascii="Calibri" w:eastAsia="Calibri" w:hAnsi="Calibri" w:cs="Calibri"/>
        <w:color w:val="7F7F7F"/>
      </w:rPr>
      <w:t>Page</w:t>
    </w:r>
  </w:p>
  <w:p w14:paraId="738A535C" w14:textId="77777777" w:rsidR="00652C0A" w:rsidRDefault="00652C0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1647B" w14:textId="77777777" w:rsidR="00652C0A" w:rsidRDefault="00652C0A">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3</w:t>
    </w:r>
    <w:r>
      <w:rPr>
        <w:color w:val="000000"/>
      </w:rPr>
      <w:fldChar w:fldCharType="end"/>
    </w:r>
  </w:p>
  <w:p w14:paraId="6C4898B3" w14:textId="77777777" w:rsidR="00652C0A" w:rsidRDefault="00652C0A">
    <w:pPr>
      <w:pBdr>
        <w:top w:val="nil"/>
        <w:left w:val="nil"/>
        <w:bottom w:val="nil"/>
        <w:right w:val="nil"/>
        <w:between w:val="nil"/>
      </w:pBdr>
      <w:tabs>
        <w:tab w:val="center" w:pos="4680"/>
        <w:tab w:val="right" w:pos="9360"/>
      </w:tabs>
      <w:rPr>
        <w:color w:val="000000"/>
      </w:rPr>
    </w:pPr>
  </w:p>
  <w:p w14:paraId="3816F8F3" w14:textId="77777777" w:rsidR="00652C0A" w:rsidRDefault="00652C0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0ACAD" w14:textId="77777777" w:rsidR="00652C0A" w:rsidRDefault="00652C0A">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38FD2A7C" w14:textId="77777777" w:rsidR="00652C0A" w:rsidRDefault="00652C0A"/>
  <w:p w14:paraId="6353B561" w14:textId="77777777" w:rsidR="00652C0A" w:rsidRDefault="00652C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567"/>
    <w:multiLevelType w:val="hybridMultilevel"/>
    <w:tmpl w:val="2CA03F44"/>
    <w:lvl w:ilvl="0" w:tplc="B25ADD9C">
      <w:start w:val="1"/>
      <w:numFmt w:val="decimal"/>
      <w:lvlText w:val="%1."/>
      <w:lvlJc w:val="left"/>
      <w:pPr>
        <w:ind w:left="1008"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49230E0"/>
    <w:multiLevelType w:val="hybridMultilevel"/>
    <w:tmpl w:val="7BB2EE3C"/>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2" w15:restartNumberingAfterBreak="0">
    <w:nsid w:val="256A023A"/>
    <w:multiLevelType w:val="hybridMultilevel"/>
    <w:tmpl w:val="EA58E6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FFE3A5A"/>
    <w:multiLevelType w:val="hybridMultilevel"/>
    <w:tmpl w:val="EA58E6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49C249B9"/>
    <w:multiLevelType w:val="hybridMultilevel"/>
    <w:tmpl w:val="63E6DC7C"/>
    <w:lvl w:ilvl="0" w:tplc="1E9232BE">
      <w:start w:val="2"/>
      <w:numFmt w:val="upperLetter"/>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4A4D2572"/>
    <w:multiLevelType w:val="multilevel"/>
    <w:tmpl w:val="9454022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C5B75DD"/>
    <w:multiLevelType w:val="hybridMultilevel"/>
    <w:tmpl w:val="1E086C7E"/>
    <w:lvl w:ilvl="0" w:tplc="0409000F">
      <w:start w:val="1"/>
      <w:numFmt w:val="decimal"/>
      <w:lvlText w:val="%1."/>
      <w:lvlJc w:val="left"/>
      <w:pPr>
        <w:ind w:left="1008" w:hanging="360"/>
      </w:pPr>
    </w:lvl>
    <w:lvl w:ilvl="1" w:tplc="38090019" w:tentative="1">
      <w:start w:val="1"/>
      <w:numFmt w:val="lowerLetter"/>
      <w:lvlText w:val="%2."/>
      <w:lvlJc w:val="left"/>
      <w:pPr>
        <w:ind w:left="1728" w:hanging="360"/>
      </w:pPr>
    </w:lvl>
    <w:lvl w:ilvl="2" w:tplc="3809001B" w:tentative="1">
      <w:start w:val="1"/>
      <w:numFmt w:val="lowerRoman"/>
      <w:lvlText w:val="%3."/>
      <w:lvlJc w:val="right"/>
      <w:pPr>
        <w:ind w:left="2448" w:hanging="180"/>
      </w:pPr>
    </w:lvl>
    <w:lvl w:ilvl="3" w:tplc="3809000F" w:tentative="1">
      <w:start w:val="1"/>
      <w:numFmt w:val="decimal"/>
      <w:lvlText w:val="%4."/>
      <w:lvlJc w:val="left"/>
      <w:pPr>
        <w:ind w:left="3168" w:hanging="360"/>
      </w:pPr>
    </w:lvl>
    <w:lvl w:ilvl="4" w:tplc="38090019" w:tentative="1">
      <w:start w:val="1"/>
      <w:numFmt w:val="lowerLetter"/>
      <w:lvlText w:val="%5."/>
      <w:lvlJc w:val="left"/>
      <w:pPr>
        <w:ind w:left="3888" w:hanging="360"/>
      </w:pPr>
    </w:lvl>
    <w:lvl w:ilvl="5" w:tplc="3809001B" w:tentative="1">
      <w:start w:val="1"/>
      <w:numFmt w:val="lowerRoman"/>
      <w:lvlText w:val="%6."/>
      <w:lvlJc w:val="right"/>
      <w:pPr>
        <w:ind w:left="4608" w:hanging="180"/>
      </w:pPr>
    </w:lvl>
    <w:lvl w:ilvl="6" w:tplc="3809000F" w:tentative="1">
      <w:start w:val="1"/>
      <w:numFmt w:val="decimal"/>
      <w:lvlText w:val="%7."/>
      <w:lvlJc w:val="left"/>
      <w:pPr>
        <w:ind w:left="5328" w:hanging="360"/>
      </w:pPr>
    </w:lvl>
    <w:lvl w:ilvl="7" w:tplc="38090019" w:tentative="1">
      <w:start w:val="1"/>
      <w:numFmt w:val="lowerLetter"/>
      <w:lvlText w:val="%8."/>
      <w:lvlJc w:val="left"/>
      <w:pPr>
        <w:ind w:left="6048" w:hanging="360"/>
      </w:pPr>
    </w:lvl>
    <w:lvl w:ilvl="8" w:tplc="3809001B" w:tentative="1">
      <w:start w:val="1"/>
      <w:numFmt w:val="lowerRoman"/>
      <w:lvlText w:val="%9."/>
      <w:lvlJc w:val="right"/>
      <w:pPr>
        <w:ind w:left="6768" w:hanging="180"/>
      </w:pPr>
    </w:lvl>
  </w:abstractNum>
  <w:abstractNum w:abstractNumId="7" w15:restartNumberingAfterBreak="0">
    <w:nsid w:val="4F1817A0"/>
    <w:multiLevelType w:val="multilevel"/>
    <w:tmpl w:val="15FA81EC"/>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8" w15:restartNumberingAfterBreak="0">
    <w:nsid w:val="53413053"/>
    <w:multiLevelType w:val="hybridMultilevel"/>
    <w:tmpl w:val="2E5E416E"/>
    <w:lvl w:ilvl="0" w:tplc="3809000F">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5D497EED"/>
    <w:multiLevelType w:val="multilevel"/>
    <w:tmpl w:val="2B3866BA"/>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10" w15:restartNumberingAfterBreak="0">
    <w:nsid w:val="6B991325"/>
    <w:multiLevelType w:val="hybridMultilevel"/>
    <w:tmpl w:val="13C81C9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73555C24"/>
    <w:multiLevelType w:val="hybridMultilevel"/>
    <w:tmpl w:val="50229AA6"/>
    <w:lvl w:ilvl="0" w:tplc="04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77E90883"/>
    <w:multiLevelType w:val="multilevel"/>
    <w:tmpl w:val="6DC0E11C"/>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19640536">
    <w:abstractNumId w:val="12"/>
  </w:num>
  <w:num w:numId="2" w16cid:durableId="163980766">
    <w:abstractNumId w:val="5"/>
  </w:num>
  <w:num w:numId="3" w16cid:durableId="1897348538">
    <w:abstractNumId w:val="7"/>
  </w:num>
  <w:num w:numId="4" w16cid:durableId="279529528">
    <w:abstractNumId w:val="9"/>
  </w:num>
  <w:num w:numId="5" w16cid:durableId="1589852699">
    <w:abstractNumId w:val="6"/>
  </w:num>
  <w:num w:numId="6" w16cid:durableId="628820164">
    <w:abstractNumId w:val="0"/>
  </w:num>
  <w:num w:numId="7" w16cid:durableId="1830093239">
    <w:abstractNumId w:val="11"/>
  </w:num>
  <w:num w:numId="8" w16cid:durableId="1922249983">
    <w:abstractNumId w:val="4"/>
  </w:num>
  <w:num w:numId="9" w16cid:durableId="17542735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47547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80650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8389168">
    <w:abstractNumId w:val="3"/>
  </w:num>
  <w:num w:numId="13" w16cid:durableId="405423977">
    <w:abstractNumId w:val="1"/>
  </w:num>
  <w:num w:numId="14" w16cid:durableId="1506700819">
    <w:abstractNumId w:val="2"/>
  </w:num>
  <w:num w:numId="15" w16cid:durableId="717897270">
    <w:abstractNumId w:val="8"/>
  </w:num>
  <w:num w:numId="16" w16cid:durableId="2578384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82566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55902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965917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9BD"/>
    <w:rsid w:val="000124F3"/>
    <w:rsid w:val="0001625A"/>
    <w:rsid w:val="00020403"/>
    <w:rsid w:val="0004333A"/>
    <w:rsid w:val="00052BE4"/>
    <w:rsid w:val="00080313"/>
    <w:rsid w:val="000820D9"/>
    <w:rsid w:val="00087CEE"/>
    <w:rsid w:val="000A1055"/>
    <w:rsid w:val="000B3A54"/>
    <w:rsid w:val="000B605A"/>
    <w:rsid w:val="000C2453"/>
    <w:rsid w:val="000D554A"/>
    <w:rsid w:val="000D7183"/>
    <w:rsid w:val="0012406A"/>
    <w:rsid w:val="00137526"/>
    <w:rsid w:val="001443E8"/>
    <w:rsid w:val="00147D90"/>
    <w:rsid w:val="00153044"/>
    <w:rsid w:val="001649B3"/>
    <w:rsid w:val="0019140E"/>
    <w:rsid w:val="00196E45"/>
    <w:rsid w:val="001B5914"/>
    <w:rsid w:val="001B7B52"/>
    <w:rsid w:val="001C65CC"/>
    <w:rsid w:val="001D6D41"/>
    <w:rsid w:val="001F258B"/>
    <w:rsid w:val="001F3AA3"/>
    <w:rsid w:val="002034B5"/>
    <w:rsid w:val="0021361E"/>
    <w:rsid w:val="00216E37"/>
    <w:rsid w:val="0023683C"/>
    <w:rsid w:val="00250D71"/>
    <w:rsid w:val="00251A76"/>
    <w:rsid w:val="00252682"/>
    <w:rsid w:val="002645CB"/>
    <w:rsid w:val="002674D1"/>
    <w:rsid w:val="00293BF4"/>
    <w:rsid w:val="002A0D2C"/>
    <w:rsid w:val="002A60AD"/>
    <w:rsid w:val="002B69E9"/>
    <w:rsid w:val="002C2FAC"/>
    <w:rsid w:val="002F0A56"/>
    <w:rsid w:val="00300F14"/>
    <w:rsid w:val="003157C8"/>
    <w:rsid w:val="003257C0"/>
    <w:rsid w:val="00327082"/>
    <w:rsid w:val="003404B3"/>
    <w:rsid w:val="00345C66"/>
    <w:rsid w:val="0034696D"/>
    <w:rsid w:val="00363FDD"/>
    <w:rsid w:val="00364EA4"/>
    <w:rsid w:val="0036674E"/>
    <w:rsid w:val="00383290"/>
    <w:rsid w:val="00384842"/>
    <w:rsid w:val="00386035"/>
    <w:rsid w:val="00387DA7"/>
    <w:rsid w:val="003A4033"/>
    <w:rsid w:val="003B26F4"/>
    <w:rsid w:val="003E0FF6"/>
    <w:rsid w:val="003E2DC9"/>
    <w:rsid w:val="003E7A6A"/>
    <w:rsid w:val="003F648F"/>
    <w:rsid w:val="003F7D49"/>
    <w:rsid w:val="00403F6A"/>
    <w:rsid w:val="00421939"/>
    <w:rsid w:val="0042539A"/>
    <w:rsid w:val="004400AF"/>
    <w:rsid w:val="004608BF"/>
    <w:rsid w:val="00462E0B"/>
    <w:rsid w:val="00474544"/>
    <w:rsid w:val="00485543"/>
    <w:rsid w:val="00487CFC"/>
    <w:rsid w:val="004B23E8"/>
    <w:rsid w:val="004C19F2"/>
    <w:rsid w:val="004C57F0"/>
    <w:rsid w:val="00500262"/>
    <w:rsid w:val="00502882"/>
    <w:rsid w:val="0051369F"/>
    <w:rsid w:val="005314B7"/>
    <w:rsid w:val="00561274"/>
    <w:rsid w:val="00562773"/>
    <w:rsid w:val="005664B8"/>
    <w:rsid w:val="00567C00"/>
    <w:rsid w:val="0057140A"/>
    <w:rsid w:val="0057607E"/>
    <w:rsid w:val="00580596"/>
    <w:rsid w:val="005B0403"/>
    <w:rsid w:val="005B133B"/>
    <w:rsid w:val="005C308B"/>
    <w:rsid w:val="005C3393"/>
    <w:rsid w:val="005C6B84"/>
    <w:rsid w:val="005D186A"/>
    <w:rsid w:val="005D47DD"/>
    <w:rsid w:val="005D738C"/>
    <w:rsid w:val="0060550E"/>
    <w:rsid w:val="006266B9"/>
    <w:rsid w:val="00643FD8"/>
    <w:rsid w:val="00652C0A"/>
    <w:rsid w:val="006659E5"/>
    <w:rsid w:val="00666A36"/>
    <w:rsid w:val="00667B64"/>
    <w:rsid w:val="006A2DCA"/>
    <w:rsid w:val="006A68BB"/>
    <w:rsid w:val="006C02E0"/>
    <w:rsid w:val="006D4B3A"/>
    <w:rsid w:val="006F0EC1"/>
    <w:rsid w:val="00726FCC"/>
    <w:rsid w:val="0073122D"/>
    <w:rsid w:val="00760647"/>
    <w:rsid w:val="0078046D"/>
    <w:rsid w:val="007A3836"/>
    <w:rsid w:val="007A72EC"/>
    <w:rsid w:val="007B25AC"/>
    <w:rsid w:val="007B4790"/>
    <w:rsid w:val="007D0E2C"/>
    <w:rsid w:val="007D51F3"/>
    <w:rsid w:val="007D5AC0"/>
    <w:rsid w:val="007E2A16"/>
    <w:rsid w:val="008155F9"/>
    <w:rsid w:val="00827C92"/>
    <w:rsid w:val="008335DC"/>
    <w:rsid w:val="008410C2"/>
    <w:rsid w:val="00842833"/>
    <w:rsid w:val="00857E31"/>
    <w:rsid w:val="00877C46"/>
    <w:rsid w:val="008840CE"/>
    <w:rsid w:val="0088576B"/>
    <w:rsid w:val="008921D8"/>
    <w:rsid w:val="008A6457"/>
    <w:rsid w:val="008A7C23"/>
    <w:rsid w:val="008C4504"/>
    <w:rsid w:val="008D3260"/>
    <w:rsid w:val="008D5861"/>
    <w:rsid w:val="008E6C7E"/>
    <w:rsid w:val="0090200D"/>
    <w:rsid w:val="0090478A"/>
    <w:rsid w:val="009160B9"/>
    <w:rsid w:val="009210DB"/>
    <w:rsid w:val="00934E52"/>
    <w:rsid w:val="00964B2A"/>
    <w:rsid w:val="00965837"/>
    <w:rsid w:val="0098078D"/>
    <w:rsid w:val="00981DBE"/>
    <w:rsid w:val="00983097"/>
    <w:rsid w:val="009A4A2A"/>
    <w:rsid w:val="009A56A3"/>
    <w:rsid w:val="009B722F"/>
    <w:rsid w:val="009E0A9A"/>
    <w:rsid w:val="009E6C4A"/>
    <w:rsid w:val="00A07FE5"/>
    <w:rsid w:val="00A249CB"/>
    <w:rsid w:val="00A26C37"/>
    <w:rsid w:val="00A40A19"/>
    <w:rsid w:val="00A63B0D"/>
    <w:rsid w:val="00A65E8D"/>
    <w:rsid w:val="00A720F8"/>
    <w:rsid w:val="00A7703F"/>
    <w:rsid w:val="00AA1863"/>
    <w:rsid w:val="00AB2CB4"/>
    <w:rsid w:val="00AC39C2"/>
    <w:rsid w:val="00AC65B4"/>
    <w:rsid w:val="00AD73A6"/>
    <w:rsid w:val="00AE1BFE"/>
    <w:rsid w:val="00AE76E8"/>
    <w:rsid w:val="00AF24A0"/>
    <w:rsid w:val="00AF2D1F"/>
    <w:rsid w:val="00AF7752"/>
    <w:rsid w:val="00B03C43"/>
    <w:rsid w:val="00B172E6"/>
    <w:rsid w:val="00B27E66"/>
    <w:rsid w:val="00B31701"/>
    <w:rsid w:val="00B37BB9"/>
    <w:rsid w:val="00B40A5E"/>
    <w:rsid w:val="00B65ED4"/>
    <w:rsid w:val="00B66759"/>
    <w:rsid w:val="00B72CC3"/>
    <w:rsid w:val="00B81C9F"/>
    <w:rsid w:val="00BB679B"/>
    <w:rsid w:val="00BC117E"/>
    <w:rsid w:val="00BC4221"/>
    <w:rsid w:val="00BD2D2E"/>
    <w:rsid w:val="00BF2952"/>
    <w:rsid w:val="00C04353"/>
    <w:rsid w:val="00C10ADF"/>
    <w:rsid w:val="00C3287B"/>
    <w:rsid w:val="00C43FDE"/>
    <w:rsid w:val="00C44209"/>
    <w:rsid w:val="00C60A12"/>
    <w:rsid w:val="00C7099B"/>
    <w:rsid w:val="00C829D2"/>
    <w:rsid w:val="00C8479B"/>
    <w:rsid w:val="00CA272F"/>
    <w:rsid w:val="00CA4388"/>
    <w:rsid w:val="00CB4FAF"/>
    <w:rsid w:val="00D04FA2"/>
    <w:rsid w:val="00D10FBF"/>
    <w:rsid w:val="00D129BD"/>
    <w:rsid w:val="00D21BD8"/>
    <w:rsid w:val="00D24588"/>
    <w:rsid w:val="00D62FCB"/>
    <w:rsid w:val="00D71843"/>
    <w:rsid w:val="00D970B9"/>
    <w:rsid w:val="00DD05E9"/>
    <w:rsid w:val="00DE19F0"/>
    <w:rsid w:val="00DE53B6"/>
    <w:rsid w:val="00DF1D17"/>
    <w:rsid w:val="00DF5316"/>
    <w:rsid w:val="00DF6092"/>
    <w:rsid w:val="00E047E9"/>
    <w:rsid w:val="00E50F8B"/>
    <w:rsid w:val="00E52C3C"/>
    <w:rsid w:val="00E57267"/>
    <w:rsid w:val="00E7240C"/>
    <w:rsid w:val="00E74F0D"/>
    <w:rsid w:val="00E81AFB"/>
    <w:rsid w:val="00E84EB1"/>
    <w:rsid w:val="00E860B6"/>
    <w:rsid w:val="00E862B8"/>
    <w:rsid w:val="00EA0606"/>
    <w:rsid w:val="00EB5391"/>
    <w:rsid w:val="00EB6FBF"/>
    <w:rsid w:val="00EC0BB6"/>
    <w:rsid w:val="00EC0F0A"/>
    <w:rsid w:val="00EC6E96"/>
    <w:rsid w:val="00ED6CE6"/>
    <w:rsid w:val="00EE39D8"/>
    <w:rsid w:val="00EE7C4B"/>
    <w:rsid w:val="00EF146C"/>
    <w:rsid w:val="00F10AF4"/>
    <w:rsid w:val="00F15F8C"/>
    <w:rsid w:val="00F27F59"/>
    <w:rsid w:val="00F4394E"/>
    <w:rsid w:val="00F51924"/>
    <w:rsid w:val="00F54ADA"/>
    <w:rsid w:val="00F578B5"/>
    <w:rsid w:val="00F605EA"/>
    <w:rsid w:val="00F97533"/>
    <w:rsid w:val="00FA2CBD"/>
    <w:rsid w:val="00FA6FA2"/>
    <w:rsid w:val="00FB5C0D"/>
    <w:rsid w:val="00FB7C9F"/>
    <w:rsid w:val="00FC2A10"/>
    <w:rsid w:val="00FD368A"/>
    <w:rsid w:val="00FE4C8C"/>
    <w:rsid w:val="00FF7677"/>
    <w:rsid w:val="00FF7B5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FD1A84"/>
  <w15:docId w15:val="{03A0809D-53D9-477F-B002-3A547C4B2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link w:val="Heading1Char"/>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link w:val="Heading2Char"/>
    <w:uiPriority w:val="9"/>
    <w:semiHidden/>
    <w:unhideWhenUsed/>
    <w:qFormat/>
    <w:pPr>
      <w:keepNext/>
      <w:numPr>
        <w:ilvl w:val="1"/>
        <w:numId w:val="1"/>
      </w:numPr>
      <w:jc w:val="both"/>
      <w:outlineLvl w:val="1"/>
    </w:pPr>
    <w:rPr>
      <w:szCs w:val="20"/>
    </w:rPr>
  </w:style>
  <w:style w:type="paragraph" w:styleId="Heading3">
    <w:name w:val="heading 3"/>
    <w:basedOn w:val="Normal"/>
    <w:next w:val="Normal"/>
    <w:link w:val="Heading3Char"/>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link w:val="Heading4Char"/>
    <w:uiPriority w:val="9"/>
    <w:semiHidden/>
    <w:unhideWhenUsed/>
    <w:qFormat/>
    <w:pPr>
      <w:keepNext/>
      <w:keepLines/>
      <w:spacing w:before="240" w:after="40"/>
      <w:outlineLvl w:val="3"/>
    </w:pPr>
    <w:rPr>
      <w:b/>
    </w:rPr>
  </w:style>
  <w:style w:type="paragraph" w:styleId="Heading5">
    <w:name w:val="heading 5"/>
    <w:basedOn w:val="Normal"/>
    <w:next w:val="Normal"/>
    <w:link w:val="Heading5Char"/>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link w:val="BodyTextChar"/>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link w:val="SubtitleChar"/>
    <w:uiPriority w:val="11"/>
    <w:qFormat/>
    <w:pPr>
      <w:spacing w:after="60"/>
      <w:jc w:val="center"/>
    </w:pPr>
    <w:rPr>
      <w:rFonts w:ascii="Arial" w:eastAsia="Arial" w:hAnsi="Arial" w:cs="Arial"/>
    </w:rPr>
  </w:style>
  <w:style w:type="paragraph" w:styleId="BodyTextIndent">
    <w:name w:val="Body Text Indent"/>
    <w:basedOn w:val="Normal"/>
    <w:link w:val="BodyTextIndentChar"/>
    <w:pPr>
      <w:ind w:firstLine="567"/>
      <w:jc w:val="both"/>
    </w:pPr>
    <w:rPr>
      <w:sz w:val="20"/>
      <w:szCs w:val="20"/>
    </w:rPr>
  </w:style>
  <w:style w:type="paragraph" w:styleId="BodyTextIndent2">
    <w:name w:val="Body Text Indent 2"/>
    <w:basedOn w:val="Normal"/>
    <w:link w:val="BodyTextIndent2Char"/>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qForma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link w:val="FootnoteTextChar"/>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4C57F0"/>
    <w:rPr>
      <w:sz w:val="16"/>
      <w:szCs w:val="16"/>
    </w:rPr>
  </w:style>
  <w:style w:type="paragraph" w:styleId="CommentText">
    <w:name w:val="annotation text"/>
    <w:basedOn w:val="Normal"/>
    <w:link w:val="CommentTextChar"/>
    <w:uiPriority w:val="99"/>
    <w:unhideWhenUsed/>
    <w:rsid w:val="004C57F0"/>
    <w:rPr>
      <w:sz w:val="20"/>
      <w:szCs w:val="20"/>
    </w:rPr>
  </w:style>
  <w:style w:type="character" w:customStyle="1" w:styleId="CommentTextChar">
    <w:name w:val="Comment Text Char"/>
    <w:basedOn w:val="DefaultParagraphFont"/>
    <w:link w:val="CommentText"/>
    <w:uiPriority w:val="99"/>
    <w:rsid w:val="004C57F0"/>
    <w:rPr>
      <w:sz w:val="20"/>
      <w:szCs w:val="20"/>
      <w:lang w:eastAsia="zh-CN"/>
    </w:rPr>
  </w:style>
  <w:style w:type="paragraph" w:styleId="CommentSubject">
    <w:name w:val="annotation subject"/>
    <w:basedOn w:val="CommentText"/>
    <w:next w:val="CommentText"/>
    <w:link w:val="CommentSubjectChar"/>
    <w:uiPriority w:val="99"/>
    <w:semiHidden/>
    <w:unhideWhenUsed/>
    <w:rsid w:val="004C57F0"/>
    <w:rPr>
      <w:b/>
      <w:bCs/>
    </w:rPr>
  </w:style>
  <w:style w:type="character" w:customStyle="1" w:styleId="CommentSubjectChar">
    <w:name w:val="Comment Subject Char"/>
    <w:basedOn w:val="CommentTextChar"/>
    <w:link w:val="CommentSubject"/>
    <w:uiPriority w:val="99"/>
    <w:semiHidden/>
    <w:rsid w:val="004C57F0"/>
    <w:rPr>
      <w:b/>
      <w:bCs/>
      <w:sz w:val="20"/>
      <w:szCs w:val="20"/>
      <w:lang w:eastAsia="zh-CN"/>
    </w:rPr>
  </w:style>
  <w:style w:type="character" w:styleId="UnresolvedMention">
    <w:name w:val="Unresolved Mention"/>
    <w:basedOn w:val="DefaultParagraphFont"/>
    <w:uiPriority w:val="99"/>
    <w:semiHidden/>
    <w:unhideWhenUsed/>
    <w:rsid w:val="00087CEE"/>
    <w:rPr>
      <w:color w:val="605E5C"/>
      <w:shd w:val="clear" w:color="auto" w:fill="E1DFDD"/>
    </w:rPr>
  </w:style>
  <w:style w:type="table" w:customStyle="1" w:styleId="TableGrid1">
    <w:name w:val="Table Grid1"/>
    <w:basedOn w:val="TableNormal"/>
    <w:uiPriority w:val="39"/>
    <w:rsid w:val="000124F3"/>
    <w:rPr>
      <w:rFonts w:ascii="Calibri" w:eastAsia="Calibri" w:hAnsi="Calibri"/>
      <w:kern w:val="2"/>
      <w:sz w:val="22"/>
      <w:szCs w:val="22"/>
      <w:lang w:val="en-U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C3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00262"/>
    <w:rPr>
      <w:b/>
      <w:smallCaps/>
      <w:sz w:val="20"/>
      <w:szCs w:val="20"/>
      <w:lang w:eastAsia="zh-CN"/>
    </w:rPr>
  </w:style>
  <w:style w:type="character" w:customStyle="1" w:styleId="Heading2Char">
    <w:name w:val="Heading 2 Char"/>
    <w:basedOn w:val="DefaultParagraphFont"/>
    <w:link w:val="Heading2"/>
    <w:uiPriority w:val="9"/>
    <w:semiHidden/>
    <w:rsid w:val="00500262"/>
    <w:rPr>
      <w:szCs w:val="20"/>
      <w:lang w:eastAsia="zh-CN"/>
    </w:rPr>
  </w:style>
  <w:style w:type="character" w:customStyle="1" w:styleId="Heading3Char">
    <w:name w:val="Heading 3 Char"/>
    <w:basedOn w:val="DefaultParagraphFont"/>
    <w:link w:val="Heading3"/>
    <w:uiPriority w:val="9"/>
    <w:semiHidden/>
    <w:rsid w:val="00500262"/>
    <w:rPr>
      <w:b/>
      <w:sz w:val="20"/>
      <w:szCs w:val="20"/>
      <w:lang w:eastAsia="zh-CN"/>
    </w:rPr>
  </w:style>
  <w:style w:type="character" w:customStyle="1" w:styleId="Heading4Char">
    <w:name w:val="Heading 4 Char"/>
    <w:basedOn w:val="DefaultParagraphFont"/>
    <w:link w:val="Heading4"/>
    <w:uiPriority w:val="9"/>
    <w:semiHidden/>
    <w:rsid w:val="00500262"/>
    <w:rPr>
      <w:b/>
      <w:lang w:eastAsia="zh-CN"/>
    </w:rPr>
  </w:style>
  <w:style w:type="character" w:customStyle="1" w:styleId="Heading5Char">
    <w:name w:val="Heading 5 Char"/>
    <w:basedOn w:val="DefaultParagraphFont"/>
    <w:link w:val="Heading5"/>
    <w:uiPriority w:val="9"/>
    <w:semiHidden/>
    <w:rsid w:val="00500262"/>
    <w:rPr>
      <w:b/>
      <w:sz w:val="22"/>
      <w:szCs w:val="22"/>
      <w:lang w:eastAsia="zh-CN"/>
    </w:rPr>
  </w:style>
  <w:style w:type="character" w:customStyle="1" w:styleId="Heading6Char">
    <w:name w:val="Heading 6 Char"/>
    <w:basedOn w:val="DefaultParagraphFont"/>
    <w:link w:val="Heading6"/>
    <w:uiPriority w:val="9"/>
    <w:semiHidden/>
    <w:rsid w:val="00500262"/>
    <w:rPr>
      <w:b/>
      <w:sz w:val="20"/>
      <w:szCs w:val="20"/>
      <w:lang w:eastAsia="zh-CN"/>
    </w:rPr>
  </w:style>
  <w:style w:type="character" w:customStyle="1" w:styleId="TitleChar">
    <w:name w:val="Title Char"/>
    <w:basedOn w:val="DefaultParagraphFont"/>
    <w:link w:val="Title"/>
    <w:uiPriority w:val="10"/>
    <w:rsid w:val="00500262"/>
    <w:rPr>
      <w:b/>
      <w:sz w:val="72"/>
      <w:szCs w:val="72"/>
      <w:lang w:eastAsia="zh-CN"/>
    </w:rPr>
  </w:style>
  <w:style w:type="character" w:customStyle="1" w:styleId="BodyTextChar">
    <w:name w:val="Body Text Char"/>
    <w:basedOn w:val="DefaultParagraphFont"/>
    <w:link w:val="BodyText"/>
    <w:rsid w:val="00500262"/>
    <w:rPr>
      <w:lang w:eastAsia="zh-CN"/>
    </w:rPr>
  </w:style>
  <w:style w:type="character" w:customStyle="1" w:styleId="SubtitleChar">
    <w:name w:val="Subtitle Char"/>
    <w:basedOn w:val="DefaultParagraphFont"/>
    <w:link w:val="Subtitle"/>
    <w:uiPriority w:val="11"/>
    <w:rsid w:val="00500262"/>
    <w:rPr>
      <w:rFonts w:ascii="Arial" w:eastAsia="Arial" w:hAnsi="Arial" w:cs="Arial"/>
      <w:lang w:eastAsia="zh-CN"/>
    </w:rPr>
  </w:style>
  <w:style w:type="character" w:customStyle="1" w:styleId="BodyTextIndentChar">
    <w:name w:val="Body Text Indent Char"/>
    <w:basedOn w:val="DefaultParagraphFont"/>
    <w:link w:val="BodyTextIndent"/>
    <w:rsid w:val="00500262"/>
    <w:rPr>
      <w:sz w:val="20"/>
      <w:szCs w:val="20"/>
      <w:lang w:eastAsia="zh-CN"/>
    </w:rPr>
  </w:style>
  <w:style w:type="character" w:customStyle="1" w:styleId="BodyTextIndent2Char">
    <w:name w:val="Body Text Indent 2 Char"/>
    <w:basedOn w:val="DefaultParagraphFont"/>
    <w:link w:val="BodyTextIndent2"/>
    <w:rsid w:val="00500262"/>
    <w:rPr>
      <w:sz w:val="20"/>
      <w:szCs w:val="20"/>
      <w:lang w:eastAsia="zh-CN"/>
    </w:rPr>
  </w:style>
  <w:style w:type="character" w:customStyle="1" w:styleId="FootnoteTextChar">
    <w:name w:val="Footnote Text Char"/>
    <w:basedOn w:val="DefaultParagraphFont"/>
    <w:link w:val="FootnoteText"/>
    <w:rsid w:val="00500262"/>
    <w:rPr>
      <w:sz w:val="20"/>
      <w:szCs w:val="20"/>
      <w:lang w:eastAsia="zh-CN"/>
    </w:rPr>
  </w:style>
  <w:style w:type="character" w:styleId="FollowedHyperlink">
    <w:name w:val="FollowedHyperlink"/>
    <w:basedOn w:val="DefaultParagraphFont"/>
    <w:uiPriority w:val="99"/>
    <w:semiHidden/>
    <w:unhideWhenUsed/>
    <w:rsid w:val="00500262"/>
    <w:rPr>
      <w:color w:val="1155CC"/>
      <w:u w:val="single"/>
    </w:rPr>
  </w:style>
  <w:style w:type="paragraph" w:customStyle="1" w:styleId="msonormal0">
    <w:name w:val="msonormal"/>
    <w:basedOn w:val="Normal"/>
    <w:rsid w:val="00500262"/>
    <w:pPr>
      <w:suppressAutoHyphens w:val="0"/>
      <w:spacing w:before="100" w:beforeAutospacing="1" w:after="100" w:afterAutospacing="1"/>
    </w:pPr>
    <w:rPr>
      <w:lang w:val="en-ID" w:eastAsia="en-ID"/>
    </w:rPr>
  </w:style>
  <w:style w:type="paragraph" w:customStyle="1" w:styleId="xl63">
    <w:name w:val="xl63"/>
    <w:basedOn w:val="Normal"/>
    <w:rsid w:val="00500262"/>
    <w:pPr>
      <w:pBdr>
        <w:top w:val="single" w:sz="4" w:space="0" w:color="auto"/>
        <w:left w:val="single" w:sz="4" w:space="0" w:color="auto"/>
        <w:bottom w:val="single" w:sz="4" w:space="0" w:color="auto"/>
        <w:right w:val="single" w:sz="4" w:space="0" w:color="auto"/>
      </w:pBdr>
      <w:shd w:val="clear" w:color="000000" w:fill="8CB5F9"/>
      <w:suppressAutoHyphens w:val="0"/>
      <w:spacing w:before="100" w:beforeAutospacing="1" w:after="100" w:afterAutospacing="1"/>
      <w:jc w:val="center"/>
      <w:textAlignment w:val="center"/>
    </w:pPr>
    <w:rPr>
      <w:lang w:val="en-ID" w:eastAsia="en-ID"/>
    </w:rPr>
  </w:style>
  <w:style w:type="paragraph" w:customStyle="1" w:styleId="xl64">
    <w:name w:val="xl64"/>
    <w:basedOn w:val="Normal"/>
    <w:rsid w:val="00500262"/>
    <w:pPr>
      <w:pBdr>
        <w:top w:val="single" w:sz="4" w:space="0" w:color="auto"/>
        <w:left w:val="single" w:sz="4" w:space="0" w:color="auto"/>
        <w:bottom w:val="single" w:sz="4" w:space="0" w:color="auto"/>
        <w:right w:val="single" w:sz="4" w:space="0" w:color="auto"/>
      </w:pBdr>
      <w:shd w:val="clear" w:color="000000" w:fill="8CB5F9"/>
      <w:suppressAutoHyphens w:val="0"/>
      <w:spacing w:before="100" w:beforeAutospacing="1" w:after="100" w:afterAutospacing="1"/>
    </w:pPr>
    <w:rPr>
      <w:lang w:val="en-ID" w:eastAsia="en-ID"/>
    </w:rPr>
  </w:style>
  <w:style w:type="paragraph" w:customStyle="1" w:styleId="xl65">
    <w:name w:val="xl65"/>
    <w:basedOn w:val="Normal"/>
    <w:rsid w:val="00500262"/>
    <w:pPr>
      <w:pBdr>
        <w:top w:val="single" w:sz="4" w:space="0" w:color="auto"/>
        <w:left w:val="single" w:sz="4" w:space="0" w:color="auto"/>
        <w:bottom w:val="single" w:sz="4" w:space="0" w:color="auto"/>
        <w:right w:val="single" w:sz="4" w:space="0" w:color="auto"/>
      </w:pBdr>
      <w:shd w:val="clear" w:color="000000" w:fill="7D5F02"/>
      <w:suppressAutoHyphens w:val="0"/>
      <w:spacing w:before="100" w:beforeAutospacing="1" w:after="100" w:afterAutospacing="1"/>
      <w:jc w:val="center"/>
      <w:textAlignment w:val="center"/>
    </w:pPr>
    <w:rPr>
      <w:lang w:val="en-ID" w:eastAsia="en-ID"/>
    </w:rPr>
  </w:style>
  <w:style w:type="paragraph" w:customStyle="1" w:styleId="xl66">
    <w:name w:val="xl66"/>
    <w:basedOn w:val="Normal"/>
    <w:rsid w:val="0050026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val="en-ID" w:eastAsia="en-ID"/>
    </w:rPr>
  </w:style>
  <w:style w:type="paragraph" w:customStyle="1" w:styleId="xl67">
    <w:name w:val="xl67"/>
    <w:basedOn w:val="Normal"/>
    <w:rsid w:val="00500262"/>
    <w:pPr>
      <w:suppressAutoHyphens w:val="0"/>
      <w:spacing w:before="100" w:beforeAutospacing="1" w:after="100" w:afterAutospacing="1"/>
      <w:jc w:val="center"/>
    </w:pPr>
    <w:rPr>
      <w:lang w:val="en-ID" w:eastAsia="en-ID"/>
    </w:rPr>
  </w:style>
  <w:style w:type="paragraph" w:customStyle="1" w:styleId="xl68">
    <w:name w:val="xl68"/>
    <w:basedOn w:val="Normal"/>
    <w:rsid w:val="0050026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en-ID" w:eastAsia="en-ID"/>
    </w:rPr>
  </w:style>
  <w:style w:type="paragraph" w:customStyle="1" w:styleId="xl69">
    <w:name w:val="xl69"/>
    <w:basedOn w:val="Normal"/>
    <w:rsid w:val="0050026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lang w:val="en-ID" w:eastAsia="en-ID"/>
    </w:rPr>
  </w:style>
  <w:style w:type="paragraph" w:customStyle="1" w:styleId="xl70">
    <w:name w:val="xl70"/>
    <w:basedOn w:val="Normal"/>
    <w:rsid w:val="00500262"/>
    <w:pPr>
      <w:suppressAutoHyphens w:val="0"/>
      <w:spacing w:before="100" w:beforeAutospacing="1" w:after="100" w:afterAutospacing="1"/>
      <w:jc w:val="center"/>
      <w:textAlignment w:val="center"/>
    </w:pPr>
    <w:rPr>
      <w:lang w:val="en-ID" w:eastAsia="en-ID"/>
    </w:rPr>
  </w:style>
  <w:style w:type="paragraph" w:customStyle="1" w:styleId="xl71">
    <w:name w:val="xl71"/>
    <w:basedOn w:val="Normal"/>
    <w:rsid w:val="00500262"/>
    <w:pPr>
      <w:pBdr>
        <w:left w:val="single" w:sz="4" w:space="0" w:color="auto"/>
        <w:right w:val="single" w:sz="4" w:space="0" w:color="auto"/>
      </w:pBdr>
      <w:suppressAutoHyphens w:val="0"/>
      <w:spacing w:before="100" w:beforeAutospacing="1" w:after="100" w:afterAutospacing="1"/>
    </w:pPr>
    <w:rPr>
      <w:lang w:val="en-ID" w:eastAsia="en-ID"/>
    </w:rPr>
  </w:style>
  <w:style w:type="paragraph" w:customStyle="1" w:styleId="xl72">
    <w:name w:val="xl72"/>
    <w:basedOn w:val="Normal"/>
    <w:rsid w:val="0050026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en-ID" w:eastAsia="en-ID"/>
    </w:rPr>
  </w:style>
  <w:style w:type="paragraph" w:customStyle="1" w:styleId="xl73">
    <w:name w:val="xl73"/>
    <w:basedOn w:val="Normal"/>
    <w:rsid w:val="0050026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lang w:val="en-ID"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2986">
      <w:bodyDiv w:val="1"/>
      <w:marLeft w:val="0"/>
      <w:marRight w:val="0"/>
      <w:marTop w:val="0"/>
      <w:marBottom w:val="0"/>
      <w:divBdr>
        <w:top w:val="none" w:sz="0" w:space="0" w:color="auto"/>
        <w:left w:val="none" w:sz="0" w:space="0" w:color="auto"/>
        <w:bottom w:val="none" w:sz="0" w:space="0" w:color="auto"/>
        <w:right w:val="none" w:sz="0" w:space="0" w:color="auto"/>
      </w:divBdr>
    </w:div>
    <w:div w:id="64301205">
      <w:bodyDiv w:val="1"/>
      <w:marLeft w:val="0"/>
      <w:marRight w:val="0"/>
      <w:marTop w:val="0"/>
      <w:marBottom w:val="0"/>
      <w:divBdr>
        <w:top w:val="none" w:sz="0" w:space="0" w:color="auto"/>
        <w:left w:val="none" w:sz="0" w:space="0" w:color="auto"/>
        <w:bottom w:val="none" w:sz="0" w:space="0" w:color="auto"/>
        <w:right w:val="none" w:sz="0" w:space="0" w:color="auto"/>
      </w:divBdr>
    </w:div>
    <w:div w:id="146559579">
      <w:bodyDiv w:val="1"/>
      <w:marLeft w:val="0"/>
      <w:marRight w:val="0"/>
      <w:marTop w:val="0"/>
      <w:marBottom w:val="0"/>
      <w:divBdr>
        <w:top w:val="none" w:sz="0" w:space="0" w:color="auto"/>
        <w:left w:val="none" w:sz="0" w:space="0" w:color="auto"/>
        <w:bottom w:val="none" w:sz="0" w:space="0" w:color="auto"/>
        <w:right w:val="none" w:sz="0" w:space="0" w:color="auto"/>
      </w:divBdr>
    </w:div>
    <w:div w:id="218446745">
      <w:bodyDiv w:val="1"/>
      <w:marLeft w:val="0"/>
      <w:marRight w:val="0"/>
      <w:marTop w:val="0"/>
      <w:marBottom w:val="0"/>
      <w:divBdr>
        <w:top w:val="none" w:sz="0" w:space="0" w:color="auto"/>
        <w:left w:val="none" w:sz="0" w:space="0" w:color="auto"/>
        <w:bottom w:val="none" w:sz="0" w:space="0" w:color="auto"/>
        <w:right w:val="none" w:sz="0" w:space="0" w:color="auto"/>
      </w:divBdr>
    </w:div>
    <w:div w:id="342710742">
      <w:bodyDiv w:val="1"/>
      <w:marLeft w:val="0"/>
      <w:marRight w:val="0"/>
      <w:marTop w:val="0"/>
      <w:marBottom w:val="0"/>
      <w:divBdr>
        <w:top w:val="none" w:sz="0" w:space="0" w:color="auto"/>
        <w:left w:val="none" w:sz="0" w:space="0" w:color="auto"/>
        <w:bottom w:val="none" w:sz="0" w:space="0" w:color="auto"/>
        <w:right w:val="none" w:sz="0" w:space="0" w:color="auto"/>
      </w:divBdr>
    </w:div>
    <w:div w:id="386420195">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2210728">
      <w:bodyDiv w:val="1"/>
      <w:marLeft w:val="0"/>
      <w:marRight w:val="0"/>
      <w:marTop w:val="0"/>
      <w:marBottom w:val="0"/>
      <w:divBdr>
        <w:top w:val="none" w:sz="0" w:space="0" w:color="auto"/>
        <w:left w:val="none" w:sz="0" w:space="0" w:color="auto"/>
        <w:bottom w:val="none" w:sz="0" w:space="0" w:color="auto"/>
        <w:right w:val="none" w:sz="0" w:space="0" w:color="auto"/>
      </w:divBdr>
    </w:div>
    <w:div w:id="937641971">
      <w:bodyDiv w:val="1"/>
      <w:marLeft w:val="0"/>
      <w:marRight w:val="0"/>
      <w:marTop w:val="0"/>
      <w:marBottom w:val="0"/>
      <w:divBdr>
        <w:top w:val="none" w:sz="0" w:space="0" w:color="auto"/>
        <w:left w:val="none" w:sz="0" w:space="0" w:color="auto"/>
        <w:bottom w:val="none" w:sz="0" w:space="0" w:color="auto"/>
        <w:right w:val="none" w:sz="0" w:space="0" w:color="auto"/>
      </w:divBdr>
    </w:div>
    <w:div w:id="978925974">
      <w:bodyDiv w:val="1"/>
      <w:marLeft w:val="0"/>
      <w:marRight w:val="0"/>
      <w:marTop w:val="0"/>
      <w:marBottom w:val="0"/>
      <w:divBdr>
        <w:top w:val="none" w:sz="0" w:space="0" w:color="auto"/>
        <w:left w:val="none" w:sz="0" w:space="0" w:color="auto"/>
        <w:bottom w:val="none" w:sz="0" w:space="0" w:color="auto"/>
        <w:right w:val="none" w:sz="0" w:space="0" w:color="auto"/>
      </w:divBdr>
    </w:div>
    <w:div w:id="980692797">
      <w:bodyDiv w:val="1"/>
      <w:marLeft w:val="0"/>
      <w:marRight w:val="0"/>
      <w:marTop w:val="0"/>
      <w:marBottom w:val="0"/>
      <w:divBdr>
        <w:top w:val="none" w:sz="0" w:space="0" w:color="auto"/>
        <w:left w:val="none" w:sz="0" w:space="0" w:color="auto"/>
        <w:bottom w:val="none" w:sz="0" w:space="0" w:color="auto"/>
        <w:right w:val="none" w:sz="0" w:space="0" w:color="auto"/>
      </w:divBdr>
    </w:div>
    <w:div w:id="999428562">
      <w:bodyDiv w:val="1"/>
      <w:marLeft w:val="0"/>
      <w:marRight w:val="0"/>
      <w:marTop w:val="0"/>
      <w:marBottom w:val="0"/>
      <w:divBdr>
        <w:top w:val="none" w:sz="0" w:space="0" w:color="auto"/>
        <w:left w:val="none" w:sz="0" w:space="0" w:color="auto"/>
        <w:bottom w:val="none" w:sz="0" w:space="0" w:color="auto"/>
        <w:right w:val="none" w:sz="0" w:space="0" w:color="auto"/>
      </w:divBdr>
    </w:div>
    <w:div w:id="1559508665">
      <w:bodyDiv w:val="1"/>
      <w:marLeft w:val="0"/>
      <w:marRight w:val="0"/>
      <w:marTop w:val="0"/>
      <w:marBottom w:val="0"/>
      <w:divBdr>
        <w:top w:val="none" w:sz="0" w:space="0" w:color="auto"/>
        <w:left w:val="none" w:sz="0" w:space="0" w:color="auto"/>
        <w:bottom w:val="none" w:sz="0" w:space="0" w:color="auto"/>
        <w:right w:val="none" w:sz="0" w:space="0" w:color="auto"/>
      </w:divBdr>
    </w:div>
    <w:div w:id="1578173432">
      <w:bodyDiv w:val="1"/>
      <w:marLeft w:val="0"/>
      <w:marRight w:val="0"/>
      <w:marTop w:val="0"/>
      <w:marBottom w:val="0"/>
      <w:divBdr>
        <w:top w:val="none" w:sz="0" w:space="0" w:color="auto"/>
        <w:left w:val="none" w:sz="0" w:space="0" w:color="auto"/>
        <w:bottom w:val="none" w:sz="0" w:space="0" w:color="auto"/>
        <w:right w:val="none" w:sz="0" w:space="0" w:color="auto"/>
      </w:divBdr>
    </w:div>
    <w:div w:id="1651248318">
      <w:bodyDiv w:val="1"/>
      <w:marLeft w:val="0"/>
      <w:marRight w:val="0"/>
      <w:marTop w:val="0"/>
      <w:marBottom w:val="0"/>
      <w:divBdr>
        <w:top w:val="none" w:sz="0" w:space="0" w:color="auto"/>
        <w:left w:val="none" w:sz="0" w:space="0" w:color="auto"/>
        <w:bottom w:val="none" w:sz="0" w:space="0" w:color="auto"/>
        <w:right w:val="none" w:sz="0" w:space="0" w:color="auto"/>
      </w:divBdr>
    </w:div>
    <w:div w:id="1657565074">
      <w:bodyDiv w:val="1"/>
      <w:marLeft w:val="0"/>
      <w:marRight w:val="0"/>
      <w:marTop w:val="0"/>
      <w:marBottom w:val="0"/>
      <w:divBdr>
        <w:top w:val="none" w:sz="0" w:space="0" w:color="auto"/>
        <w:left w:val="none" w:sz="0" w:space="0" w:color="auto"/>
        <w:bottom w:val="none" w:sz="0" w:space="0" w:color="auto"/>
        <w:right w:val="none" w:sz="0" w:space="0" w:color="auto"/>
      </w:divBdr>
    </w:div>
    <w:div w:id="1770852129">
      <w:bodyDiv w:val="1"/>
      <w:marLeft w:val="0"/>
      <w:marRight w:val="0"/>
      <w:marTop w:val="0"/>
      <w:marBottom w:val="0"/>
      <w:divBdr>
        <w:top w:val="none" w:sz="0" w:space="0" w:color="auto"/>
        <w:left w:val="none" w:sz="0" w:space="0" w:color="auto"/>
        <w:bottom w:val="none" w:sz="0" w:space="0" w:color="auto"/>
        <w:right w:val="none" w:sz="0" w:space="0" w:color="auto"/>
      </w:divBdr>
    </w:div>
    <w:div w:id="1816489504">
      <w:bodyDiv w:val="1"/>
      <w:marLeft w:val="0"/>
      <w:marRight w:val="0"/>
      <w:marTop w:val="0"/>
      <w:marBottom w:val="0"/>
      <w:divBdr>
        <w:top w:val="none" w:sz="0" w:space="0" w:color="auto"/>
        <w:left w:val="none" w:sz="0" w:space="0" w:color="auto"/>
        <w:bottom w:val="none" w:sz="0" w:space="0" w:color="auto"/>
        <w:right w:val="none" w:sz="0" w:space="0" w:color="auto"/>
      </w:divBdr>
    </w:div>
    <w:div w:id="1943996682">
      <w:bodyDiv w:val="1"/>
      <w:marLeft w:val="0"/>
      <w:marRight w:val="0"/>
      <w:marTop w:val="0"/>
      <w:marBottom w:val="0"/>
      <w:divBdr>
        <w:top w:val="none" w:sz="0" w:space="0" w:color="auto"/>
        <w:left w:val="none" w:sz="0" w:space="0" w:color="auto"/>
        <w:bottom w:val="none" w:sz="0" w:space="0" w:color="auto"/>
        <w:right w:val="none" w:sz="0" w:space="0" w:color="auto"/>
      </w:divBdr>
    </w:div>
    <w:div w:id="1965378334">
      <w:bodyDiv w:val="1"/>
      <w:marLeft w:val="0"/>
      <w:marRight w:val="0"/>
      <w:marTop w:val="0"/>
      <w:marBottom w:val="0"/>
      <w:divBdr>
        <w:top w:val="none" w:sz="0" w:space="0" w:color="auto"/>
        <w:left w:val="none" w:sz="0" w:space="0" w:color="auto"/>
        <w:bottom w:val="none" w:sz="0" w:space="0" w:color="auto"/>
        <w:right w:val="none" w:sz="0" w:space="0" w:color="auto"/>
      </w:divBdr>
    </w:div>
    <w:div w:id="2125149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mailto:wiwid@umsida.ac.id"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mailto:lisaanran@gmail.com"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go:gDocsCustomXmlDataStorage xmlns:go="http://customooxmlschemas.google.com/" xmlns:r="http://schemas.openxmlformats.org/officeDocument/2006/relationships">
  <go:docsCustomData xmlns:go="http://customooxmlschemas.google.com/" roundtripDataSignature="AMtx7mhnP/uLRqcAkP8oTA6iXuVv9dx/3w==">AMUW2mVrx/euzQ3QHXBy4/OKbLHKJ9umK8Y78lCXln7lEC/LlTdEPMoO0NsF8ewlVakrAUJb/VSKLyswNfhk/UmuWKTvuUXxuAkmWbVRrMQwfm2gmVKfXc6TaP/vR/bK79zv57tNo1h4</go:docsCustomData>
</go:gDocsCustomXmlDataStorage>
</file>

<file path=customXml/itemProps1.xml><?xml version="1.0" encoding="utf-8"?>
<ds:datastoreItem xmlns:ds="http://schemas.openxmlformats.org/officeDocument/2006/customXml" ds:itemID="{2614CAC1-9218-45F9-A60D-84867C8EE51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8553</TotalTime>
  <Pages>11</Pages>
  <Words>21503</Words>
  <Characters>122573</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Lisa Nur Aini</cp:lastModifiedBy>
  <cp:revision>70</cp:revision>
  <cp:lastPrinted>2024-03-13T13:22:00Z</cp:lastPrinted>
  <dcterms:created xsi:type="dcterms:W3CDTF">2019-01-25T07:21:00Z</dcterms:created>
  <dcterms:modified xsi:type="dcterms:W3CDTF">2024-07-08T01:34:00Z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9th edition</vt:lpwstr>
  </property>
  <property fmtid="{D5CDD505-2E9C-101B-9397-08002B2CF9AE}" pid="18" name="Mendeley Recent Style Id 8_1">
    <vt:lpwstr>http://www.zotero.org/styles/national-library-of-medicine</vt:lpwstr>
  </property>
  <property fmtid="{D5CDD505-2E9C-101B-9397-08002B2CF9AE}" pid="19" name="Mendeley Recent Style Name 8_1">
    <vt:lpwstr>National Library of Medicine</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f41b0f9d-8a96-323b-9d3f-49ff6497ffab</vt:lpwstr>
  </property>
  <property fmtid="{D5CDD505-2E9C-101B-9397-08002B2CF9AE}" pid="24" name="Mendeley Citation Style_1">
    <vt:lpwstr>http://www.zotero.org/styles/ieee</vt:lpwstr>
  </property>
</Properties>
</file>